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0" w:rsidRDefault="009701B0" w:rsidP="009701B0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701B0" w:rsidRDefault="009701B0" w:rsidP="009701B0">
      <w:pPr>
        <w:jc w:val="center"/>
      </w:pPr>
    </w:p>
    <w:p w:rsidR="009701B0" w:rsidRDefault="009701B0" w:rsidP="009701B0">
      <w:pPr>
        <w:jc w:val="center"/>
      </w:pPr>
    </w:p>
    <w:p w:rsidR="009701B0" w:rsidRDefault="009701B0" w:rsidP="009701B0">
      <w:pPr>
        <w:jc w:val="center"/>
      </w:pPr>
      <w:r>
        <w:t xml:space="preserve">Совет депутатов Александро-Невского городского поселения </w:t>
      </w:r>
    </w:p>
    <w:p w:rsidR="009701B0" w:rsidRDefault="009701B0" w:rsidP="009701B0">
      <w:pPr>
        <w:jc w:val="center"/>
      </w:pPr>
      <w:r>
        <w:t>Александро-Невского муниципального района</w:t>
      </w:r>
    </w:p>
    <w:p w:rsidR="009701B0" w:rsidRDefault="009701B0" w:rsidP="009701B0">
      <w:pPr>
        <w:jc w:val="center"/>
      </w:pPr>
      <w:r>
        <w:t>Рязанской области</w:t>
      </w:r>
    </w:p>
    <w:p w:rsidR="009701B0" w:rsidRDefault="009701B0" w:rsidP="009701B0">
      <w:pPr>
        <w:jc w:val="center"/>
        <w:rPr>
          <w:sz w:val="20"/>
        </w:rPr>
      </w:pPr>
    </w:p>
    <w:p w:rsidR="009701B0" w:rsidRDefault="009701B0" w:rsidP="009701B0"/>
    <w:p w:rsidR="009701B0" w:rsidRDefault="009701B0" w:rsidP="009701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Е Ш Е Н И Е</w:t>
      </w:r>
    </w:p>
    <w:p w:rsidR="009701B0" w:rsidRDefault="009701B0" w:rsidP="009701B0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Look w:val="0000"/>
      </w:tblPr>
      <w:tblGrid>
        <w:gridCol w:w="3042"/>
        <w:gridCol w:w="3456"/>
        <w:gridCol w:w="3073"/>
      </w:tblGrid>
      <w:tr w:rsidR="009701B0" w:rsidRPr="00FB242B" w:rsidTr="008F0020">
        <w:tc>
          <w:tcPr>
            <w:tcW w:w="3189" w:type="dxa"/>
          </w:tcPr>
          <w:p w:rsidR="009701B0" w:rsidRPr="00FB242B" w:rsidRDefault="009701B0" w:rsidP="008F0020">
            <w:pPr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 января 2020</w:t>
            </w:r>
            <w:r w:rsidRPr="00FB242B">
              <w:rPr>
                <w:sz w:val="28"/>
                <w:szCs w:val="28"/>
              </w:rPr>
              <w:t xml:space="preserve"> г.               </w:t>
            </w:r>
          </w:p>
        </w:tc>
        <w:tc>
          <w:tcPr>
            <w:tcW w:w="3582" w:type="dxa"/>
          </w:tcPr>
          <w:p w:rsidR="009701B0" w:rsidRPr="00FB242B" w:rsidRDefault="009701B0" w:rsidP="008F0020">
            <w:pPr>
              <w:jc w:val="center"/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 xml:space="preserve"> р.п. Александро-Невский</w:t>
            </w:r>
          </w:p>
        </w:tc>
        <w:tc>
          <w:tcPr>
            <w:tcW w:w="3191" w:type="dxa"/>
          </w:tcPr>
          <w:p w:rsidR="009701B0" w:rsidRPr="00FB242B" w:rsidRDefault="009701B0" w:rsidP="008F0020">
            <w:pPr>
              <w:ind w:left="820"/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FB242B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123</w:t>
            </w:r>
          </w:p>
        </w:tc>
      </w:tr>
    </w:tbl>
    <w:p w:rsidR="009701B0" w:rsidRPr="00FB242B" w:rsidRDefault="009701B0" w:rsidP="009701B0">
      <w:pPr>
        <w:jc w:val="center"/>
        <w:rPr>
          <w:sz w:val="28"/>
          <w:szCs w:val="28"/>
        </w:rPr>
      </w:pPr>
      <w:r w:rsidRPr="00FB242B">
        <w:rPr>
          <w:b/>
          <w:bCs/>
          <w:sz w:val="28"/>
          <w:szCs w:val="28"/>
        </w:rPr>
        <w:t xml:space="preserve"> </w:t>
      </w:r>
    </w:p>
    <w:p w:rsidR="009701B0" w:rsidRPr="00FB242B" w:rsidRDefault="009701B0" w:rsidP="009701B0">
      <w:pPr>
        <w:jc w:val="center"/>
        <w:rPr>
          <w:b/>
          <w:bCs/>
          <w:sz w:val="28"/>
          <w:szCs w:val="28"/>
        </w:rPr>
      </w:pPr>
    </w:p>
    <w:p w:rsidR="009701B0" w:rsidRDefault="009701B0" w:rsidP="009701B0">
      <w:pPr>
        <w:tabs>
          <w:tab w:val="left" w:pos="4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  полномочий  по осуществлению внешнего  муниципального  финансового контроля.</w:t>
      </w:r>
    </w:p>
    <w:p w:rsidR="009701B0" w:rsidRDefault="009701B0" w:rsidP="009701B0">
      <w:pPr>
        <w:rPr>
          <w:b/>
          <w:sz w:val="28"/>
          <w:szCs w:val="28"/>
        </w:rPr>
      </w:pPr>
    </w:p>
    <w:p w:rsidR="009701B0" w:rsidRDefault="009701B0" w:rsidP="00970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целях обеспечения исполнения полномочий контрольно-счетного органа  поселения, в соответствии с частью 2 статьи 264.4 Бюджетного кодекса РФ, пунктом 11 статьи 3  Федерального закона от 07.02.2011г. № 6 –ФЗ «Об общих принципах организации и деятельности контрольно счетных органов субъектов Российской Федерации и муниципальных образований»,  руководствуясь Уставом муниципального образования – Александро-Невское городское  поселение Александро-Невского муниципального района Рязанской области,  Совет депутатов Александро-Невского городского  поселения Александро-Невского муниципального района Рязанской области </w:t>
      </w:r>
    </w:p>
    <w:p w:rsidR="009701B0" w:rsidRDefault="009701B0" w:rsidP="009701B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01B0" w:rsidRDefault="009701B0" w:rsidP="009701B0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Передать контрольно - счетной комиссии   Александро-Невского муниципального  района  Рязанской области  полномочия по осуществлению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внешнего муниципального  финансового контроля в 2020 году.</w:t>
      </w:r>
    </w:p>
    <w:p w:rsidR="009701B0" w:rsidRDefault="009701B0" w:rsidP="009701B0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Обратиться в  Александро-Невскую  районную Думу с предложением о заключении соглашения о передаче полномочий по осуществлению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внешнего муниципального  финансового контроля   контрольно - счетной комиссии Александро-Невского муниципального района  Рязанской области.</w:t>
      </w:r>
    </w:p>
    <w:p w:rsidR="009701B0" w:rsidRDefault="009701B0" w:rsidP="00970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после его официального  опубликования   в «Информационном бюллетене Александро-Невского городского поселения».</w:t>
      </w:r>
    </w:p>
    <w:p w:rsidR="009701B0" w:rsidRPr="001562ED" w:rsidRDefault="009701B0" w:rsidP="009701B0">
      <w:pPr>
        <w:jc w:val="both"/>
        <w:rPr>
          <w:sz w:val="28"/>
          <w:szCs w:val="28"/>
        </w:rPr>
      </w:pPr>
    </w:p>
    <w:p w:rsidR="009701B0" w:rsidRPr="001562ED" w:rsidRDefault="009701B0" w:rsidP="009701B0">
      <w:pPr>
        <w:ind w:firstLine="709"/>
        <w:jc w:val="both"/>
        <w:rPr>
          <w:sz w:val="28"/>
          <w:szCs w:val="28"/>
        </w:rPr>
      </w:pPr>
    </w:p>
    <w:p w:rsidR="009701B0" w:rsidRPr="001562ED" w:rsidRDefault="009701B0" w:rsidP="009701B0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2ED">
        <w:rPr>
          <w:rFonts w:ascii="Times New Roman" w:hAnsi="Times New Roman" w:cs="Times New Roman"/>
          <w:sz w:val="28"/>
          <w:szCs w:val="28"/>
        </w:rPr>
        <w:t>Глава Александро-Невского городского</w:t>
      </w:r>
    </w:p>
    <w:p w:rsidR="009701B0" w:rsidRPr="001562ED" w:rsidRDefault="009701B0" w:rsidP="009701B0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1562ED">
        <w:rPr>
          <w:sz w:val="28"/>
          <w:szCs w:val="28"/>
        </w:rPr>
        <w:t>поселения, п</w:t>
      </w:r>
      <w:r w:rsidRPr="001562ED">
        <w:rPr>
          <w:color w:val="000000"/>
          <w:spacing w:val="1"/>
          <w:sz w:val="28"/>
          <w:szCs w:val="28"/>
        </w:rPr>
        <w:t>редседатель</w:t>
      </w:r>
      <w:r w:rsidRPr="001562ED">
        <w:rPr>
          <w:color w:val="000000"/>
          <w:sz w:val="28"/>
          <w:szCs w:val="28"/>
        </w:rPr>
        <w:t xml:space="preserve"> Совета депутатов</w:t>
      </w:r>
    </w:p>
    <w:p w:rsidR="009701B0" w:rsidRPr="006814A0" w:rsidRDefault="009701B0" w:rsidP="009701B0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1562ED">
        <w:rPr>
          <w:color w:val="000000"/>
          <w:sz w:val="28"/>
          <w:szCs w:val="28"/>
        </w:rPr>
        <w:t xml:space="preserve">Александро-Невского городского поселения                 </w:t>
      </w:r>
      <w:r>
        <w:rPr>
          <w:color w:val="000000"/>
          <w:sz w:val="28"/>
          <w:szCs w:val="28"/>
        </w:rPr>
        <w:t xml:space="preserve">            </w:t>
      </w:r>
      <w:r w:rsidRPr="001562ED">
        <w:rPr>
          <w:color w:val="000000"/>
          <w:sz w:val="28"/>
          <w:szCs w:val="28"/>
        </w:rPr>
        <w:t xml:space="preserve">   В.А. Ушакова</w:t>
      </w:r>
      <w:r w:rsidRPr="001562ED">
        <w:rPr>
          <w:color w:val="000000"/>
          <w:sz w:val="28"/>
          <w:szCs w:val="28"/>
        </w:rPr>
        <w:tab/>
      </w:r>
    </w:p>
    <w:p w:rsidR="008378C8" w:rsidRDefault="009701B0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01B0"/>
    <w:rsid w:val="00047F47"/>
    <w:rsid w:val="00246600"/>
    <w:rsid w:val="009701B0"/>
    <w:rsid w:val="00A51253"/>
    <w:rsid w:val="00BD104F"/>
    <w:rsid w:val="00C8617C"/>
    <w:rsid w:val="00D17A60"/>
    <w:rsid w:val="00E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7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2020-02-07T06:02:00Z</dcterms:created>
  <dcterms:modified xsi:type="dcterms:W3CDTF">2020-02-07T06:02:00Z</dcterms:modified>
</cp:coreProperties>
</file>