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color w:val="auto"/>
          <w:sz w:val="20"/>
          <w:szCs w:val="24"/>
          <w:lang w:eastAsia="ru-RU"/>
        </w:rPr>
        <w:drawing>
          <wp:inline distT="0" distB="0" distL="0" distR="0">
            <wp:extent cx="5226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муниципального района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Рязанской области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</w:pPr>
    </w:p>
    <w:p w:rsidR="002A74A3" w:rsidRPr="002A74A3" w:rsidRDefault="002A74A3" w:rsidP="002A74A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  <w:t>Совет депутатов городского поселения</w:t>
      </w: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>Р</w:t>
      </w:r>
      <w:proofErr w:type="gramEnd"/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 xml:space="preserve"> Е Ш Е Н И Е 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509"/>
      </w:tblGrid>
      <w:tr w:rsidR="002A74A3" w:rsidRPr="002A74A3" w:rsidTr="009D7D91">
        <w:tc>
          <w:tcPr>
            <w:tcW w:w="3190" w:type="dxa"/>
            <w:shd w:val="clear" w:color="auto" w:fill="auto"/>
          </w:tcPr>
          <w:p w:rsidR="002A74A3" w:rsidRPr="002A74A3" w:rsidRDefault="002A74A3" w:rsidP="00171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от </w:t>
            </w:r>
            <w:r w:rsidR="00620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21февраля</w:t>
            </w: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="007A0F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 w:rsidR="00C037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</w:t>
            </w:r>
            <w:r w:rsidR="001F7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23</w:t>
            </w:r>
            <w:r w:rsidR="00171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года                    </w:t>
            </w:r>
          </w:p>
        </w:tc>
        <w:tc>
          <w:tcPr>
            <w:tcW w:w="3190" w:type="dxa"/>
            <w:shd w:val="clear" w:color="auto" w:fill="auto"/>
          </w:tcPr>
          <w:p w:rsidR="002A74A3" w:rsidRPr="002A74A3" w:rsidRDefault="002A74A3" w:rsidP="002A7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р.п</w:t>
            </w:r>
            <w:proofErr w:type="spellEnd"/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Александро-Невский</w:t>
            </w:r>
          </w:p>
        </w:tc>
        <w:tc>
          <w:tcPr>
            <w:tcW w:w="3509" w:type="dxa"/>
            <w:shd w:val="clear" w:color="auto" w:fill="auto"/>
          </w:tcPr>
          <w:p w:rsidR="002A74A3" w:rsidRPr="002A74A3" w:rsidRDefault="002A74A3" w:rsidP="009941C5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                       № </w:t>
            </w:r>
            <w:r w:rsidR="00620A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72</w:t>
            </w:r>
          </w:p>
        </w:tc>
      </w:tr>
    </w:tbl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941C5" w:rsidRDefault="009941C5" w:rsidP="0099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– Александро-Невское городское поселение Александро-Невского муниципального района </w:t>
      </w:r>
      <w:r w:rsidR="007A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Рязанской</w:t>
      </w:r>
      <w:r w:rsidR="00227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за</w:t>
      </w:r>
      <w:r w:rsidR="006E1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5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="00227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9941C5" w:rsidRDefault="009941C5" w:rsidP="0099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48 Устава муниципального образования – Александро-Невское городское поселение Александро-Невского муниципального района Рязанской области, администрация городского поселения ПОСТАНОВЛЯЕТ:</w:t>
      </w:r>
    </w:p>
    <w:p w:rsidR="009941C5" w:rsidRDefault="009941C5" w:rsidP="009941C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58A9" w:rsidRPr="005F0D73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бюджета муниципального образования – Александро-Невское городское поселение Александро-Невского муниципального района Рязанской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="006E1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1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 год</w:t>
      </w:r>
      <w:r w:rsidR="004F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864" w:rsidRPr="004F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расходам в сумме 58 220 094,76 руб. и по доходам  в сумме 61 417 162,62 руб. с превышением доходов над расходами в    сумме – 3 197 066,90 руб.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исполнение доходов бюджета муниципального образования – Александро-Невское г</w:t>
      </w:r>
      <w:r w:rsidR="006A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ородское поселение 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год: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решению;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муниципальным программам и не программным направлениям деятельности, группам и подгруппам видов расходов классификации расходов бюджета, согласно приложению 2 к настоящему решению;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разделам, подразделам классификации расходов бюджетов, согласно приложению 3 к настоящему решению;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расходам по ведомственной структуре расходов, согласно приложению 4 к настоящему решению;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 источникам внутреннего финансирования дефицита бюджета по кодам групп, подгрупп, статей, видов источников финансирования дефицитов бюджета, согласно приложению 5 к настоящему решению.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Утвердить объем расходов бюджета муниципального образования на исполнение публичных нормативных обязательств за 2022 года в сумме </w:t>
      </w:r>
      <w:r w:rsidR="006A6A7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F1864" w:rsidRPr="004F18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190 419,30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руб.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Утвердить объем расходов резервного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</w:t>
      </w:r>
      <w:r w:rsidRPr="00FB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 </w:t>
      </w:r>
      <w:r w:rsid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0,00 руб.</w:t>
      </w:r>
    </w:p>
    <w:p w:rsidR="000B58A9" w:rsidRDefault="000B58A9" w:rsidP="000B58A9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8A9" w:rsidRDefault="000B58A9" w:rsidP="000B58A9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Утвердить исполнение дорожного фонда муниципального образования – Александро-Невское городское поселение Александро-Невского муниципального района Рязанской области по ра</w:t>
      </w:r>
      <w:r w:rsidR="006A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сходам за </w:t>
      </w:r>
      <w:r w:rsidR="004F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 </w:t>
      </w:r>
      <w:r w:rsidR="004F1864" w:rsidRPr="004F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9 586 327,10руб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8A9" w:rsidRPr="001F2874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отчет об исполнении бюджета </w:t>
      </w:r>
      <w:r>
        <w:rPr>
          <w:rFonts w:ascii="TimesET" w:eastAsia="Times New Roman" w:hAnsi="TimesET" w:cs="Times New Roman"/>
          <w:color w:val="000000"/>
          <w:spacing w:val="-3"/>
          <w:w w:val="101"/>
          <w:sz w:val="24"/>
          <w:szCs w:val="24"/>
          <w:lang w:eastAsia="ru-RU"/>
        </w:rPr>
        <w:t>муниципального</w:t>
      </w:r>
      <w:r>
        <w:rPr>
          <w:rFonts w:eastAsia="Times New Roman" w:cs="Times New Roman"/>
          <w:color w:val="000000"/>
          <w:spacing w:val="-3"/>
          <w:w w:val="101"/>
          <w:sz w:val="24"/>
          <w:szCs w:val="24"/>
          <w:lang w:eastAsia="ru-RU"/>
        </w:rPr>
        <w:t xml:space="preserve"> </w:t>
      </w:r>
      <w:r>
        <w:rPr>
          <w:rFonts w:ascii="TimesET" w:eastAsia="Times New Roman" w:hAnsi="TimesET" w:cs="Times New Roman"/>
          <w:color w:val="000000"/>
          <w:spacing w:val="-3"/>
          <w:w w:val="101"/>
          <w:sz w:val="24"/>
          <w:szCs w:val="24"/>
          <w:lang w:eastAsia="ru-RU"/>
        </w:rPr>
        <w:t>образования – Александро-Невское городское поселение</w:t>
      </w:r>
      <w:r w:rsidR="006A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F1864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депутатов Александро-Невского городского поселения.</w:t>
      </w:r>
    </w:p>
    <w:p w:rsidR="000B58A9" w:rsidRDefault="000B58A9" w:rsidP="000B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B7335E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</w:t>
      </w:r>
      <w:r w:rsidR="0099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Глава Александро-Невского </w:t>
      </w:r>
      <w:proofErr w:type="gramStart"/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городского</w:t>
      </w:r>
      <w:proofErr w:type="gramEnd"/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Поселения, председатель Совета депутатов</w:t>
      </w: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Александро-Невского городского поселения                               </w:t>
      </w:r>
      <w:r w:rsidR="0018303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Г.Е. Шанин</w:t>
      </w: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941C5" w:rsidRDefault="009941C5" w:rsidP="009941C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/>
    <w:p w:rsidR="008378C8" w:rsidRDefault="00620A7B"/>
    <w:sectPr w:rsidR="008378C8" w:rsidSect="009D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04"/>
    <w:rsid w:val="0001304A"/>
    <w:rsid w:val="00084704"/>
    <w:rsid w:val="00092657"/>
    <w:rsid w:val="000B58A9"/>
    <w:rsid w:val="00171E55"/>
    <w:rsid w:val="00183032"/>
    <w:rsid w:val="00186CEB"/>
    <w:rsid w:val="001F7BE3"/>
    <w:rsid w:val="00201AE6"/>
    <w:rsid w:val="00227667"/>
    <w:rsid w:val="00255F8C"/>
    <w:rsid w:val="002825D5"/>
    <w:rsid w:val="002A74A3"/>
    <w:rsid w:val="00322E75"/>
    <w:rsid w:val="003E5E76"/>
    <w:rsid w:val="004179D1"/>
    <w:rsid w:val="004B2D1A"/>
    <w:rsid w:val="004F1864"/>
    <w:rsid w:val="00586D04"/>
    <w:rsid w:val="005E118D"/>
    <w:rsid w:val="005E4EF2"/>
    <w:rsid w:val="005F0D73"/>
    <w:rsid w:val="00601C4A"/>
    <w:rsid w:val="0060215A"/>
    <w:rsid w:val="00620A7B"/>
    <w:rsid w:val="00684F71"/>
    <w:rsid w:val="006A6A74"/>
    <w:rsid w:val="006E1A60"/>
    <w:rsid w:val="006F59C9"/>
    <w:rsid w:val="00717BD8"/>
    <w:rsid w:val="007A0F4B"/>
    <w:rsid w:val="007C4A39"/>
    <w:rsid w:val="007F4050"/>
    <w:rsid w:val="00822805"/>
    <w:rsid w:val="008D1C20"/>
    <w:rsid w:val="008F20C7"/>
    <w:rsid w:val="009941C5"/>
    <w:rsid w:val="009D2589"/>
    <w:rsid w:val="00B1075C"/>
    <w:rsid w:val="00B17630"/>
    <w:rsid w:val="00B7335E"/>
    <w:rsid w:val="00BD104F"/>
    <w:rsid w:val="00BE4A25"/>
    <w:rsid w:val="00C0379C"/>
    <w:rsid w:val="00C14112"/>
    <w:rsid w:val="00C65143"/>
    <w:rsid w:val="00CC4A14"/>
    <w:rsid w:val="00D17A60"/>
    <w:rsid w:val="00D53FBC"/>
    <w:rsid w:val="00E25C58"/>
    <w:rsid w:val="00E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04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5E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Admin</cp:lastModifiedBy>
  <cp:revision>61</cp:revision>
  <cp:lastPrinted>2020-10-29T07:26:00Z</cp:lastPrinted>
  <dcterms:created xsi:type="dcterms:W3CDTF">2017-11-02T11:23:00Z</dcterms:created>
  <dcterms:modified xsi:type="dcterms:W3CDTF">2023-07-27T11:19:00Z</dcterms:modified>
</cp:coreProperties>
</file>