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4" w:rsidRDefault="00B335F4" w:rsidP="00B335F4">
      <w:pPr>
        <w:framePr w:w="994" w:h="972" w:hRule="exact" w:hSpace="180" w:wrap="auto" w:vAnchor="text" w:hAnchor="page" w:x="5554" w:y="225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5207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F4" w:rsidRDefault="00B335F4" w:rsidP="00B335F4">
      <w:pPr>
        <w:jc w:val="both"/>
        <w:rPr>
          <w:sz w:val="24"/>
        </w:rPr>
      </w:pPr>
    </w:p>
    <w:p w:rsidR="00B335F4" w:rsidRDefault="00B335F4" w:rsidP="00B335F4"/>
    <w:p w:rsidR="00B335F4" w:rsidRDefault="00B335F4" w:rsidP="00B335F4"/>
    <w:p w:rsidR="00B335F4" w:rsidRDefault="00B335F4" w:rsidP="00B335F4"/>
    <w:p w:rsidR="00B335F4" w:rsidRDefault="00B335F4" w:rsidP="00B335F4">
      <w:pPr>
        <w:jc w:val="center"/>
      </w:pPr>
    </w:p>
    <w:p w:rsidR="00B335F4" w:rsidRDefault="00B335F4" w:rsidP="00B335F4">
      <w:pPr>
        <w:jc w:val="center"/>
      </w:pPr>
    </w:p>
    <w:p w:rsidR="00B335F4" w:rsidRDefault="00B335F4" w:rsidP="00B335F4">
      <w:pPr>
        <w:jc w:val="center"/>
      </w:pPr>
      <w:r>
        <w:t xml:space="preserve">Совет депутатов Александро-Невского городского поселения </w:t>
      </w:r>
    </w:p>
    <w:p w:rsidR="00B335F4" w:rsidRDefault="00B335F4" w:rsidP="00B335F4">
      <w:pPr>
        <w:jc w:val="center"/>
      </w:pPr>
      <w:r>
        <w:t>Александро-Невского муниципального района</w:t>
      </w:r>
    </w:p>
    <w:p w:rsidR="00B335F4" w:rsidRDefault="00B335F4" w:rsidP="00B335F4">
      <w:pPr>
        <w:jc w:val="center"/>
      </w:pPr>
      <w:r>
        <w:t>Рязанской области</w:t>
      </w:r>
    </w:p>
    <w:p w:rsidR="00B335F4" w:rsidRDefault="00B335F4" w:rsidP="00B335F4"/>
    <w:p w:rsidR="00B335F4" w:rsidRPr="001E5215" w:rsidRDefault="00B335F4" w:rsidP="00B335F4">
      <w:pPr>
        <w:pStyle w:val="1"/>
      </w:pPr>
      <w:r>
        <w:t>Совет депутатов городского поселения</w:t>
      </w:r>
    </w:p>
    <w:p w:rsidR="00B335F4" w:rsidRDefault="00B335F4" w:rsidP="00B335F4">
      <w:pPr>
        <w:shd w:val="clear" w:color="auto" w:fill="FFFFFF"/>
        <w:spacing w:before="511"/>
        <w:ind w:right="43"/>
        <w:jc w:val="center"/>
      </w:pPr>
      <w:r>
        <w:rPr>
          <w:b/>
          <w:bCs/>
          <w:color w:val="000000"/>
          <w:spacing w:val="-5"/>
          <w:w w:val="126"/>
          <w:sz w:val="41"/>
          <w:szCs w:val="41"/>
        </w:rPr>
        <w:t>РЕШЕНИЕ</w:t>
      </w:r>
    </w:p>
    <w:p w:rsidR="00802FF9" w:rsidRDefault="00802FF9" w:rsidP="00802FF9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before="583"/>
        <w:ind w:left="4"/>
      </w:pPr>
      <w:r>
        <w:rPr>
          <w:color w:val="000000"/>
          <w:spacing w:val="-7"/>
          <w:sz w:val="25"/>
          <w:szCs w:val="25"/>
        </w:rPr>
        <w:t>От  17 июля  2019</w:t>
      </w:r>
      <w:r>
        <w:rPr>
          <w:color w:val="000000"/>
          <w:sz w:val="25"/>
          <w:szCs w:val="25"/>
        </w:rPr>
        <w:t xml:space="preserve"> год                     </w:t>
      </w:r>
      <w:r>
        <w:rPr>
          <w:color w:val="000000"/>
          <w:spacing w:val="-11"/>
          <w:sz w:val="25"/>
          <w:szCs w:val="25"/>
        </w:rPr>
        <w:t>р.п. Александро-Невский</w:t>
      </w:r>
      <w:r>
        <w:rPr>
          <w:color w:val="000000"/>
          <w:sz w:val="25"/>
          <w:szCs w:val="25"/>
        </w:rPr>
        <w:t xml:space="preserve">                                   №  100</w:t>
      </w:r>
    </w:p>
    <w:p w:rsidR="00802FF9" w:rsidRDefault="00802FF9" w:rsidP="00B335F4">
      <w:pPr>
        <w:shd w:val="clear" w:color="auto" w:fill="FFFFFF"/>
        <w:spacing w:before="382" w:line="317" w:lineRule="exact"/>
        <w:ind w:left="31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Совета депутатов  Александро-Невского городского  поселения</w:t>
      </w:r>
      <w:r>
        <w:rPr>
          <w:b/>
          <w:bCs/>
          <w:color w:val="000000"/>
          <w:spacing w:val="2"/>
          <w:sz w:val="28"/>
          <w:szCs w:val="28"/>
        </w:rPr>
        <w:t xml:space="preserve"> «О бюджете муниципального образования -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Александро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- Невское </w:t>
      </w:r>
      <w:r>
        <w:rPr>
          <w:b/>
          <w:bCs/>
          <w:color w:val="000000"/>
          <w:sz w:val="28"/>
          <w:szCs w:val="28"/>
        </w:rPr>
        <w:t xml:space="preserve">городское поселение Александро-Невского муниципального района Рязанской </w:t>
      </w:r>
      <w:r>
        <w:rPr>
          <w:b/>
          <w:bCs/>
          <w:color w:val="000000"/>
          <w:spacing w:val="-1"/>
          <w:sz w:val="28"/>
          <w:szCs w:val="28"/>
        </w:rPr>
        <w:t>области на 2019 год и плановый период 2020 и 2021 годов»</w:t>
      </w:r>
    </w:p>
    <w:p w:rsidR="00802FF9" w:rsidRDefault="00802FF9" w:rsidP="00802FF9">
      <w:pPr>
        <w:shd w:val="clear" w:color="auto" w:fill="FFFFFF"/>
        <w:spacing w:before="382" w:line="317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проект решения Совета депутатов   Александро-Невского городского поселения  «О внесении изменений в решение  Совета депутатов  Александро-Невского городского поселения  «</w:t>
      </w:r>
      <w:r>
        <w:rPr>
          <w:bCs/>
          <w:color w:val="000000"/>
          <w:spacing w:val="2"/>
          <w:sz w:val="28"/>
          <w:szCs w:val="28"/>
        </w:rPr>
        <w:t>О бюджете муниципального образования – Александро-Невское городское</w:t>
      </w:r>
      <w:r>
        <w:rPr>
          <w:bCs/>
          <w:color w:val="000000"/>
          <w:sz w:val="28"/>
          <w:szCs w:val="28"/>
        </w:rPr>
        <w:t xml:space="preserve"> поселение Александро-Невского муниципального района Рязанской </w:t>
      </w:r>
      <w:r>
        <w:rPr>
          <w:bCs/>
          <w:color w:val="000000"/>
          <w:spacing w:val="-1"/>
          <w:sz w:val="28"/>
          <w:szCs w:val="28"/>
        </w:rPr>
        <w:t>области на 2019 год и плановый период 2020 и 2021 годов»</w:t>
      </w:r>
      <w:r>
        <w:rPr>
          <w:sz w:val="28"/>
          <w:szCs w:val="28"/>
        </w:rPr>
        <w:t xml:space="preserve">, Совет депутатов Александро-Невского городского поселения </w:t>
      </w:r>
    </w:p>
    <w:p w:rsidR="00802FF9" w:rsidRDefault="00802FF9" w:rsidP="00802FF9">
      <w:pPr>
        <w:ind w:firstLine="284"/>
        <w:jc w:val="both"/>
      </w:pPr>
    </w:p>
    <w:p w:rsidR="00802FF9" w:rsidRDefault="00802FF9" w:rsidP="00802FF9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02FF9" w:rsidRDefault="00802FF9" w:rsidP="00802FF9">
      <w:pPr>
        <w:ind w:firstLine="284"/>
        <w:jc w:val="center"/>
        <w:rPr>
          <w:b/>
        </w:rPr>
      </w:pPr>
    </w:p>
    <w:p w:rsidR="00802FF9" w:rsidRDefault="00802FF9" w:rsidP="00802F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Александро-Невского городского поселения «</w:t>
      </w:r>
      <w:r>
        <w:rPr>
          <w:bCs/>
          <w:color w:val="000000"/>
          <w:spacing w:val="2"/>
          <w:sz w:val="28"/>
          <w:szCs w:val="28"/>
        </w:rPr>
        <w:t xml:space="preserve">О бюджете муниципального образования </w:t>
      </w:r>
      <w:proofErr w:type="gramStart"/>
      <w:r>
        <w:rPr>
          <w:bCs/>
          <w:color w:val="000000"/>
          <w:spacing w:val="2"/>
          <w:sz w:val="28"/>
          <w:szCs w:val="28"/>
        </w:rPr>
        <w:t>–А</w:t>
      </w:r>
      <w:proofErr w:type="gramEnd"/>
      <w:r>
        <w:rPr>
          <w:bCs/>
          <w:color w:val="000000"/>
          <w:spacing w:val="2"/>
          <w:sz w:val="28"/>
          <w:szCs w:val="28"/>
        </w:rPr>
        <w:t>лександро-Невское городское</w:t>
      </w:r>
      <w:r>
        <w:rPr>
          <w:bCs/>
          <w:color w:val="000000"/>
          <w:sz w:val="28"/>
          <w:szCs w:val="28"/>
        </w:rPr>
        <w:t xml:space="preserve"> поселение Александро-Невского муниципального района Рязанской </w:t>
      </w:r>
      <w:r>
        <w:rPr>
          <w:bCs/>
          <w:color w:val="000000"/>
          <w:spacing w:val="-1"/>
          <w:sz w:val="28"/>
          <w:szCs w:val="28"/>
        </w:rPr>
        <w:t>области на 2019 год и плановый период 2020 и 2021 годов</w:t>
      </w:r>
      <w:r>
        <w:rPr>
          <w:sz w:val="28"/>
          <w:szCs w:val="28"/>
        </w:rPr>
        <w:t>» от 20 декабря 2018 года №: 86 (в ред. 14.02.2019 г. № 89, в ред. 26.03.2019 г № 90, в ред.29.04.2019 г № 94, в ред. 14.06.2019 г № 99)  следующие изменения:</w:t>
      </w:r>
    </w:p>
    <w:p w:rsidR="00802FF9" w:rsidRDefault="00802FF9" w:rsidP="00802FF9">
      <w:pPr>
        <w:ind w:firstLine="284"/>
        <w:jc w:val="both"/>
        <w:rPr>
          <w:sz w:val="28"/>
          <w:szCs w:val="28"/>
        </w:rPr>
      </w:pPr>
    </w:p>
    <w:p w:rsidR="00802FF9" w:rsidRDefault="00802FF9" w:rsidP="00802F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802FF9" w:rsidRDefault="00802FF9" w:rsidP="00802FF9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прогнозируемый общий объем доходов бюджета муниципального </w:t>
      </w:r>
      <w:r>
        <w:rPr>
          <w:color w:val="000000"/>
          <w:spacing w:val="1"/>
          <w:sz w:val="28"/>
          <w:szCs w:val="28"/>
        </w:rPr>
        <w:t>образования – Александро-Невское городское поселение в сумме 41 436 240,90 рублей</w:t>
      </w:r>
      <w:r>
        <w:rPr>
          <w:color w:val="000000"/>
          <w:spacing w:val="-9"/>
          <w:sz w:val="28"/>
          <w:szCs w:val="28"/>
        </w:rPr>
        <w:t xml:space="preserve">,  </w:t>
      </w:r>
      <w:r>
        <w:rPr>
          <w:sz w:val="28"/>
          <w:szCs w:val="28"/>
        </w:rPr>
        <w:t>в том числе объем безвозмездных поступлений в сумме 30 649 659,37 рублей, из них объём получаемых межбюджетных трансфертов 66 226,00 рублей;</w:t>
      </w:r>
    </w:p>
    <w:p w:rsidR="00802FF9" w:rsidRDefault="00802FF9" w:rsidP="00802FF9">
      <w:pPr>
        <w:shd w:val="clear" w:color="auto" w:fill="FFFFFF"/>
        <w:ind w:left="-426" w:firstLine="56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общий объем расходов бюджета муниципального </w:t>
      </w:r>
      <w:r>
        <w:rPr>
          <w:color w:val="000000"/>
          <w:spacing w:val="1"/>
          <w:sz w:val="28"/>
          <w:szCs w:val="28"/>
        </w:rPr>
        <w:t xml:space="preserve">образования – </w:t>
      </w:r>
      <w:proofErr w:type="spellStart"/>
      <w:r>
        <w:rPr>
          <w:color w:val="000000"/>
          <w:spacing w:val="1"/>
          <w:sz w:val="28"/>
          <w:szCs w:val="28"/>
        </w:rPr>
        <w:t>Александро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lastRenderedPageBreak/>
        <w:t xml:space="preserve">- Невское городское поселение в сумме 43 000 485,86 </w:t>
      </w:r>
      <w:r>
        <w:rPr>
          <w:color w:val="000000"/>
          <w:spacing w:val="-9"/>
          <w:sz w:val="28"/>
          <w:szCs w:val="28"/>
        </w:rPr>
        <w:t>рублей;</w:t>
      </w:r>
    </w:p>
    <w:p w:rsidR="00802FF9" w:rsidRDefault="00802FF9" w:rsidP="00802FF9">
      <w:pPr>
        <w:shd w:val="clear" w:color="auto" w:fill="FFFFFF"/>
        <w:ind w:left="-426" w:firstLine="56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дефицит бюджета </w:t>
      </w:r>
      <w:r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1"/>
          <w:sz w:val="28"/>
          <w:szCs w:val="28"/>
        </w:rPr>
        <w:t xml:space="preserve">образования - Александро-Невское городское поселение в сумме 1 564 244,96 </w:t>
      </w:r>
      <w:r>
        <w:rPr>
          <w:color w:val="000000"/>
          <w:spacing w:val="-9"/>
          <w:sz w:val="28"/>
          <w:szCs w:val="28"/>
        </w:rPr>
        <w:t>рублей.</w:t>
      </w:r>
    </w:p>
    <w:p w:rsidR="00802FF9" w:rsidRDefault="00802FF9" w:rsidP="00802FF9">
      <w:pPr>
        <w:shd w:val="clear" w:color="auto" w:fill="FFFFFF"/>
        <w:ind w:left="-426" w:firstLine="568"/>
        <w:jc w:val="both"/>
        <w:rPr>
          <w:color w:val="000000"/>
          <w:spacing w:val="-9"/>
          <w:sz w:val="28"/>
          <w:szCs w:val="28"/>
        </w:rPr>
      </w:pPr>
    </w:p>
    <w:p w:rsidR="00802FF9" w:rsidRPr="00B335F4" w:rsidRDefault="00802FF9" w:rsidP="00B335F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2) внести изменения в приложение 1 «</w:t>
      </w:r>
      <w:r>
        <w:rPr>
          <w:sz w:val="27"/>
          <w:szCs w:val="27"/>
        </w:rPr>
        <w:t>Прогнозируемые доходы бюджета муниципального образования – Александро-Невское городское поселение Александро-Невского муниципального района  на 2019 год и на плановый период 2020 и 2021 годов</w:t>
      </w:r>
      <w:r>
        <w:rPr>
          <w:sz w:val="28"/>
          <w:szCs w:val="28"/>
        </w:rPr>
        <w:t>» и изложить его в новой редакции;</w:t>
      </w:r>
    </w:p>
    <w:p w:rsidR="00802FF9" w:rsidRDefault="00802FF9" w:rsidP="00802FF9">
      <w:pPr>
        <w:shd w:val="clear" w:color="auto" w:fill="FFFFFF"/>
        <w:ind w:left="-426" w:firstLine="568"/>
        <w:jc w:val="both"/>
        <w:rPr>
          <w:color w:val="000000"/>
          <w:spacing w:val="-9"/>
          <w:sz w:val="28"/>
          <w:szCs w:val="28"/>
        </w:rPr>
      </w:pPr>
    </w:p>
    <w:p w:rsidR="00802FF9" w:rsidRDefault="00802FF9" w:rsidP="00802FF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внести изменения в приложение 4 « Распределение бюджетных ассигнований по муниципальным программам бюджета муниципального образования – Александро-Невское городское поселение Александро-Невского муниципального района и </w:t>
      </w:r>
      <w:proofErr w:type="spellStart"/>
      <w:r>
        <w:rPr>
          <w:sz w:val="28"/>
          <w:szCs w:val="28"/>
        </w:rPr>
        <w:t>непрограмным</w:t>
      </w:r>
      <w:proofErr w:type="spellEnd"/>
      <w:r>
        <w:rPr>
          <w:sz w:val="28"/>
          <w:szCs w:val="28"/>
        </w:rPr>
        <w:t xml:space="preserve"> направлениям деятельности группам и подгруппам видам расходов классификации расходов бюджета на 2019 год </w:t>
      </w:r>
      <w:r>
        <w:rPr>
          <w:bCs/>
          <w:color w:val="000000"/>
          <w:spacing w:val="-1"/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»» и изложить его в новой редакции;</w:t>
      </w:r>
    </w:p>
    <w:p w:rsidR="00802FF9" w:rsidRDefault="00802FF9" w:rsidP="00802FF9">
      <w:pPr>
        <w:ind w:firstLine="284"/>
        <w:jc w:val="both"/>
        <w:rPr>
          <w:sz w:val="28"/>
          <w:szCs w:val="28"/>
        </w:rPr>
      </w:pPr>
    </w:p>
    <w:p w:rsidR="00802FF9" w:rsidRDefault="00802FF9" w:rsidP="00802FF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внести изменения в приложение 5 «Распределение бюджетных ассигнований бюджета муниципального образования – Александро-Невское городское поселение Александро-Невского муниципального района по разделам, подразделам классификации расходов бюджета  на  2019 год </w:t>
      </w:r>
      <w:r>
        <w:rPr>
          <w:bCs/>
          <w:color w:val="000000"/>
          <w:spacing w:val="-1"/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»»  и изложить его в новой редакции;</w:t>
      </w:r>
    </w:p>
    <w:p w:rsidR="00802FF9" w:rsidRDefault="00802FF9" w:rsidP="00802FF9">
      <w:pPr>
        <w:ind w:firstLine="284"/>
        <w:jc w:val="both"/>
        <w:rPr>
          <w:sz w:val="28"/>
          <w:szCs w:val="28"/>
        </w:rPr>
      </w:pPr>
    </w:p>
    <w:p w:rsidR="00802FF9" w:rsidRDefault="00802FF9" w:rsidP="00802FF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внести изменения в приложение 6 «Ведомственная структура расходов бюджета муниципального образования – Александро-Невское городское поселение Александро-Невского муниципального района на 2019 год </w:t>
      </w:r>
      <w:r>
        <w:rPr>
          <w:bCs/>
          <w:color w:val="000000"/>
          <w:spacing w:val="-1"/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»» и изложить его в новой редакции;</w:t>
      </w:r>
    </w:p>
    <w:p w:rsidR="00802FF9" w:rsidRDefault="00802FF9" w:rsidP="00802FF9">
      <w:pPr>
        <w:ind w:firstLine="284"/>
        <w:jc w:val="both"/>
        <w:rPr>
          <w:sz w:val="28"/>
          <w:szCs w:val="28"/>
        </w:rPr>
      </w:pPr>
    </w:p>
    <w:p w:rsidR="00802FF9" w:rsidRDefault="00802FF9" w:rsidP="00B335F4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внести изменения в приложение 7 «Источники внутреннего финансирования дефицита бюджета  муниципального образования – Александро-Невское городское  поселение  Александро-Невского муниципального района  на 2019 год и плановый период 2020 и 2021 годов» и   изложить его в новой редакции.</w:t>
      </w:r>
    </w:p>
    <w:p w:rsidR="00802FF9" w:rsidRDefault="00802FF9" w:rsidP="00802FF9">
      <w:pPr>
        <w:ind w:firstLine="284"/>
        <w:jc w:val="both"/>
        <w:rPr>
          <w:sz w:val="28"/>
          <w:szCs w:val="28"/>
        </w:rPr>
      </w:pPr>
    </w:p>
    <w:p w:rsidR="00802FF9" w:rsidRDefault="00802FF9" w:rsidP="00802F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направить главе  муниципального образования  - Александро-Невское городское поселение для подписания и  обнародования.</w:t>
      </w:r>
    </w:p>
    <w:p w:rsidR="00802FF9" w:rsidRDefault="00802FF9" w:rsidP="00802FF9">
      <w:pPr>
        <w:ind w:firstLine="284"/>
        <w:jc w:val="both"/>
        <w:rPr>
          <w:sz w:val="28"/>
          <w:szCs w:val="28"/>
        </w:rPr>
      </w:pPr>
    </w:p>
    <w:p w:rsidR="008378C8" w:rsidRDefault="00B335F4" w:rsidP="00B3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2FF9">
        <w:rPr>
          <w:sz w:val="28"/>
          <w:szCs w:val="28"/>
        </w:rPr>
        <w:t xml:space="preserve">3. </w:t>
      </w:r>
      <w:proofErr w:type="gramStart"/>
      <w:r w:rsidR="00802FF9">
        <w:rPr>
          <w:sz w:val="28"/>
          <w:szCs w:val="28"/>
        </w:rPr>
        <w:t>Контроль за</w:t>
      </w:r>
      <w:proofErr w:type="gramEnd"/>
      <w:r w:rsidR="00802FF9"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экономической политике и хозяйственной деятельности</w:t>
      </w:r>
    </w:p>
    <w:p w:rsidR="00B335F4" w:rsidRDefault="00B335F4" w:rsidP="00802FF9">
      <w:pPr>
        <w:rPr>
          <w:sz w:val="28"/>
          <w:szCs w:val="28"/>
        </w:rPr>
      </w:pPr>
    </w:p>
    <w:p w:rsidR="00B335F4" w:rsidRPr="00587368" w:rsidRDefault="00B335F4" w:rsidP="00B335F4">
      <w:pPr>
        <w:tabs>
          <w:tab w:val="left" w:pos="8100"/>
        </w:tabs>
        <w:rPr>
          <w:sz w:val="28"/>
          <w:szCs w:val="28"/>
        </w:rPr>
      </w:pPr>
      <w:r w:rsidRPr="00587368">
        <w:rPr>
          <w:sz w:val="28"/>
          <w:szCs w:val="28"/>
        </w:rPr>
        <w:t xml:space="preserve">Глава Александро-Невского </w:t>
      </w:r>
      <w:proofErr w:type="gramStart"/>
      <w:r w:rsidRPr="00587368">
        <w:rPr>
          <w:sz w:val="28"/>
          <w:szCs w:val="28"/>
        </w:rPr>
        <w:t>городского</w:t>
      </w:r>
      <w:proofErr w:type="gramEnd"/>
    </w:p>
    <w:p w:rsidR="00B335F4" w:rsidRPr="00587368" w:rsidRDefault="00B335F4" w:rsidP="00B335F4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587368">
        <w:rPr>
          <w:sz w:val="28"/>
          <w:szCs w:val="28"/>
        </w:rPr>
        <w:t>поселения, п</w:t>
      </w:r>
      <w:r w:rsidRPr="00587368">
        <w:rPr>
          <w:color w:val="000000"/>
          <w:spacing w:val="1"/>
          <w:sz w:val="28"/>
          <w:szCs w:val="28"/>
        </w:rPr>
        <w:t>редседатель</w:t>
      </w:r>
      <w:r w:rsidRPr="00587368">
        <w:rPr>
          <w:color w:val="000000"/>
          <w:sz w:val="28"/>
          <w:szCs w:val="28"/>
        </w:rPr>
        <w:t xml:space="preserve"> Совета депутатов</w:t>
      </w:r>
    </w:p>
    <w:p w:rsidR="00B335F4" w:rsidRPr="00587368" w:rsidRDefault="00B335F4" w:rsidP="00B335F4">
      <w:pPr>
        <w:jc w:val="both"/>
        <w:rPr>
          <w:b/>
          <w:bCs/>
          <w:sz w:val="28"/>
          <w:szCs w:val="28"/>
        </w:rPr>
      </w:pPr>
      <w:r w:rsidRPr="00587368">
        <w:rPr>
          <w:color w:val="000000"/>
          <w:sz w:val="28"/>
          <w:szCs w:val="28"/>
        </w:rPr>
        <w:t xml:space="preserve">Александро-Невского городского поселения               </w:t>
      </w:r>
      <w:r>
        <w:rPr>
          <w:color w:val="000000"/>
          <w:sz w:val="28"/>
          <w:szCs w:val="28"/>
        </w:rPr>
        <w:t xml:space="preserve">  </w:t>
      </w:r>
      <w:r w:rsidRPr="0058736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Pr="00587368">
        <w:rPr>
          <w:color w:val="000000"/>
          <w:sz w:val="28"/>
          <w:szCs w:val="28"/>
        </w:rPr>
        <w:t>В.А. Ушакова</w:t>
      </w:r>
    </w:p>
    <w:p w:rsidR="00B335F4" w:rsidRDefault="00B335F4" w:rsidP="00802FF9"/>
    <w:sectPr w:rsidR="00B335F4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FF9"/>
    <w:rsid w:val="00047F47"/>
    <w:rsid w:val="00246600"/>
    <w:rsid w:val="00802FF9"/>
    <w:rsid w:val="00B335F4"/>
    <w:rsid w:val="00BD104F"/>
    <w:rsid w:val="00D17A60"/>
    <w:rsid w:val="00D17BE9"/>
    <w:rsid w:val="00D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5F4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5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cp:lastPrinted>2019-09-18T13:32:00Z</cp:lastPrinted>
  <dcterms:created xsi:type="dcterms:W3CDTF">2019-07-31T11:35:00Z</dcterms:created>
  <dcterms:modified xsi:type="dcterms:W3CDTF">2019-09-18T13:34:00Z</dcterms:modified>
</cp:coreProperties>
</file>