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A3" w:rsidRPr="002A74A3" w:rsidRDefault="002A74A3" w:rsidP="002A74A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A74A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</w:t>
      </w:r>
      <w:r>
        <w:rPr>
          <w:rFonts w:ascii="Times New Roman CYR" w:eastAsia="Times New Roman" w:hAnsi="Times New Roman CYR" w:cs="Times New Roman CYR"/>
          <w:b/>
          <w:noProof/>
          <w:color w:val="auto"/>
          <w:sz w:val="20"/>
          <w:szCs w:val="24"/>
          <w:lang w:eastAsia="ru-RU"/>
        </w:rPr>
        <w:drawing>
          <wp:inline distT="0" distB="0" distL="0" distR="0">
            <wp:extent cx="522605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A74A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Совет депутатов Александро-Невского городского поселения</w:t>
      </w:r>
    </w:p>
    <w:p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A74A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Александро-Невского муниципального района</w:t>
      </w:r>
    </w:p>
    <w:p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A74A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Рязанской области</w:t>
      </w:r>
    </w:p>
    <w:p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4"/>
          <w:lang w:eastAsia="zh-CN"/>
        </w:rPr>
      </w:pPr>
    </w:p>
    <w:p w:rsidR="002A74A3" w:rsidRPr="002A74A3" w:rsidRDefault="002A74A3" w:rsidP="002A74A3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2"/>
          <w:szCs w:val="24"/>
          <w:lang w:eastAsia="zh-CN"/>
        </w:rPr>
      </w:pPr>
      <w:r w:rsidRPr="002A74A3">
        <w:rPr>
          <w:rFonts w:ascii="Times New Roman" w:eastAsia="Times New Roman" w:hAnsi="Times New Roman" w:cs="Times New Roman"/>
          <w:b/>
          <w:bCs/>
          <w:color w:val="auto"/>
          <w:sz w:val="32"/>
          <w:szCs w:val="24"/>
          <w:lang w:eastAsia="zh-CN"/>
        </w:rPr>
        <w:t>Совет депутатов городского поселения</w:t>
      </w:r>
    </w:p>
    <w:p w:rsidR="002A74A3" w:rsidRPr="002A74A3" w:rsidRDefault="002A74A3" w:rsidP="002A74A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proofErr w:type="gramStart"/>
      <w:r w:rsidRPr="002A74A3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eastAsia="zh-CN"/>
        </w:rPr>
        <w:t>Р</w:t>
      </w:r>
      <w:proofErr w:type="gramEnd"/>
      <w:r w:rsidRPr="002A74A3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eastAsia="zh-CN"/>
        </w:rPr>
        <w:t xml:space="preserve"> Е Ш Е Н И Е </w:t>
      </w:r>
    </w:p>
    <w:p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40"/>
          <w:lang w:eastAsia="zh-CN"/>
        </w:rPr>
      </w:pPr>
    </w:p>
    <w:p w:rsidR="002A74A3" w:rsidRPr="002A74A3" w:rsidRDefault="002A74A3" w:rsidP="002A74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16"/>
          <w:szCs w:val="40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509"/>
      </w:tblGrid>
      <w:tr w:rsidR="002A74A3" w:rsidRPr="002A74A3" w:rsidTr="009D7D91">
        <w:tc>
          <w:tcPr>
            <w:tcW w:w="3190" w:type="dxa"/>
            <w:shd w:val="clear" w:color="auto" w:fill="auto"/>
          </w:tcPr>
          <w:p w:rsidR="002A74A3" w:rsidRPr="002A74A3" w:rsidRDefault="002A74A3" w:rsidP="00C037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A74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  от  </w:t>
            </w:r>
            <w:r w:rsidR="00C037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 </w:t>
            </w:r>
            <w:r w:rsidR="00C037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августа  2019</w:t>
            </w:r>
            <w:r w:rsidRPr="002A74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года                    </w:t>
            </w:r>
          </w:p>
        </w:tc>
        <w:tc>
          <w:tcPr>
            <w:tcW w:w="3190" w:type="dxa"/>
            <w:shd w:val="clear" w:color="auto" w:fill="auto"/>
          </w:tcPr>
          <w:p w:rsidR="002A74A3" w:rsidRPr="002A74A3" w:rsidRDefault="002A74A3" w:rsidP="002A7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A74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  </w:t>
            </w:r>
            <w:proofErr w:type="spellStart"/>
            <w:r w:rsidRPr="002A74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р.п</w:t>
            </w:r>
            <w:proofErr w:type="spellEnd"/>
            <w:r w:rsidRPr="002A74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. Александро-Невский</w:t>
            </w:r>
          </w:p>
        </w:tc>
        <w:tc>
          <w:tcPr>
            <w:tcW w:w="3509" w:type="dxa"/>
            <w:shd w:val="clear" w:color="auto" w:fill="auto"/>
          </w:tcPr>
          <w:p w:rsidR="002A74A3" w:rsidRPr="002A74A3" w:rsidRDefault="002A74A3" w:rsidP="00C0379C">
            <w:pPr>
              <w:suppressAutoHyphens/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A74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                          № </w:t>
            </w:r>
            <w:r w:rsidR="00C037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103</w:t>
            </w:r>
          </w:p>
        </w:tc>
      </w:tr>
    </w:tbl>
    <w:p w:rsidR="002A74A3" w:rsidRPr="002A74A3" w:rsidRDefault="002A74A3" w:rsidP="002A74A3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</w:pPr>
    </w:p>
    <w:p w:rsidR="002A74A3" w:rsidRPr="002A74A3" w:rsidRDefault="002A74A3" w:rsidP="002A74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2A74A3" w:rsidRPr="002A74A3" w:rsidRDefault="002A74A3" w:rsidP="002A74A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zh-CN"/>
        </w:rPr>
      </w:pPr>
    </w:p>
    <w:p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A74A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x-none" w:eastAsia="zh-CN"/>
        </w:rPr>
        <w:t xml:space="preserve">Об исполнении бюджета муниципального образования – Александро-Невское городское поселение </w:t>
      </w:r>
      <w:r w:rsidRPr="002A74A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zh-CN"/>
        </w:rPr>
        <w:t>Александро-Невского</w:t>
      </w:r>
      <w:r w:rsidRPr="002A74A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x-none" w:eastAsia="zh-CN"/>
        </w:rPr>
        <w:t xml:space="preserve"> муниципального района Рязанской области   за </w:t>
      </w:r>
      <w:r w:rsidRPr="002A74A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zh-CN"/>
        </w:rPr>
        <w:t xml:space="preserve"> </w:t>
      </w:r>
      <w:r w:rsidR="006F59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 полугодие</w:t>
      </w:r>
      <w:r w:rsidRPr="002A74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2A74A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x-none" w:eastAsia="zh-CN"/>
        </w:rPr>
        <w:t>201</w:t>
      </w:r>
      <w:r w:rsidR="00C0379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zh-CN"/>
        </w:rPr>
        <w:t>9</w:t>
      </w:r>
      <w:r w:rsidRPr="002A74A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x-none" w:eastAsia="zh-CN"/>
        </w:rPr>
        <w:t xml:space="preserve"> год</w:t>
      </w:r>
      <w:r w:rsidRPr="002A74A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zh-CN"/>
        </w:rPr>
        <w:t>а</w:t>
      </w:r>
    </w:p>
    <w:p w:rsidR="00084704" w:rsidRDefault="00084704" w:rsidP="00084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A3" w:rsidRPr="002A74A3" w:rsidRDefault="002A74A3" w:rsidP="002A74A3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A74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Рассмотрев отчет администрации Александро-Невского городского поселения Александро-Невского муниципального района об исполнении бюджета муниципального образования – Александро-Невского городского поселения Александро-Невского муниципального района за 1 </w:t>
      </w:r>
      <w:r w:rsidR="00CC4A1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полугодие </w:t>
      </w:r>
      <w:r w:rsidR="00C037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2019</w:t>
      </w:r>
      <w:r w:rsidRPr="002A74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года, внесенный главой городского поселения, руководствуясь подпунктом 2 пункта 8 статьи 34 Устава муниципального образования –  Александро-Невское городское поселение, Совет депутатов Александро-Невского городского поселения РЕШИЛ:</w:t>
      </w:r>
    </w:p>
    <w:p w:rsidR="00084704" w:rsidRPr="00BE1720" w:rsidRDefault="00084704" w:rsidP="0008470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0379C" w:rsidRPr="00BE1720" w:rsidRDefault="00C0379C" w:rsidP="00C03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Утвердить отчет об исполнении бюджета муниципального образования – Александро-Невское городское поселение Александро-Невского муниципального района Рязанской области </w:t>
      </w:r>
      <w:r w:rsidRPr="00BE1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полугодие 2019</w:t>
      </w:r>
      <w:r w:rsidRPr="00BE1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</w:t>
      </w:r>
      <w:r w:rsidRPr="00BE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расходам в сумме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4 946 263,38</w:t>
      </w:r>
      <w:r w:rsidRPr="00BE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и по доходам  в сумме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4 766 779,43</w:t>
      </w:r>
      <w:r w:rsidRPr="00BE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руб. с превышением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расходов </w:t>
      </w:r>
      <w:r w:rsidRPr="00BE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доходами </w:t>
      </w:r>
      <w:r w:rsidRPr="00BE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BE17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сумме –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179 483,95</w:t>
      </w:r>
      <w:r w:rsidRPr="00BE17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руб</w:t>
      </w:r>
      <w:r w:rsidRPr="00BE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379C" w:rsidRPr="00BE1720" w:rsidRDefault="00C0379C" w:rsidP="00C03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79C" w:rsidRPr="00BE1720" w:rsidRDefault="00C0379C" w:rsidP="00C03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Утвердить исполнение бюджета муниципального образования – Александро-Невское городское поселение 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полугодие 2019</w:t>
      </w:r>
      <w:r w:rsidRPr="00BE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года:</w:t>
      </w:r>
    </w:p>
    <w:p w:rsidR="00C0379C" w:rsidRPr="00BE1720" w:rsidRDefault="00C0379C" w:rsidP="00C03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</w:t>
      </w:r>
      <w:r w:rsidRPr="00BE17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1 к настоящему решению;</w:t>
      </w:r>
    </w:p>
    <w:p w:rsidR="00C0379C" w:rsidRPr="00BE1720" w:rsidRDefault="00C0379C" w:rsidP="00C03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17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 муниципальным программам и не программным направлениям деятельности, группам и подгруппам видов расходов классификации расходов бюджета, согласно приложению 2 к настоящему решению;</w:t>
      </w:r>
    </w:p>
    <w:p w:rsidR="00C0379C" w:rsidRPr="00BE1720" w:rsidRDefault="00C0379C" w:rsidP="00C03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17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 разделам, подразделам классификации расходов бюджетов, согласно приложению 3 к настоящему решению;</w:t>
      </w:r>
    </w:p>
    <w:p w:rsidR="00C0379C" w:rsidRPr="00BE1720" w:rsidRDefault="00C0379C" w:rsidP="00C03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17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 расходам по ведомственной структуре расходов, согласно приложению 4 к настоящему решению;</w:t>
      </w:r>
    </w:p>
    <w:p w:rsidR="00C0379C" w:rsidRPr="00BE1720" w:rsidRDefault="00C0379C" w:rsidP="00C03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17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  источникам внутреннего финансирования дефицита бюджета по кодам групп, подгрупп, статей, видов источников финансирования дефицитов бюджета, согласно приложению 5 к настоящему решению.</w:t>
      </w:r>
    </w:p>
    <w:p w:rsidR="00C0379C" w:rsidRPr="00BE1720" w:rsidRDefault="00C0379C" w:rsidP="00C03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0379C" w:rsidRPr="00BE1720" w:rsidRDefault="00C0379C" w:rsidP="00C03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17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 Утвердить объем расходов бюджета муниципального образования на исполнение публичных нормативных обязательств за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 полугодие  2019</w:t>
      </w:r>
      <w:r w:rsidRPr="00BE17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года в сумме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78 105,50</w:t>
      </w:r>
      <w:r w:rsidRPr="00BE17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руб.</w:t>
      </w:r>
    </w:p>
    <w:p w:rsidR="00C0379C" w:rsidRPr="00BE1720" w:rsidRDefault="00C0379C" w:rsidP="00C03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0379C" w:rsidRPr="00BE1720" w:rsidRDefault="00C0379C" w:rsidP="00C03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Утвердить объем расходов резервного фонда муниципального образования – Александро-Невское городское поселение Александро-Невского муниципального района Рязанской области по расходам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полугодие 2019</w:t>
      </w:r>
      <w:r w:rsidRPr="00BE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сумме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19 772,00</w:t>
      </w:r>
      <w:r w:rsidRPr="00BE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C0379C" w:rsidRPr="00BE1720" w:rsidRDefault="00C0379C" w:rsidP="00C0379C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79C" w:rsidRPr="00BE1720" w:rsidRDefault="00C0379C" w:rsidP="00C0379C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Утвердить исполнение дорожного фонда муниципального образования – Александро-Невское городское поселение Александро-Невского муниципального района Рязанской области по расходам за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полугодие 2019</w:t>
      </w:r>
      <w:r w:rsidRPr="00BE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сумме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395 279,00</w:t>
      </w:r>
      <w:r w:rsidRPr="00BE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084704" w:rsidRPr="00BE1720" w:rsidRDefault="00084704" w:rsidP="00084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A74A3" w:rsidRPr="002A74A3" w:rsidRDefault="002A74A3" w:rsidP="002A74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A74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6. Настоящее решение направить главе  муниципального образования  - Александро-Невское городское поселение для подписания и  обнародования.</w:t>
      </w:r>
    </w:p>
    <w:p w:rsidR="002A74A3" w:rsidRPr="002A74A3" w:rsidRDefault="002A74A3" w:rsidP="002A74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A74A3" w:rsidRPr="002A74A3" w:rsidRDefault="002A74A3" w:rsidP="002A74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A74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7. Настоящее решение вступает в силу со дня его опубликования.</w:t>
      </w:r>
    </w:p>
    <w:p w:rsidR="002A74A3" w:rsidRDefault="002A74A3" w:rsidP="002A7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704" w:rsidRDefault="00084704" w:rsidP="00084704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704" w:rsidRDefault="00084704" w:rsidP="000847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704" w:rsidRDefault="00084704" w:rsidP="000847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A3" w:rsidRPr="002A74A3" w:rsidRDefault="002A74A3" w:rsidP="002A74A3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A74A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Глава Александро-Невского </w:t>
      </w:r>
      <w:proofErr w:type="gramStart"/>
      <w:r w:rsidRPr="002A74A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городского</w:t>
      </w:r>
      <w:proofErr w:type="gramEnd"/>
    </w:p>
    <w:p w:rsidR="002A74A3" w:rsidRPr="002A74A3" w:rsidRDefault="002A74A3" w:rsidP="002A74A3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A74A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Поселения, председатель Совета депутатов</w:t>
      </w:r>
    </w:p>
    <w:p w:rsidR="002A74A3" w:rsidRPr="002A74A3" w:rsidRDefault="002A74A3" w:rsidP="002A74A3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A74A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Александро-Невского городского поселения                                                   В.А. Ушакова</w:t>
      </w:r>
    </w:p>
    <w:p w:rsidR="00084704" w:rsidRDefault="00084704" w:rsidP="00084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704" w:rsidRDefault="00084704" w:rsidP="00084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704" w:rsidRDefault="00084704" w:rsidP="00084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704" w:rsidRDefault="00084704" w:rsidP="00084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704" w:rsidRDefault="00084704" w:rsidP="00084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704" w:rsidRDefault="00084704" w:rsidP="00084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704" w:rsidRDefault="00084704" w:rsidP="00084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704" w:rsidRDefault="00084704" w:rsidP="00084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704" w:rsidRDefault="00084704" w:rsidP="00084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8C8" w:rsidRDefault="00C0379C"/>
    <w:sectPr w:rsidR="008378C8" w:rsidSect="009D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704"/>
    <w:rsid w:val="00084704"/>
    <w:rsid w:val="00092657"/>
    <w:rsid w:val="00186CEB"/>
    <w:rsid w:val="00201AE6"/>
    <w:rsid w:val="00255F8C"/>
    <w:rsid w:val="002825D5"/>
    <w:rsid w:val="002A74A3"/>
    <w:rsid w:val="00322E75"/>
    <w:rsid w:val="003E5E76"/>
    <w:rsid w:val="004179D1"/>
    <w:rsid w:val="00586D04"/>
    <w:rsid w:val="006F59C9"/>
    <w:rsid w:val="00717BD8"/>
    <w:rsid w:val="007F4050"/>
    <w:rsid w:val="009D2589"/>
    <w:rsid w:val="00B17630"/>
    <w:rsid w:val="00BD104F"/>
    <w:rsid w:val="00BE4A25"/>
    <w:rsid w:val="00C0379C"/>
    <w:rsid w:val="00CC4A14"/>
    <w:rsid w:val="00D17A60"/>
    <w:rsid w:val="00E2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04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704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UserNC</dc:creator>
  <cp:lastModifiedBy>Admin</cp:lastModifiedBy>
  <cp:revision>24</cp:revision>
  <cp:lastPrinted>2019-08-15T08:16:00Z</cp:lastPrinted>
  <dcterms:created xsi:type="dcterms:W3CDTF">2017-11-02T11:23:00Z</dcterms:created>
  <dcterms:modified xsi:type="dcterms:W3CDTF">2019-08-15T08:16:00Z</dcterms:modified>
</cp:coreProperties>
</file>