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5" w:rsidRPr="0045319B" w:rsidRDefault="002D35DA" w:rsidP="004A1765">
      <w:pPr>
        <w:jc w:val="right"/>
        <w:rPr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31190" cy="721360"/>
            <wp:effectExtent l="0" t="0" r="0" b="254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71" w:rsidRPr="007A4071" w:rsidRDefault="007A4071" w:rsidP="007A4071">
      <w:pPr>
        <w:autoSpaceDE/>
        <w:autoSpaceDN/>
        <w:jc w:val="center"/>
        <w:rPr>
          <w:sz w:val="24"/>
          <w:szCs w:val="24"/>
        </w:rPr>
      </w:pPr>
      <w:r w:rsidRPr="007A4071"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7A4071" w:rsidRPr="007A4071" w:rsidRDefault="007A4071" w:rsidP="007A4071">
      <w:pPr>
        <w:autoSpaceDE/>
        <w:autoSpaceDN/>
        <w:jc w:val="center"/>
        <w:rPr>
          <w:sz w:val="24"/>
          <w:szCs w:val="24"/>
        </w:rPr>
      </w:pPr>
      <w:r w:rsidRPr="007A4071">
        <w:rPr>
          <w:sz w:val="24"/>
          <w:szCs w:val="24"/>
        </w:rPr>
        <w:t>Александро-Невского муниципального района</w:t>
      </w:r>
    </w:p>
    <w:p w:rsidR="007A4071" w:rsidRDefault="007A4071" w:rsidP="007A4071">
      <w:pPr>
        <w:jc w:val="center"/>
        <w:rPr>
          <w:b/>
          <w:bCs/>
          <w:color w:val="000000"/>
          <w:spacing w:val="-5"/>
          <w:w w:val="126"/>
          <w:sz w:val="41"/>
          <w:szCs w:val="41"/>
        </w:rPr>
      </w:pPr>
      <w:r w:rsidRPr="007A4071">
        <w:rPr>
          <w:sz w:val="24"/>
          <w:szCs w:val="24"/>
        </w:rPr>
        <w:t>Рязанской области</w:t>
      </w:r>
      <w:r w:rsidRPr="007A4071">
        <w:rPr>
          <w:b/>
          <w:bCs/>
          <w:color w:val="000000"/>
          <w:spacing w:val="-5"/>
          <w:w w:val="126"/>
          <w:sz w:val="41"/>
          <w:szCs w:val="41"/>
        </w:rPr>
        <w:t xml:space="preserve">     </w:t>
      </w:r>
    </w:p>
    <w:p w:rsidR="004A1765" w:rsidRDefault="007A4071" w:rsidP="007A4071">
      <w:pPr>
        <w:jc w:val="center"/>
      </w:pPr>
      <w:r w:rsidRPr="007A4071">
        <w:rPr>
          <w:b/>
          <w:bCs/>
          <w:color w:val="000000"/>
          <w:spacing w:val="-5"/>
          <w:w w:val="126"/>
          <w:sz w:val="41"/>
          <w:szCs w:val="41"/>
        </w:rPr>
        <w:t xml:space="preserve">       </w:t>
      </w:r>
    </w:p>
    <w:p w:rsidR="004A1765" w:rsidRPr="00BD366B" w:rsidRDefault="004A1765" w:rsidP="004A1765">
      <w:pPr>
        <w:pStyle w:val="2"/>
        <w:rPr>
          <w:rFonts w:ascii="Times New Roman" w:hAnsi="Times New Roman"/>
          <w:i w:val="0"/>
          <w:sz w:val="48"/>
          <w:szCs w:val="48"/>
        </w:rPr>
      </w:pPr>
      <w:r w:rsidRPr="00BD366B">
        <w:rPr>
          <w:rFonts w:ascii="Times New Roman" w:hAnsi="Times New Roman"/>
          <w:i w:val="0"/>
          <w:sz w:val="48"/>
          <w:szCs w:val="48"/>
        </w:rPr>
        <w:t xml:space="preserve"> </w:t>
      </w:r>
      <w:proofErr w:type="gramStart"/>
      <w:r w:rsidRPr="00BD366B">
        <w:rPr>
          <w:rFonts w:ascii="Times New Roman" w:hAnsi="Times New Roman"/>
          <w:i w:val="0"/>
          <w:sz w:val="48"/>
          <w:szCs w:val="48"/>
        </w:rPr>
        <w:t>Р</w:t>
      </w:r>
      <w:proofErr w:type="gramEnd"/>
      <w:r w:rsidRPr="00BD366B">
        <w:rPr>
          <w:rFonts w:ascii="Times New Roman" w:hAnsi="Times New Roman"/>
          <w:i w:val="0"/>
          <w:sz w:val="48"/>
          <w:szCs w:val="48"/>
        </w:rPr>
        <w:t xml:space="preserve"> Е Ш Е Н И Е</w:t>
      </w:r>
    </w:p>
    <w:p w:rsidR="004A1765" w:rsidRDefault="004A1765" w:rsidP="004A1765"/>
    <w:p w:rsidR="008807B5" w:rsidRDefault="008807B5" w:rsidP="004A1765"/>
    <w:p w:rsidR="004A1765" w:rsidRPr="008807B5" w:rsidRDefault="007A4071" w:rsidP="004A1765">
      <w:r w:rsidRPr="008807B5">
        <w:t>от  02</w:t>
      </w:r>
      <w:r w:rsidR="0045319B" w:rsidRPr="008807B5">
        <w:t xml:space="preserve"> </w:t>
      </w:r>
      <w:r w:rsidRPr="008807B5">
        <w:t>декабря</w:t>
      </w:r>
      <w:r w:rsidR="0045319B" w:rsidRPr="008807B5">
        <w:t xml:space="preserve"> </w:t>
      </w:r>
      <w:r w:rsidR="004A1765" w:rsidRPr="008807B5">
        <w:t xml:space="preserve">2021  года         </w:t>
      </w:r>
      <w:proofErr w:type="spellStart"/>
      <w:r w:rsidR="004A1765" w:rsidRPr="008807B5">
        <w:t>р.</w:t>
      </w:r>
      <w:r w:rsidR="008807B5">
        <w:t>п</w:t>
      </w:r>
      <w:proofErr w:type="spellEnd"/>
      <w:r w:rsidR="008807B5">
        <w:t>. Александро-Невский</w:t>
      </w:r>
      <w:r w:rsidR="008807B5">
        <w:tab/>
        <w:t xml:space="preserve">      </w:t>
      </w:r>
      <w:r w:rsidR="0045319B" w:rsidRPr="008807B5">
        <w:t xml:space="preserve">             </w:t>
      </w:r>
      <w:r w:rsidR="005B63E0" w:rsidRPr="008807B5">
        <w:t xml:space="preserve"> №</w:t>
      </w:r>
      <w:r w:rsidR="004A1765" w:rsidRPr="008807B5">
        <w:t xml:space="preserve"> </w:t>
      </w:r>
      <w:r w:rsidR="000D454D" w:rsidRPr="008807B5">
        <w:t>23</w:t>
      </w:r>
    </w:p>
    <w:p w:rsidR="004A1765" w:rsidRPr="008807B5" w:rsidRDefault="004A1765" w:rsidP="004A1765"/>
    <w:p w:rsidR="004A1765" w:rsidRPr="008807B5" w:rsidRDefault="004A1765" w:rsidP="004A1765">
      <w:pPr>
        <w:pStyle w:val="ConsPlusTitle"/>
        <w:widowControl/>
        <w:jc w:val="center"/>
        <w:rPr>
          <w:sz w:val="28"/>
          <w:szCs w:val="28"/>
        </w:rPr>
      </w:pPr>
    </w:p>
    <w:p w:rsidR="000D454D" w:rsidRDefault="000D454D" w:rsidP="000D454D">
      <w:pPr>
        <w:jc w:val="both"/>
        <w:rPr>
          <w:rFonts w:eastAsia="Calibri"/>
          <w:color w:val="000000"/>
        </w:rPr>
      </w:pPr>
      <w:r w:rsidRPr="008807B5">
        <w:rPr>
          <w:rFonts w:eastAsia="Calibri"/>
          <w:color w:val="000000"/>
        </w:rPr>
        <w:t xml:space="preserve"> </w:t>
      </w:r>
      <w:r w:rsidR="008807B5">
        <w:rPr>
          <w:rFonts w:eastAsia="Calibri"/>
          <w:color w:val="000000"/>
        </w:rPr>
        <w:tab/>
      </w:r>
      <w:r w:rsidRPr="008807B5">
        <w:rPr>
          <w:rFonts w:eastAsia="Calibri"/>
          <w:color w:val="000000"/>
        </w:rPr>
        <w:t xml:space="preserve">  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области, Совет депутатов муниципального образования – Александро-Невского городского поселения Александро-Невского муниципального района Рязанской области </w:t>
      </w:r>
      <w:r w:rsidR="008807B5">
        <w:rPr>
          <w:rFonts w:eastAsia="Calibri"/>
          <w:color w:val="000000"/>
        </w:rPr>
        <w:t>РЕШИЛ</w:t>
      </w:r>
      <w:r w:rsidRPr="008807B5">
        <w:rPr>
          <w:rFonts w:eastAsia="Calibri"/>
          <w:color w:val="000000"/>
        </w:rPr>
        <w:t>:</w:t>
      </w:r>
    </w:p>
    <w:p w:rsidR="008807B5" w:rsidRPr="008807B5" w:rsidRDefault="008807B5" w:rsidP="000D454D">
      <w:pPr>
        <w:jc w:val="both"/>
        <w:rPr>
          <w:rFonts w:eastAsia="Calibri"/>
          <w:color w:val="000000"/>
        </w:rPr>
      </w:pPr>
    </w:p>
    <w:p w:rsidR="000D454D" w:rsidRPr="008807B5" w:rsidRDefault="000D454D" w:rsidP="008807B5">
      <w:pPr>
        <w:ind w:firstLine="708"/>
        <w:jc w:val="both"/>
        <w:rPr>
          <w:rFonts w:eastAsia="Calibri"/>
          <w:color w:val="000000"/>
        </w:rPr>
      </w:pPr>
      <w:r w:rsidRPr="008807B5">
        <w:rPr>
          <w:rFonts w:eastAsia="Calibri"/>
          <w:color w:val="000000"/>
        </w:rPr>
        <w:t>1. Утвердить Положение о порядке выдвижения, внесения, обсуждения, рассмотрения инициативных проектов, а также проведение конкурсного отбора на собрании граждан, согласно приложению.</w:t>
      </w:r>
    </w:p>
    <w:p w:rsidR="000D454D" w:rsidRPr="008807B5" w:rsidRDefault="000D454D" w:rsidP="008807B5">
      <w:pPr>
        <w:ind w:firstLine="708"/>
        <w:jc w:val="both"/>
        <w:rPr>
          <w:rFonts w:eastAsia="Calibri"/>
          <w:color w:val="000000"/>
        </w:rPr>
      </w:pPr>
      <w:r w:rsidRPr="008807B5">
        <w:rPr>
          <w:rFonts w:eastAsia="Calibri"/>
          <w:color w:val="000000"/>
        </w:rPr>
        <w:t>2. Настоящее решение опубликовать в Информационном бюллетене Александро-Невского городского поселения Александро-Невского муниципального района Рязанской области и разместить на официальном сайте администрации Александро-Невского городского поселения.</w:t>
      </w:r>
    </w:p>
    <w:p w:rsidR="000D454D" w:rsidRPr="008807B5" w:rsidRDefault="000D454D" w:rsidP="008807B5">
      <w:pPr>
        <w:ind w:firstLine="708"/>
        <w:jc w:val="both"/>
        <w:rPr>
          <w:rFonts w:eastAsia="Calibri"/>
          <w:color w:val="000000"/>
        </w:rPr>
      </w:pPr>
      <w:r w:rsidRPr="008807B5">
        <w:rPr>
          <w:rFonts w:eastAsia="Calibri"/>
          <w:color w:val="000000"/>
        </w:rPr>
        <w:t xml:space="preserve">3. </w:t>
      </w:r>
      <w:proofErr w:type="gramStart"/>
      <w:r w:rsidR="00CA0402" w:rsidRPr="008807B5">
        <w:t>Контроль за</w:t>
      </w:r>
      <w:proofErr w:type="gramEnd"/>
      <w:r w:rsidR="00CA0402" w:rsidRPr="008807B5">
        <w:t xml:space="preserve"> исполнением настоящего решения оставляю за собой.</w:t>
      </w:r>
    </w:p>
    <w:p w:rsidR="00D33BD5" w:rsidRPr="008807B5" w:rsidRDefault="00D33BD5" w:rsidP="00D33BD5">
      <w:pPr>
        <w:jc w:val="both"/>
      </w:pPr>
    </w:p>
    <w:p w:rsidR="0039561F" w:rsidRPr="008807B5" w:rsidRDefault="0039561F" w:rsidP="00D33BD5">
      <w:pPr>
        <w:jc w:val="both"/>
      </w:pPr>
    </w:p>
    <w:p w:rsidR="0039561F" w:rsidRPr="008807B5" w:rsidRDefault="0039561F" w:rsidP="00D33BD5">
      <w:pPr>
        <w:jc w:val="both"/>
      </w:pPr>
    </w:p>
    <w:p w:rsidR="007A4071" w:rsidRPr="008807B5" w:rsidRDefault="007A4071" w:rsidP="007A4071">
      <w:pPr>
        <w:tabs>
          <w:tab w:val="left" w:pos="8100"/>
        </w:tabs>
        <w:adjustRightInd w:val="0"/>
      </w:pPr>
      <w:r w:rsidRPr="008807B5">
        <w:t xml:space="preserve">Глава Александро-Невского </w:t>
      </w:r>
      <w:proofErr w:type="gramStart"/>
      <w:r w:rsidRPr="008807B5">
        <w:t>городского</w:t>
      </w:r>
      <w:proofErr w:type="gramEnd"/>
    </w:p>
    <w:p w:rsidR="007A4071" w:rsidRPr="008807B5" w:rsidRDefault="007A4071" w:rsidP="007A4071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8807B5">
        <w:t>поселения, п</w:t>
      </w:r>
      <w:r w:rsidRPr="008807B5">
        <w:rPr>
          <w:color w:val="000000"/>
          <w:spacing w:val="1"/>
        </w:rPr>
        <w:t>редседатель</w:t>
      </w:r>
      <w:r w:rsidRPr="008807B5">
        <w:rPr>
          <w:color w:val="000000"/>
        </w:rPr>
        <w:t xml:space="preserve"> Совета депутатов</w:t>
      </w:r>
    </w:p>
    <w:p w:rsidR="007A4071" w:rsidRPr="008807B5" w:rsidRDefault="007A4071" w:rsidP="007A4071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8807B5">
        <w:rPr>
          <w:color w:val="000000"/>
        </w:rPr>
        <w:t xml:space="preserve">Александро-Невского городского поселения                                </w:t>
      </w:r>
      <w:r w:rsidR="008807B5">
        <w:rPr>
          <w:color w:val="000000"/>
        </w:rPr>
        <w:t xml:space="preserve">  </w:t>
      </w:r>
      <w:r w:rsidRPr="008807B5">
        <w:rPr>
          <w:color w:val="000000"/>
        </w:rPr>
        <w:t xml:space="preserve">Г.Е. </w:t>
      </w:r>
      <w:proofErr w:type="spellStart"/>
      <w:r w:rsidRPr="008807B5">
        <w:rPr>
          <w:color w:val="000000"/>
        </w:rPr>
        <w:t>Шанин</w:t>
      </w:r>
      <w:proofErr w:type="spellEnd"/>
    </w:p>
    <w:p w:rsidR="004A1765" w:rsidRPr="0045319B" w:rsidRDefault="004A1765" w:rsidP="0045319B">
      <w:pPr>
        <w:pStyle w:val="a4"/>
        <w:ind w:left="6379" w:hanging="6379"/>
        <w:jc w:val="left"/>
        <w:rPr>
          <w:sz w:val="24"/>
          <w:szCs w:val="24"/>
        </w:rPr>
      </w:pPr>
      <w:r w:rsidRPr="0045319B">
        <w:rPr>
          <w:sz w:val="24"/>
          <w:szCs w:val="24"/>
        </w:rPr>
        <w:t xml:space="preserve">            </w:t>
      </w:r>
      <w:r w:rsidR="005B63E0" w:rsidRPr="0045319B">
        <w:rPr>
          <w:sz w:val="24"/>
          <w:szCs w:val="24"/>
        </w:rPr>
        <w:t xml:space="preserve">                                    </w:t>
      </w:r>
      <w:r w:rsidRPr="0045319B">
        <w:rPr>
          <w:sz w:val="24"/>
          <w:szCs w:val="24"/>
        </w:rPr>
        <w:t xml:space="preserve">   </w:t>
      </w:r>
    </w:p>
    <w:p w:rsidR="00D33BD5" w:rsidRPr="0045319B" w:rsidRDefault="00D33BD5" w:rsidP="0045319B">
      <w:pPr>
        <w:rPr>
          <w:sz w:val="24"/>
          <w:szCs w:val="24"/>
        </w:rPr>
      </w:pPr>
    </w:p>
    <w:p w:rsidR="00D33BD5" w:rsidRPr="0045319B" w:rsidRDefault="00D33BD5" w:rsidP="0045319B">
      <w:pPr>
        <w:rPr>
          <w:sz w:val="24"/>
          <w:szCs w:val="24"/>
        </w:rPr>
      </w:pPr>
    </w:p>
    <w:p w:rsidR="00D33BD5" w:rsidRPr="0045319B" w:rsidRDefault="00D33BD5" w:rsidP="00D33BD5">
      <w:pPr>
        <w:jc w:val="both"/>
        <w:rPr>
          <w:sz w:val="24"/>
          <w:szCs w:val="24"/>
        </w:rPr>
      </w:pPr>
    </w:p>
    <w:p w:rsidR="00945BC2" w:rsidRPr="0045319B" w:rsidRDefault="00945BC2" w:rsidP="009C019B">
      <w:pPr>
        <w:pStyle w:val="a4"/>
        <w:rPr>
          <w:sz w:val="24"/>
          <w:szCs w:val="24"/>
        </w:rPr>
      </w:pPr>
    </w:p>
    <w:p w:rsidR="00DC5955" w:rsidRPr="0045319B" w:rsidRDefault="004A1765" w:rsidP="009C019B">
      <w:pPr>
        <w:pStyle w:val="a4"/>
        <w:rPr>
          <w:sz w:val="24"/>
          <w:szCs w:val="24"/>
        </w:rPr>
      </w:pPr>
      <w:r w:rsidRPr="0045319B">
        <w:rPr>
          <w:sz w:val="24"/>
          <w:szCs w:val="24"/>
        </w:rPr>
        <w:t xml:space="preserve"> </w:t>
      </w:r>
    </w:p>
    <w:p w:rsidR="00DC5955" w:rsidRPr="0045319B" w:rsidRDefault="00DC5955" w:rsidP="00DC5955">
      <w:pPr>
        <w:rPr>
          <w:sz w:val="24"/>
          <w:szCs w:val="24"/>
        </w:rPr>
      </w:pPr>
      <w:r w:rsidRPr="0045319B">
        <w:rPr>
          <w:sz w:val="24"/>
          <w:szCs w:val="24"/>
        </w:rPr>
        <w:t xml:space="preserve"> </w:t>
      </w:r>
    </w:p>
    <w:p w:rsidR="005B63E0" w:rsidRPr="0045319B" w:rsidRDefault="005B63E0" w:rsidP="00DC5955">
      <w:pPr>
        <w:rPr>
          <w:sz w:val="24"/>
          <w:szCs w:val="24"/>
        </w:rPr>
      </w:pPr>
    </w:p>
    <w:p w:rsidR="005B63E0" w:rsidRPr="0045319B" w:rsidRDefault="005B63E0" w:rsidP="00DC5955">
      <w:pPr>
        <w:rPr>
          <w:sz w:val="24"/>
          <w:szCs w:val="24"/>
        </w:rPr>
      </w:pPr>
    </w:p>
    <w:p w:rsidR="005B63E0" w:rsidRPr="0045319B" w:rsidRDefault="005B63E0" w:rsidP="00DC5955">
      <w:pPr>
        <w:rPr>
          <w:sz w:val="24"/>
          <w:szCs w:val="24"/>
        </w:rPr>
      </w:pPr>
    </w:p>
    <w:p w:rsidR="008D3028" w:rsidRPr="0045319B" w:rsidRDefault="008D3028" w:rsidP="00DC5955">
      <w:pPr>
        <w:rPr>
          <w:sz w:val="24"/>
          <w:szCs w:val="24"/>
        </w:rPr>
      </w:pPr>
    </w:p>
    <w:p w:rsidR="005B63E0" w:rsidRDefault="005B63E0" w:rsidP="00DA409E">
      <w:pPr>
        <w:tabs>
          <w:tab w:val="num" w:pos="200"/>
        </w:tabs>
        <w:outlineLvl w:val="0"/>
        <w:rPr>
          <w:sz w:val="24"/>
          <w:szCs w:val="24"/>
        </w:rPr>
      </w:pPr>
    </w:p>
    <w:p w:rsidR="000D454D" w:rsidRDefault="000D454D" w:rsidP="00DA409E">
      <w:pPr>
        <w:tabs>
          <w:tab w:val="num" w:pos="200"/>
        </w:tabs>
        <w:outlineLvl w:val="0"/>
        <w:rPr>
          <w:sz w:val="24"/>
          <w:szCs w:val="24"/>
        </w:rPr>
      </w:pPr>
    </w:p>
    <w:p w:rsidR="000D454D" w:rsidRDefault="000D454D" w:rsidP="008807B5">
      <w:pPr>
        <w:tabs>
          <w:tab w:val="num" w:pos="200"/>
        </w:tabs>
        <w:outlineLvl w:val="0"/>
        <w:rPr>
          <w:sz w:val="24"/>
          <w:szCs w:val="24"/>
        </w:rPr>
      </w:pPr>
      <w:bookmarkStart w:id="0" w:name="_GoBack"/>
      <w:bookmarkEnd w:id="0"/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ab/>
        <w:t>Утверждено</w:t>
      </w:r>
    </w:p>
    <w:p w:rsid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                                                                                   Решением Совета депутатов </w:t>
      </w:r>
      <w:r>
        <w:rPr>
          <w:sz w:val="24"/>
          <w:szCs w:val="24"/>
        </w:rPr>
        <w:t xml:space="preserve">Александро-Невского городского </w:t>
      </w:r>
      <w:r w:rsidRPr="000D454D">
        <w:rPr>
          <w:sz w:val="24"/>
          <w:szCs w:val="24"/>
        </w:rPr>
        <w:t xml:space="preserve"> поселения </w:t>
      </w: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«Об утверждении Положения </w:t>
      </w: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о порядке выдвижения, внесения, обсуждения,</w:t>
      </w: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рассмотрения инициативных проектов,</w:t>
      </w: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а также проведение конкурсного отбора </w:t>
      </w: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на собрании</w:t>
      </w:r>
      <w:r w:rsidRPr="000D454D">
        <w:rPr>
          <w:b/>
          <w:sz w:val="24"/>
          <w:szCs w:val="24"/>
        </w:rPr>
        <w:t xml:space="preserve"> </w:t>
      </w:r>
      <w:r w:rsidRPr="000D454D">
        <w:rPr>
          <w:sz w:val="24"/>
          <w:szCs w:val="24"/>
        </w:rPr>
        <w:t>граждан</w:t>
      </w: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от 0</w:t>
      </w:r>
      <w:r>
        <w:rPr>
          <w:sz w:val="24"/>
          <w:szCs w:val="24"/>
        </w:rPr>
        <w:t>2</w:t>
      </w:r>
      <w:r w:rsidRPr="000D454D">
        <w:rPr>
          <w:sz w:val="24"/>
          <w:szCs w:val="24"/>
        </w:rPr>
        <w:t xml:space="preserve">.12.2021 № </w:t>
      </w:r>
      <w:r>
        <w:rPr>
          <w:sz w:val="24"/>
          <w:szCs w:val="24"/>
        </w:rPr>
        <w:t>23</w:t>
      </w:r>
    </w:p>
    <w:p w:rsidR="000D454D" w:rsidRPr="000D454D" w:rsidRDefault="000D454D" w:rsidP="000D454D">
      <w:pPr>
        <w:tabs>
          <w:tab w:val="num" w:pos="200"/>
        </w:tabs>
        <w:jc w:val="right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center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Положение</w:t>
      </w:r>
    </w:p>
    <w:p w:rsidR="000D454D" w:rsidRPr="000D454D" w:rsidRDefault="000D454D" w:rsidP="000D454D">
      <w:pPr>
        <w:tabs>
          <w:tab w:val="num" w:pos="200"/>
        </w:tabs>
        <w:jc w:val="center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о порядке выдвижения, внесения, обсуждения, рассмотрения</w:t>
      </w:r>
    </w:p>
    <w:p w:rsidR="000D454D" w:rsidRPr="000D454D" w:rsidRDefault="000D454D" w:rsidP="000D454D">
      <w:pPr>
        <w:tabs>
          <w:tab w:val="num" w:pos="200"/>
        </w:tabs>
        <w:jc w:val="center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инициативных проектов, а также проведения</w:t>
      </w:r>
    </w:p>
    <w:p w:rsidR="000D454D" w:rsidRPr="000D454D" w:rsidRDefault="000D454D" w:rsidP="000D454D">
      <w:pPr>
        <w:tabs>
          <w:tab w:val="num" w:pos="200"/>
        </w:tabs>
        <w:jc w:val="center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их конкурсного отбора</w:t>
      </w:r>
    </w:p>
    <w:p w:rsidR="000D454D" w:rsidRPr="000D454D" w:rsidRDefault="000D454D" w:rsidP="000D454D">
      <w:pPr>
        <w:tabs>
          <w:tab w:val="num" w:pos="200"/>
        </w:tabs>
        <w:jc w:val="center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                        1. Общие положения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1.1.   Настоящие   Положение   определяет   порядок  выдвижения,  внесения,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обсуждения,  рассмотрения  инициативных  проектов,  а  также  проведения их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конкурсного  отбора для реализации на территории муниципального образования - Александро-Невского городского поселение.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1.2.  Термины  и  понятия,  используемые  в  настоящем Положении, </w:t>
      </w:r>
      <w:proofErr w:type="gramStart"/>
      <w:r w:rsidRPr="000D454D">
        <w:rPr>
          <w:sz w:val="24"/>
          <w:szCs w:val="24"/>
        </w:rPr>
        <w:t>по своему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значению  соответствуют  терминам  и  понятиям,  используемым в Федеральном </w:t>
      </w:r>
      <w:hyperlink r:id="rId10" w:history="1">
        <w:r w:rsidRPr="000D454D">
          <w:rPr>
            <w:rStyle w:val="ae"/>
            <w:color w:val="000000" w:themeColor="text1"/>
            <w:sz w:val="24"/>
            <w:szCs w:val="24"/>
            <w:u w:val="none"/>
          </w:rPr>
          <w:t>законе</w:t>
        </w:r>
      </w:hyperlink>
      <w:r w:rsidRPr="000D454D">
        <w:rPr>
          <w:sz w:val="24"/>
          <w:szCs w:val="24"/>
        </w:rPr>
        <w:t xml:space="preserve">  от  06.10.2003  №  131-ФЗ  "Об общих принципах организации местного самоуправления в Российской Федерации".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1.3.  Организатором  конкурсного отбора инициативных проектов на территории муниципального образования - Александро-Невско</w:t>
      </w:r>
      <w:r w:rsidR="009F47D0">
        <w:rPr>
          <w:sz w:val="24"/>
          <w:szCs w:val="24"/>
        </w:rPr>
        <w:t>е</w:t>
      </w:r>
      <w:r w:rsidRPr="000D454D">
        <w:rPr>
          <w:sz w:val="24"/>
          <w:szCs w:val="24"/>
        </w:rPr>
        <w:t xml:space="preserve"> городско</w:t>
      </w:r>
      <w:r w:rsidR="009F47D0">
        <w:rPr>
          <w:sz w:val="24"/>
          <w:szCs w:val="24"/>
        </w:rPr>
        <w:t>е</w:t>
      </w:r>
      <w:r w:rsidRPr="000D454D">
        <w:rPr>
          <w:sz w:val="24"/>
          <w:szCs w:val="24"/>
        </w:rPr>
        <w:t xml:space="preserve">  поселение является администрация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Pr="000D454D">
        <w:rPr>
          <w:sz w:val="24"/>
          <w:szCs w:val="24"/>
        </w:rPr>
        <w:t>поселения.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9F47D0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1.4. Материально-техническое, информационно-аналитическое и организационно обеспечение   конкурсного   отбора   инициативных  проектов  на  территории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Pr="000D454D">
        <w:rPr>
          <w:sz w:val="24"/>
          <w:szCs w:val="24"/>
        </w:rPr>
        <w:t xml:space="preserve">поселения осуществляется  администрацией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="009F47D0">
        <w:rPr>
          <w:sz w:val="24"/>
          <w:szCs w:val="24"/>
        </w:rPr>
        <w:t>поселения.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1.5. Инициативным проектом является документально оформленное и внесенное в порядке,  установленном  настоящим Положением, в администрацию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Pr="000D454D">
        <w:rPr>
          <w:sz w:val="24"/>
          <w:szCs w:val="24"/>
        </w:rPr>
        <w:t xml:space="preserve">поселения  предложение  в  целях  реализации мероприятий, имеющих  приоритетное  значение  для жителей муниципального образования или его  части,  по решению вопросов местного значения или иных 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вопросов, право решения, которых предоставлено органам местного самоуправления.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1.6.  </w:t>
      </w:r>
      <w:proofErr w:type="gramStart"/>
      <w:r w:rsidRPr="000D454D">
        <w:rPr>
          <w:sz w:val="24"/>
          <w:szCs w:val="24"/>
        </w:rPr>
        <w:t xml:space="preserve">Инициативный  проект  реализуется  за  счет  средств местного бюджета  муниципального образования - </w:t>
      </w:r>
      <w:r w:rsidR="009F47D0" w:rsidRPr="009F47D0">
        <w:rPr>
          <w:sz w:val="24"/>
          <w:szCs w:val="24"/>
        </w:rPr>
        <w:t>Александро-Невского городско</w:t>
      </w:r>
      <w:r w:rsidR="009F47D0">
        <w:rPr>
          <w:sz w:val="24"/>
          <w:szCs w:val="24"/>
        </w:rPr>
        <w:t>е</w:t>
      </w:r>
      <w:r w:rsidR="009F47D0" w:rsidRP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поселение, в том числе инициативных платежей -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наименование муниципального образования в соответствии с Бюджетным </w:t>
      </w:r>
      <w:hyperlink r:id="rId11" w:history="1">
        <w:r w:rsidRPr="000D454D">
          <w:rPr>
            <w:rStyle w:val="ae"/>
            <w:sz w:val="24"/>
            <w:szCs w:val="24"/>
          </w:rPr>
          <w:t>кодексом</w:t>
        </w:r>
      </w:hyperlink>
      <w:r w:rsidRPr="000D454D">
        <w:rPr>
          <w:sz w:val="24"/>
          <w:szCs w:val="24"/>
        </w:rPr>
        <w:t xml:space="preserve"> Российской Федерации.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1.7.   Бюджетные   ассигнования   на   реализацию   инициативных   проектов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предусматриваются в бюджете наименование муниципального образования.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1.8.  Объем  бюджетных  ассигнований  на   поддержку  одного  инициативного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lastRenderedPageBreak/>
        <w:t xml:space="preserve"> проекта  из  бюджета муниципального образования -  </w:t>
      </w:r>
      <w:r w:rsidR="009F47D0" w:rsidRPr="009F47D0">
        <w:rPr>
          <w:sz w:val="24"/>
          <w:szCs w:val="24"/>
        </w:rPr>
        <w:t>Александро-Невского городско</w:t>
      </w:r>
      <w:r w:rsidR="009F47D0">
        <w:rPr>
          <w:sz w:val="24"/>
          <w:szCs w:val="24"/>
        </w:rPr>
        <w:t>е</w:t>
      </w:r>
      <w:r w:rsidR="009F47D0" w:rsidRP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поселение не  должен превышать  300 000 рублей 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b/>
          <w:sz w:val="24"/>
          <w:szCs w:val="24"/>
        </w:rPr>
      </w:pPr>
      <w:r w:rsidRPr="000D454D">
        <w:rPr>
          <w:b/>
          <w:sz w:val="24"/>
          <w:szCs w:val="24"/>
        </w:rPr>
        <w:t>2. Выдвижение инициативных проектов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2.1. С инициативой о внесении инициативного проекта вправе выступить: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 инициативная  группа численностью не менее десяти граждан, достигших шестнадцатилетнего возраста и проживающих на территории </w:t>
      </w:r>
      <w:r w:rsidR="009F47D0" w:rsidRPr="009F47D0">
        <w:rPr>
          <w:sz w:val="24"/>
          <w:szCs w:val="24"/>
        </w:rPr>
        <w:t>Алексан</w:t>
      </w:r>
      <w:r w:rsidR="009F47D0">
        <w:rPr>
          <w:sz w:val="24"/>
          <w:szCs w:val="24"/>
        </w:rPr>
        <w:t>дро-Невского городское</w:t>
      </w:r>
      <w:r w:rsidRPr="000D454D">
        <w:rPr>
          <w:sz w:val="24"/>
          <w:szCs w:val="24"/>
        </w:rPr>
        <w:t xml:space="preserve">  поселение</w:t>
      </w:r>
      <w:r w:rsidR="009F47D0">
        <w:rPr>
          <w:sz w:val="24"/>
          <w:szCs w:val="24"/>
        </w:rPr>
        <w:t>;</w:t>
      </w:r>
      <w:r w:rsidRPr="000D454D">
        <w:rPr>
          <w:sz w:val="24"/>
          <w:szCs w:val="24"/>
        </w:rPr>
        <w:t xml:space="preserve"> 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органы  территориального общественного самоуправления муниципального  образования - </w:t>
      </w:r>
      <w:r w:rsidR="009F47D0" w:rsidRPr="009F47D0">
        <w:rPr>
          <w:sz w:val="24"/>
          <w:szCs w:val="24"/>
        </w:rPr>
        <w:t>Алексан</w:t>
      </w:r>
      <w:r w:rsidR="009F47D0">
        <w:rPr>
          <w:sz w:val="24"/>
          <w:szCs w:val="24"/>
        </w:rPr>
        <w:t xml:space="preserve">дро-Невского городское </w:t>
      </w:r>
      <w:r w:rsidRPr="000D454D">
        <w:rPr>
          <w:sz w:val="24"/>
          <w:szCs w:val="24"/>
        </w:rPr>
        <w:t>поселение</w:t>
      </w:r>
      <w:r w:rsidR="009F47D0">
        <w:rPr>
          <w:sz w:val="24"/>
          <w:szCs w:val="24"/>
        </w:rPr>
        <w:t>.</w:t>
      </w:r>
      <w:r w:rsidRPr="000D454D">
        <w:rPr>
          <w:sz w:val="24"/>
          <w:szCs w:val="24"/>
        </w:rPr>
        <w:t xml:space="preserve">                                         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2.2. Инициативный проект должен содержать следующие сведения: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1) описание проблемы, решение которой имеет приоритетное значение для                                   жителей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="009F47D0">
        <w:rPr>
          <w:sz w:val="24"/>
          <w:szCs w:val="24"/>
        </w:rPr>
        <w:t xml:space="preserve">поселения </w:t>
      </w:r>
      <w:r w:rsidRPr="000D454D">
        <w:rPr>
          <w:sz w:val="24"/>
          <w:szCs w:val="24"/>
        </w:rPr>
        <w:t>или его части;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2) обоснование предложений по решению указанной проблемы;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3) описание ожидаемого результата (ожидаемых результатов) реализации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инициативного проекта;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4) предварительный расчет необходимых расходов на реализацию инициативного проекта;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5) планируемые сроки реализации инициативного проекта;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проекта, за исключением планируемого объема инициативных платежей;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8) указание на территорию муниципального образования или его часть,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в </w:t>
      </w:r>
      <w:proofErr w:type="gramStart"/>
      <w:r w:rsidRPr="000D454D">
        <w:rPr>
          <w:sz w:val="24"/>
          <w:szCs w:val="24"/>
        </w:rPr>
        <w:t>границах</w:t>
      </w:r>
      <w:proofErr w:type="gramEnd"/>
      <w:r w:rsidRPr="000D454D">
        <w:rPr>
          <w:sz w:val="24"/>
          <w:szCs w:val="24"/>
        </w:rPr>
        <w:t xml:space="preserve">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2.3.  </w:t>
      </w:r>
      <w:proofErr w:type="gramStart"/>
      <w:r w:rsidRPr="000D454D">
        <w:rPr>
          <w:sz w:val="24"/>
          <w:szCs w:val="24"/>
        </w:rPr>
        <w:t xml:space="preserve">Инициативный  проект до его  внесения  в  администрацию  </w:t>
      </w:r>
      <w:r w:rsidR="009F47D0" w:rsidRPr="009F47D0">
        <w:rPr>
          <w:sz w:val="24"/>
          <w:szCs w:val="24"/>
        </w:rPr>
        <w:t>Александро-Невского городского</w:t>
      </w:r>
      <w:r w:rsidRPr="000D454D">
        <w:rPr>
          <w:sz w:val="24"/>
          <w:szCs w:val="24"/>
        </w:rPr>
        <w:t xml:space="preserve">  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 xml:space="preserve">  подлежит  рассмотрению  на сходе, собрании или конференции  граждан,  в  том  числе на собрании или конференции граждан по вопросам  осуществления  территориального  общественного  самоуправления, в целях   обсуждения  инициативного  проекта,  определения  его  соответствия интересам    жителей    муниципального    образования    или   его   части, целесообразности  реализации  инициативного проекта или поддержан подписями не менее чем 25 граждан 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При  этом  возможно  рассмотрение   нескольких   инициативных  проектов  на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одном собрании граждан.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Инициаторы   проекта  при  внесении   инициативного   проекта   в   местную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администрацию  прикладывают  к нему соответственно протокол схода, собрания или  конференции 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b/>
          <w:sz w:val="24"/>
          <w:szCs w:val="24"/>
        </w:rPr>
      </w:pPr>
      <w:r w:rsidRPr="000D454D">
        <w:rPr>
          <w:b/>
          <w:sz w:val="24"/>
          <w:szCs w:val="24"/>
        </w:rPr>
        <w:t>3. Обсуждение и рассмотрение инициативных проектов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3.1.  Обсуждение  и  рассмотрение   инициативных   проектов  проводится  </w:t>
      </w:r>
      <w:proofErr w:type="gramStart"/>
      <w:r w:rsidRPr="000D454D">
        <w:rPr>
          <w:sz w:val="24"/>
          <w:szCs w:val="24"/>
        </w:rPr>
        <w:t>до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внесения   данных  инициативных  проектов  в  администрацию  </w:t>
      </w:r>
      <w:r w:rsidR="009F47D0" w:rsidRPr="009F47D0">
        <w:rPr>
          <w:sz w:val="24"/>
          <w:szCs w:val="24"/>
        </w:rPr>
        <w:t>Александро-Невского городского</w:t>
      </w:r>
      <w:r w:rsidRPr="000D454D">
        <w:rPr>
          <w:sz w:val="24"/>
          <w:szCs w:val="24"/>
        </w:rPr>
        <w:t xml:space="preserve">  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 xml:space="preserve"> -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При  этом  возможно  рассмотрение   нескольких   инициативных  проектов  </w:t>
      </w:r>
      <w:proofErr w:type="gramStart"/>
      <w:r w:rsidRPr="000D454D">
        <w:rPr>
          <w:sz w:val="24"/>
          <w:szCs w:val="24"/>
        </w:rPr>
        <w:t>на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proofErr w:type="gramStart"/>
      <w:r w:rsidRPr="000D454D">
        <w:rPr>
          <w:sz w:val="24"/>
          <w:szCs w:val="24"/>
        </w:rPr>
        <w:t>одном сходе, одном собрании или одной конференции граждан.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3.2.  После  обсуждения  и  рассмотрения   инициативных   проектов  по  ним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проводится  голосование  граждан.  По  результатам голосования инициативные проекты,   получившие   поддержку  граждан,  направляются  в  </w:t>
      </w:r>
      <w:r w:rsidR="009F47D0" w:rsidRPr="009F47D0">
        <w:rPr>
          <w:sz w:val="24"/>
          <w:szCs w:val="24"/>
        </w:rPr>
        <w:t>Алексан</w:t>
      </w:r>
      <w:r w:rsidR="009F47D0">
        <w:rPr>
          <w:sz w:val="24"/>
          <w:szCs w:val="24"/>
        </w:rPr>
        <w:t>дро-Невского городское</w:t>
      </w:r>
      <w:r w:rsidRPr="000D454D">
        <w:rPr>
          <w:sz w:val="24"/>
          <w:szCs w:val="24"/>
        </w:rPr>
        <w:t xml:space="preserve">  поселение.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lastRenderedPageBreak/>
        <w:t xml:space="preserve">3.3.  Обсуждение и рассмотрение  инициативных  проектов  может  проводиться администрацией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Pr="000D454D">
        <w:rPr>
          <w:sz w:val="24"/>
          <w:szCs w:val="24"/>
        </w:rPr>
        <w:t>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 xml:space="preserve">    с  инициаторами проекта также после внесения инициативных проектов.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3.4.  Инициаторам  проекта  и   их   представителям  должна  обеспечиваться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возможность  участия в рассмотрении инициативных проектов и изложении свои позиций по ним на всех этапах конкурсного отбора.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9F47D0">
      <w:pPr>
        <w:tabs>
          <w:tab w:val="num" w:pos="200"/>
        </w:tabs>
        <w:jc w:val="both"/>
        <w:outlineLvl w:val="0"/>
        <w:rPr>
          <w:b/>
          <w:sz w:val="24"/>
          <w:szCs w:val="24"/>
        </w:rPr>
      </w:pPr>
      <w:r w:rsidRPr="000D454D">
        <w:rPr>
          <w:b/>
          <w:sz w:val="24"/>
          <w:szCs w:val="24"/>
        </w:rPr>
        <w:t>4. Внесение инициативных проектов в администрацию</w:t>
      </w:r>
      <w:r w:rsidR="009F47D0">
        <w:rPr>
          <w:b/>
          <w:sz w:val="24"/>
          <w:szCs w:val="24"/>
        </w:rPr>
        <w:t xml:space="preserve"> </w:t>
      </w:r>
      <w:r w:rsidRPr="000D454D">
        <w:rPr>
          <w:b/>
          <w:sz w:val="24"/>
          <w:szCs w:val="24"/>
        </w:rPr>
        <w:t xml:space="preserve">наименование </w:t>
      </w:r>
      <w:r w:rsidR="009F47D0" w:rsidRPr="009F47D0">
        <w:rPr>
          <w:b/>
          <w:sz w:val="24"/>
          <w:szCs w:val="24"/>
        </w:rPr>
        <w:t>Александро-Невского городского</w:t>
      </w:r>
      <w:r w:rsidRPr="000D454D">
        <w:rPr>
          <w:b/>
          <w:sz w:val="24"/>
          <w:szCs w:val="24"/>
        </w:rPr>
        <w:t xml:space="preserve"> поселени</w:t>
      </w:r>
      <w:r w:rsidR="009F47D0">
        <w:rPr>
          <w:b/>
          <w:sz w:val="24"/>
          <w:szCs w:val="24"/>
        </w:rPr>
        <w:t>я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4.1.   Для   проведения    конкурсного    отбора    инициативных   проектов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администрацией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="009F47D0">
        <w:rPr>
          <w:sz w:val="24"/>
          <w:szCs w:val="24"/>
        </w:rPr>
        <w:t xml:space="preserve">поселения </w:t>
      </w:r>
      <w:r w:rsidRPr="000D454D">
        <w:rPr>
          <w:sz w:val="24"/>
          <w:szCs w:val="24"/>
        </w:rPr>
        <w:t>устанавливаются даты и время приема инициативных проектов.</w:t>
      </w:r>
    </w:p>
    <w:p w:rsidR="009F47D0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Данная  информация,  а также информация  о  сроках  проведения  конкурсного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отбора  размещаются  на  официальном  сайте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="009F47D0">
        <w:rPr>
          <w:sz w:val="24"/>
          <w:szCs w:val="24"/>
        </w:rPr>
        <w:t>поселения.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4.2.   Инициаторы   проекта   при    внесении   инициативного   проекта   в</w:t>
      </w:r>
      <w:r w:rsidR="009F47D0">
        <w:rPr>
          <w:sz w:val="24"/>
          <w:szCs w:val="24"/>
        </w:rPr>
        <w:t xml:space="preserve"> а</w:t>
      </w:r>
      <w:r w:rsidRPr="000D454D">
        <w:rPr>
          <w:sz w:val="24"/>
          <w:szCs w:val="24"/>
        </w:rPr>
        <w:t xml:space="preserve">дминистрацию   </w:t>
      </w:r>
      <w:r w:rsidR="009F47D0" w:rsidRPr="009F47D0">
        <w:rPr>
          <w:sz w:val="24"/>
          <w:szCs w:val="24"/>
        </w:rPr>
        <w:t>Александро-Невского городского</w:t>
      </w:r>
      <w:r w:rsidRPr="000D454D">
        <w:rPr>
          <w:sz w:val="24"/>
          <w:szCs w:val="24"/>
        </w:rPr>
        <w:t xml:space="preserve"> 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 xml:space="preserve">  прикладывают к нему документы  в  соответствии  с  п. 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4.3. Администрация муниципального  образования  на  основании  проведенного технического анализа, принимает решение о поддержке инициативного проекта и продолжении   работы   над   ним   в   пределах   бюджетных   ассигнований, предусмотренных  решением о местном бюджете на соответствующие цели и (или) в  соответствии  с  порядком  составления  и  рассмотрения проекта местного бюджета  (внесение изменений о в </w:t>
      </w:r>
      <w:proofErr w:type="gramStart"/>
      <w:r w:rsidRPr="000D454D">
        <w:rPr>
          <w:sz w:val="24"/>
          <w:szCs w:val="24"/>
        </w:rPr>
        <w:t>решение</w:t>
      </w:r>
      <w:proofErr w:type="gramEnd"/>
      <w:r w:rsidRPr="000D454D">
        <w:rPr>
          <w:sz w:val="24"/>
          <w:szCs w:val="24"/>
        </w:rPr>
        <w:t xml:space="preserve"> о местном бюджете), или решение об отказе  в  поддержке  инициативного  проекта  и  о возврате его инициаторам проекта  с указанием причин отказа в соответствии с пунктом 4.4  настоящего Положения.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4.4.  Администрация  муниципального   образования   принимает   решение  </w:t>
      </w:r>
      <w:proofErr w:type="gramStart"/>
      <w:r w:rsidRPr="000D454D">
        <w:rPr>
          <w:sz w:val="24"/>
          <w:szCs w:val="24"/>
        </w:rPr>
        <w:t>об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proofErr w:type="gramStart"/>
      <w:r w:rsidRPr="000D454D">
        <w:rPr>
          <w:sz w:val="24"/>
          <w:szCs w:val="24"/>
        </w:rPr>
        <w:t>отказе</w:t>
      </w:r>
      <w:proofErr w:type="gramEnd"/>
      <w:r w:rsidRPr="000D454D">
        <w:rPr>
          <w:sz w:val="24"/>
          <w:szCs w:val="24"/>
        </w:rPr>
        <w:t xml:space="preserve"> в поддержке инициативного проекта в одном из следующих случаев: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несоблюдение установленного п. п. 2.1 - 2.3, 3.1, 4.2 настоящего Положения порядка выдвижения, обсуждения, внесения инициативного проекта и его рассмотрения;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несоответствие инициативного проекта требованиям федеральных законов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и иных нормативных правовых актов Российской Федерации, законов и иных   нормативных правовых актов Рязанской области, уставу </w:t>
      </w:r>
      <w:r w:rsidR="009F47D0" w:rsidRPr="009F47D0">
        <w:rPr>
          <w:sz w:val="24"/>
          <w:szCs w:val="24"/>
        </w:rPr>
        <w:t>Александро-Невского городского</w:t>
      </w:r>
      <w:r w:rsidRPr="000D454D">
        <w:rPr>
          <w:sz w:val="24"/>
          <w:szCs w:val="24"/>
        </w:rPr>
        <w:t xml:space="preserve"> 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 xml:space="preserve"> и нормативным правовым актам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Pr="000D454D">
        <w:rPr>
          <w:sz w:val="24"/>
          <w:szCs w:val="24"/>
        </w:rPr>
        <w:t>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>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невозможность реализации инициативного проекта ввиду отсутствия у</w:t>
      </w:r>
      <w:r w:rsidR="009F47D0">
        <w:rPr>
          <w:sz w:val="24"/>
          <w:szCs w:val="24"/>
        </w:rPr>
        <w:t xml:space="preserve">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Pr="000D454D">
        <w:rPr>
          <w:sz w:val="24"/>
          <w:szCs w:val="24"/>
        </w:rPr>
        <w:t>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 xml:space="preserve">  необходимых полномочий и прав;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отсутствие средств местного бюджета в объеме, необходимом для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реализации инициативного проекта, источником формирования которых не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являются инициативные платежи;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наличие возможности решения описанной в инициативном проекте </w:t>
      </w:r>
      <w:proofErr w:type="spellStart"/>
      <w:r w:rsidRPr="000D454D">
        <w:rPr>
          <w:sz w:val="24"/>
          <w:szCs w:val="24"/>
        </w:rPr>
        <w:t>проблемм</w:t>
      </w:r>
      <w:proofErr w:type="spellEnd"/>
      <w:r w:rsidRPr="000D454D">
        <w:rPr>
          <w:sz w:val="24"/>
          <w:szCs w:val="24"/>
        </w:rPr>
        <w:t xml:space="preserve"> более эффективным способом;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признание инициативного проекта не прошедшим конкурсный отбор.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b/>
          <w:sz w:val="24"/>
          <w:szCs w:val="24"/>
        </w:rPr>
      </w:pPr>
      <w:r w:rsidRPr="000D454D">
        <w:rPr>
          <w:b/>
          <w:sz w:val="24"/>
          <w:szCs w:val="24"/>
        </w:rPr>
        <w:t>5. Проведение собрания граждан по конкурсному отбору</w:t>
      </w:r>
      <w:r w:rsidR="009F47D0">
        <w:rPr>
          <w:b/>
          <w:sz w:val="24"/>
          <w:szCs w:val="24"/>
        </w:rPr>
        <w:t xml:space="preserve"> </w:t>
      </w:r>
      <w:r w:rsidRPr="000D454D">
        <w:rPr>
          <w:b/>
          <w:sz w:val="24"/>
          <w:szCs w:val="24"/>
        </w:rPr>
        <w:t>инициативных проектов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5.1.   Собрание   граждан   по  конкурсному  отбору  инициативных  проектов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проводится в месте, определенном администрацией </w:t>
      </w:r>
      <w:r w:rsidR="009F47D0" w:rsidRPr="009F47D0">
        <w:rPr>
          <w:sz w:val="24"/>
          <w:szCs w:val="24"/>
        </w:rPr>
        <w:t xml:space="preserve">Александро-Невского </w:t>
      </w:r>
      <w:proofErr w:type="gramStart"/>
      <w:r w:rsidR="009F47D0" w:rsidRPr="009F47D0">
        <w:rPr>
          <w:sz w:val="24"/>
          <w:szCs w:val="24"/>
        </w:rPr>
        <w:t>городского</w:t>
      </w:r>
      <w:proofErr w:type="gramEnd"/>
      <w:r w:rsidR="009F47D0" w:rsidRP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  поселение.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5.2.  Собрание граждан  проводится  в  сроки,  установленные администрацией</w:t>
      </w:r>
    </w:p>
    <w:p w:rsidR="000D454D" w:rsidRPr="000D454D" w:rsidRDefault="009F47D0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F47D0">
        <w:rPr>
          <w:sz w:val="24"/>
          <w:szCs w:val="24"/>
        </w:rPr>
        <w:t xml:space="preserve">Александро-Невского </w:t>
      </w:r>
      <w:proofErr w:type="gramStart"/>
      <w:r w:rsidRPr="009F47D0">
        <w:rPr>
          <w:sz w:val="24"/>
          <w:szCs w:val="24"/>
        </w:rPr>
        <w:t>городского</w:t>
      </w:r>
      <w:proofErr w:type="gramEnd"/>
      <w:r w:rsidRPr="009F47D0">
        <w:rPr>
          <w:sz w:val="24"/>
          <w:szCs w:val="24"/>
        </w:rPr>
        <w:t xml:space="preserve"> </w:t>
      </w:r>
      <w:r w:rsidR="000D454D" w:rsidRPr="000D454D">
        <w:rPr>
          <w:sz w:val="24"/>
          <w:szCs w:val="24"/>
        </w:rPr>
        <w:t>поселение.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5.3.  В  голосовании  по инициативным  проектам  вправе  принимать  участие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жители   </w:t>
      </w:r>
      <w:r w:rsidR="009F47D0" w:rsidRPr="009F47D0">
        <w:rPr>
          <w:sz w:val="24"/>
          <w:szCs w:val="24"/>
        </w:rPr>
        <w:t>Александро-Невского городского</w:t>
      </w:r>
      <w:r w:rsidR="009F47D0">
        <w:rPr>
          <w:sz w:val="24"/>
          <w:szCs w:val="24"/>
        </w:rPr>
        <w:t xml:space="preserve"> поселения</w:t>
      </w:r>
      <w:r w:rsidRPr="000D454D">
        <w:rPr>
          <w:sz w:val="24"/>
          <w:szCs w:val="24"/>
        </w:rPr>
        <w:t xml:space="preserve">,     достигшие шестнадцатилетнего возраста.             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lastRenderedPageBreak/>
        <w:t xml:space="preserve">Житель   </w:t>
      </w:r>
      <w:r w:rsidR="009F47D0" w:rsidRPr="009F47D0">
        <w:rPr>
          <w:sz w:val="24"/>
          <w:szCs w:val="24"/>
        </w:rPr>
        <w:t xml:space="preserve">Александро-Невского городского </w:t>
      </w:r>
      <w:r w:rsidR="009F47D0">
        <w:rPr>
          <w:sz w:val="24"/>
          <w:szCs w:val="24"/>
        </w:rPr>
        <w:t xml:space="preserve">поселения </w:t>
      </w:r>
      <w:r w:rsidRPr="000D454D">
        <w:rPr>
          <w:sz w:val="24"/>
          <w:szCs w:val="24"/>
        </w:rPr>
        <w:t xml:space="preserve">имеет    право проголосовать </w:t>
      </w:r>
      <w:proofErr w:type="gramStart"/>
      <w:r w:rsidRPr="000D454D">
        <w:rPr>
          <w:sz w:val="24"/>
          <w:szCs w:val="24"/>
        </w:rPr>
        <w:t>за</w:t>
      </w:r>
      <w:proofErr w:type="gramEnd"/>
      <w:r w:rsidRPr="000D454D">
        <w:rPr>
          <w:sz w:val="24"/>
          <w:szCs w:val="24"/>
        </w:rPr>
        <w:t xml:space="preserve">  </w:t>
      </w:r>
      <w:proofErr w:type="gramStart"/>
      <w:r w:rsidRPr="000D454D">
        <w:rPr>
          <w:sz w:val="24"/>
          <w:szCs w:val="24"/>
        </w:rPr>
        <w:t>нескольких</w:t>
      </w:r>
      <w:proofErr w:type="gramEnd"/>
      <w:r w:rsidRPr="000D454D">
        <w:rPr>
          <w:sz w:val="24"/>
          <w:szCs w:val="24"/>
        </w:rPr>
        <w:t xml:space="preserve">   инициативных проектов, при этом за один проект должен отдаваться один голос.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5.4.  Результаты  голосования  по  инициативным  проектам  утверждаются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конкурсной комиссией при принятии итогового решения.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b/>
          <w:sz w:val="24"/>
          <w:szCs w:val="24"/>
        </w:rPr>
      </w:pPr>
      <w:r w:rsidRPr="000D454D">
        <w:rPr>
          <w:b/>
          <w:sz w:val="24"/>
          <w:szCs w:val="24"/>
        </w:rPr>
        <w:t>6. Утверждение инициативных проектов в целях их реализации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6.1.   Для  утверждения   результатов   конкурсного   отбора   инициативных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проектов    администрацией    </w:t>
      </w:r>
      <w:r w:rsidR="009F47D0" w:rsidRPr="009F47D0">
        <w:rPr>
          <w:sz w:val="24"/>
          <w:szCs w:val="24"/>
        </w:rPr>
        <w:t>Александро-Невского городского</w:t>
      </w:r>
      <w:r w:rsidRPr="000D454D">
        <w:rPr>
          <w:sz w:val="24"/>
          <w:szCs w:val="24"/>
        </w:rPr>
        <w:t xml:space="preserve"> поселения  образуется конкурсная комиссия.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6.2.    Персональный     состав     конкурсной     комиссии    утверждается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администрацией муниципального образования - </w:t>
      </w:r>
      <w:r w:rsidR="009F47D0" w:rsidRPr="009F47D0">
        <w:rPr>
          <w:sz w:val="24"/>
          <w:szCs w:val="24"/>
        </w:rPr>
        <w:t>Александро-Невского городского</w:t>
      </w:r>
      <w:r w:rsidR="009F47D0">
        <w:rPr>
          <w:sz w:val="24"/>
          <w:szCs w:val="24"/>
        </w:rPr>
        <w:t xml:space="preserve"> поселения</w:t>
      </w:r>
      <w:r w:rsidRPr="000D454D">
        <w:rPr>
          <w:sz w:val="24"/>
          <w:szCs w:val="24"/>
        </w:rPr>
        <w:t>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Половина  от  общего  числа  членов   конкурсной   комиссии   должна   быть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proofErr w:type="gramStart"/>
      <w:r w:rsidRPr="000D454D">
        <w:rPr>
          <w:sz w:val="24"/>
          <w:szCs w:val="24"/>
        </w:rPr>
        <w:t>назначена</w:t>
      </w:r>
      <w:proofErr w:type="gramEnd"/>
      <w:r w:rsidRPr="000D454D">
        <w:rPr>
          <w:sz w:val="24"/>
          <w:szCs w:val="24"/>
        </w:rPr>
        <w:t xml:space="preserve">  на  основе  предложений  Совета депутатов </w:t>
      </w:r>
      <w:r w:rsidR="009F47D0" w:rsidRPr="009F47D0">
        <w:rPr>
          <w:sz w:val="24"/>
          <w:szCs w:val="24"/>
        </w:rPr>
        <w:t>Александро-Невского городского</w:t>
      </w:r>
      <w:r w:rsidRPr="000D454D">
        <w:rPr>
          <w:sz w:val="24"/>
          <w:szCs w:val="24"/>
        </w:rPr>
        <w:t xml:space="preserve">  поселени</w:t>
      </w:r>
      <w:r w:rsidR="009F47D0">
        <w:rPr>
          <w:sz w:val="24"/>
          <w:szCs w:val="24"/>
        </w:rPr>
        <w:t>я</w:t>
      </w:r>
      <w:r w:rsidRPr="000D454D">
        <w:rPr>
          <w:sz w:val="24"/>
          <w:szCs w:val="24"/>
        </w:rPr>
        <w:t>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В  состав  конкурсной  комиссии  администрации    </w:t>
      </w:r>
      <w:r w:rsidR="009F47D0" w:rsidRPr="009F47D0">
        <w:rPr>
          <w:sz w:val="24"/>
          <w:szCs w:val="24"/>
        </w:rPr>
        <w:t>Александро-Невского городского  поселения</w:t>
      </w:r>
      <w:r w:rsidRPr="000D454D">
        <w:rPr>
          <w:sz w:val="24"/>
          <w:szCs w:val="24"/>
        </w:rPr>
        <w:t xml:space="preserve">  могут быть включены представители общественных организаций по согласованию.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Конкурсная  комиссия состоит  из  председателя,  заместителя  председателя,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секретаря конкурсной комиссии и членов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6.3.  Основной задачей конкурсной комиссии  является  принятие  решения  об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отборе  инициативных проектов для последующей реализации по итогам собрания граждан   по   конкурсному   отбору   инициативных  проектов  и  подготовка соответствующего муниципального акта.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6.4.  Заседание  конкурсной  комиссии  считается  правомочным  при  условии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присутствия на нем не менее половины ее членов. Решение конкурсной комиссии о  результатах  конкурсного  отбора  (далее  - решение конкурсной комиссии</w:t>
      </w:r>
      <w:proofErr w:type="gramStart"/>
      <w:r w:rsidRPr="000D454D">
        <w:rPr>
          <w:sz w:val="24"/>
          <w:szCs w:val="24"/>
        </w:rPr>
        <w:t>)п</w:t>
      </w:r>
      <w:proofErr w:type="gramEnd"/>
      <w:r w:rsidRPr="000D454D">
        <w:rPr>
          <w:sz w:val="24"/>
          <w:szCs w:val="24"/>
        </w:rPr>
        <w:t>ринимается   в   отсутствие   инициаторов   проекта,  подавших  заявку,  и оформляется протоколом заседания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6.5. Председатель конкурсной комиссии: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1) организует работу конкурсной комиссии, руководит деятельностью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2) формирует проект повестки очередного заседания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3) дает поручения членам конкурсной комиссии в рамках заседания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4) председательствует на заседаниях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При  отсутствии  председателя  конкурсной комиссии его полномочия исполняет заместитель председателя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6.6. Секретарь конкурсной комиссии: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1) осуществляет информационное и документационное обеспечение деятельности конкурсной комиссии, в том числе подготовку к заседанию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2) оповещает членов конкурсной комиссии о дате, месте проведения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очередного заседания конкурсной комиссии и повестке очередного заседания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3) оформляет протоколы заседаний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6.7. Член конкурсной комиссии: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1) участвует в работе конкурсной комиссии, в том числе в заседаниях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2) вносит предложения по вопросам работы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3) знакомится с документами и материалами, рассматриваемыми </w:t>
      </w:r>
      <w:proofErr w:type="gramStart"/>
      <w:r w:rsidRPr="000D454D">
        <w:rPr>
          <w:sz w:val="24"/>
          <w:szCs w:val="24"/>
        </w:rPr>
        <w:t>на</w:t>
      </w:r>
      <w:proofErr w:type="gramEnd"/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</w:t>
      </w:r>
      <w:proofErr w:type="gramStart"/>
      <w:r w:rsidRPr="000D454D">
        <w:rPr>
          <w:sz w:val="24"/>
          <w:szCs w:val="24"/>
        </w:rPr>
        <w:t>заседаниях</w:t>
      </w:r>
      <w:proofErr w:type="gramEnd"/>
      <w:r w:rsidRPr="000D454D">
        <w:rPr>
          <w:sz w:val="24"/>
          <w:szCs w:val="24"/>
        </w:rPr>
        <w:t xml:space="preserve">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4) голосует на заседаниях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6.8.  Решение конкурсной комиссии принимается открытым голосованием простым большинством голосов от числа присутствующих на заседании членов конкурсной </w:t>
      </w:r>
      <w:r w:rsidRPr="000D454D">
        <w:rPr>
          <w:sz w:val="24"/>
          <w:szCs w:val="24"/>
        </w:rPr>
        <w:lastRenderedPageBreak/>
        <w:t>комиссии.  При  равенстве  голосов  решающим  является  голос  председателя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Члены  конкурсной комиссии обладают равными правами при обсуждении вопросов о принятии решений.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6.9.  Заседание  конкурсной комиссии проводится в течение трех рабочих дней после проведения собрания граждан.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6.10.  Протокол  заседания  конкурсной  комиссии должен содержать следующие данные: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время, дату и место проведения заседания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фамилии и инициалы членов конкурсной комиссии и приглашенных на заседание конкурсной комиссии;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результаты голосования по каждому из </w:t>
      </w:r>
      <w:proofErr w:type="gramStart"/>
      <w:r w:rsidRPr="000D454D">
        <w:rPr>
          <w:sz w:val="24"/>
          <w:szCs w:val="24"/>
        </w:rPr>
        <w:t>включенных</w:t>
      </w:r>
      <w:proofErr w:type="gramEnd"/>
      <w:r w:rsidRPr="000D454D">
        <w:rPr>
          <w:sz w:val="24"/>
          <w:szCs w:val="24"/>
        </w:rPr>
        <w:t xml:space="preserve"> в список для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голосования инициативных проектов;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 xml:space="preserve">    - инициативные проекты, прошедшие конкурсный отбор и подлежащие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финансированию из местного бюджета.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Протокол   заседания   конкурсной   комиссии   подписывается  председателем</w:t>
      </w:r>
      <w:r w:rsidR="009F47D0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6.11. Победителем (победителями) конкурсного отбора признается (признаются) инициативный   проект (инициативные   проекты)</w:t>
      </w:r>
      <w:proofErr w:type="gramStart"/>
      <w:r w:rsidRPr="000D454D">
        <w:rPr>
          <w:sz w:val="24"/>
          <w:szCs w:val="24"/>
        </w:rPr>
        <w:t>,п</w:t>
      </w:r>
      <w:proofErr w:type="gramEnd"/>
      <w:r w:rsidRPr="000D454D">
        <w:rPr>
          <w:sz w:val="24"/>
          <w:szCs w:val="24"/>
        </w:rPr>
        <w:t xml:space="preserve">олучивший  (получившие) наибольшее    количество   голосов   жителей   </w:t>
      </w:r>
      <w:r w:rsidR="00036045" w:rsidRPr="00036045">
        <w:rPr>
          <w:sz w:val="24"/>
          <w:szCs w:val="24"/>
        </w:rPr>
        <w:t>Александро-Невского городского  поселения</w:t>
      </w:r>
      <w:r w:rsidRPr="000D454D">
        <w:rPr>
          <w:sz w:val="24"/>
          <w:szCs w:val="24"/>
        </w:rPr>
        <w:t xml:space="preserve"> при   проведении  голосования участниками собрания граждан для его (их) последующей реализации в пределах объема    бюджетных   ассигнований,   утвержденных   решением   о   бюджете </w:t>
      </w:r>
      <w:r w:rsidR="00036045" w:rsidRPr="00036045">
        <w:rPr>
          <w:sz w:val="24"/>
          <w:szCs w:val="24"/>
        </w:rPr>
        <w:t>Александро-Невского городского  поселения</w:t>
      </w:r>
      <w:r w:rsidRPr="000D454D">
        <w:rPr>
          <w:sz w:val="24"/>
          <w:szCs w:val="24"/>
        </w:rPr>
        <w:t xml:space="preserve"> на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очередной  финансовый  год (на очередной финансовый год и плановый период), на реализацию инициативных проектов.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b/>
          <w:sz w:val="24"/>
          <w:szCs w:val="24"/>
        </w:rPr>
      </w:pPr>
      <w:r w:rsidRPr="000D454D">
        <w:rPr>
          <w:b/>
          <w:sz w:val="24"/>
          <w:szCs w:val="24"/>
        </w:rPr>
        <w:t>7. Участие инициаторов проекта в реализации инициативных</w:t>
      </w:r>
      <w:r w:rsidR="00036045">
        <w:rPr>
          <w:b/>
          <w:sz w:val="24"/>
          <w:szCs w:val="24"/>
        </w:rPr>
        <w:t xml:space="preserve"> </w:t>
      </w:r>
      <w:r w:rsidRPr="000D454D">
        <w:rPr>
          <w:b/>
          <w:sz w:val="24"/>
          <w:szCs w:val="24"/>
        </w:rPr>
        <w:t xml:space="preserve">проектов </w:t>
      </w:r>
    </w:p>
    <w:p w:rsidR="000D454D" w:rsidRPr="000D454D" w:rsidRDefault="000D454D" w:rsidP="000D454D">
      <w:pPr>
        <w:tabs>
          <w:tab w:val="num" w:pos="200"/>
        </w:tabs>
        <w:jc w:val="both"/>
        <w:outlineLvl w:val="0"/>
        <w:rPr>
          <w:b/>
          <w:sz w:val="24"/>
          <w:szCs w:val="24"/>
        </w:rPr>
      </w:pP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7.1.  Инициаторы проекта вправе принимать участие в реализации инициативных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проектов в соответствии с настоящим Положением.</w:t>
      </w: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7.2.  Инициаторы  проекта  согласовывают  техническое задание на заключение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муниципального контракта по реализации инициативного проекта. </w:t>
      </w: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Согласование технического задания на заключение муниципального контракта по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реализации  инициативного  проекта,  а  также  приемка результатов работ по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реализованному  инициативному  проекту  оформляется актом, подписываемым, в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том числе инициаторами проекта.</w:t>
      </w: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7.3.  Средства  инициаторов проекта (инициативные платежи) вносятся на счет</w:t>
      </w:r>
    </w:p>
    <w:p w:rsidR="000D454D" w:rsidRPr="000D454D" w:rsidRDefault="00036045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36045">
        <w:rPr>
          <w:sz w:val="24"/>
          <w:szCs w:val="24"/>
        </w:rPr>
        <w:t xml:space="preserve">Александро-Невского городского  поселения </w:t>
      </w:r>
      <w:r w:rsidR="000D454D" w:rsidRPr="000D454D">
        <w:rPr>
          <w:sz w:val="24"/>
          <w:szCs w:val="24"/>
        </w:rPr>
        <w:t>не  позднее  10   дней со дня опубликования итогов конкурсного отбора при условии признания инициативного проекта победителем.</w:t>
      </w: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7.4.  В  случаях,  если  инициативный проект не был реализован, образования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остатка   инициативных  платежей,  не  использованных  в  целях  реализации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инициативного    проекта,    инициативные   платежи   возвращаются   лицам,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 xml:space="preserve">осуществившим их перечисление в местный бюджет. </w:t>
      </w: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7.5.  Реализация  инициативных  проектов может обеспечиваться также в форме добровольного  имущественного  и  (или)  трудового участия заинтересованных лиц.</w:t>
      </w: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0D454D">
        <w:rPr>
          <w:sz w:val="24"/>
          <w:szCs w:val="24"/>
        </w:rPr>
        <w:t>7.6.  Отчет  о  ходе  и  итогах  реализации  инициативного проекта подлежит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опубликованию   (обнародованию)   и   размещению   на   официальном   сайте</w:t>
      </w:r>
      <w:r w:rsidR="00036045">
        <w:rPr>
          <w:sz w:val="24"/>
          <w:szCs w:val="24"/>
        </w:rPr>
        <w:t xml:space="preserve"> </w:t>
      </w:r>
      <w:r w:rsidR="00036045" w:rsidRPr="00036045">
        <w:rPr>
          <w:sz w:val="24"/>
          <w:szCs w:val="24"/>
        </w:rPr>
        <w:t>Александро-Невского городского  поселения</w:t>
      </w:r>
      <w:r w:rsidRPr="000D454D">
        <w:rPr>
          <w:sz w:val="24"/>
          <w:szCs w:val="24"/>
        </w:rPr>
        <w:t xml:space="preserve">    в</w:t>
      </w:r>
      <w:r w:rsidR="00036045">
        <w:rPr>
          <w:sz w:val="24"/>
          <w:szCs w:val="24"/>
        </w:rPr>
        <w:t xml:space="preserve"> </w:t>
      </w:r>
      <w:r w:rsidRPr="000D454D">
        <w:rPr>
          <w:sz w:val="24"/>
          <w:szCs w:val="24"/>
        </w:rPr>
        <w:t>информационно-телекоммуникационной  сети  Интернет в течение 30 календарных дней со дня завершения реализации инициативного проекта.</w:t>
      </w:r>
    </w:p>
    <w:p w:rsidR="000D454D" w:rsidRPr="000D454D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0D454D" w:rsidRPr="0045319B" w:rsidRDefault="000D454D" w:rsidP="00036045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sectPr w:rsidR="000D454D" w:rsidRPr="0045319B" w:rsidSect="00DA409E">
      <w:pgSz w:w="11906" w:h="16838"/>
      <w:pgMar w:top="14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5E" w:rsidRDefault="007D055E" w:rsidP="008D3028">
      <w:r>
        <w:separator/>
      </w:r>
    </w:p>
  </w:endnote>
  <w:endnote w:type="continuationSeparator" w:id="0">
    <w:p w:rsidR="007D055E" w:rsidRDefault="007D055E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5E" w:rsidRDefault="007D055E" w:rsidP="008D3028">
      <w:r>
        <w:separator/>
      </w:r>
    </w:p>
  </w:footnote>
  <w:footnote w:type="continuationSeparator" w:id="0">
    <w:p w:rsidR="007D055E" w:rsidRDefault="007D055E" w:rsidP="008D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1276"/>
    <w:multiLevelType w:val="hybridMultilevel"/>
    <w:tmpl w:val="E8164E7A"/>
    <w:lvl w:ilvl="0" w:tplc="381A8718">
      <w:numFmt w:val="bullet"/>
      <w:lvlText w:val="–"/>
      <w:lvlJc w:val="left"/>
      <w:pPr>
        <w:ind w:left="2024" w:hanging="360"/>
      </w:pPr>
      <w:rPr>
        <w:rFonts w:ascii="Calibri" w:eastAsia="Calibri" w:hAnsi="Calibri" w:cs="Calibri" w:hint="default"/>
        <w:w w:val="100"/>
        <w:sz w:val="20"/>
        <w:szCs w:val="20"/>
        <w:lang w:val="ru-RU" w:eastAsia="ru-RU" w:bidi="ru-RU"/>
      </w:rPr>
    </w:lvl>
    <w:lvl w:ilvl="1" w:tplc="35CAF460">
      <w:numFmt w:val="bullet"/>
      <w:lvlText w:val="•"/>
      <w:lvlJc w:val="left"/>
      <w:pPr>
        <w:ind w:left="2862" w:hanging="360"/>
      </w:pPr>
      <w:rPr>
        <w:rFonts w:hint="default"/>
        <w:lang w:val="ru-RU" w:eastAsia="ru-RU" w:bidi="ru-RU"/>
      </w:rPr>
    </w:lvl>
    <w:lvl w:ilvl="2" w:tplc="BE846808">
      <w:numFmt w:val="bullet"/>
      <w:lvlText w:val="•"/>
      <w:lvlJc w:val="left"/>
      <w:pPr>
        <w:ind w:left="3704" w:hanging="360"/>
      </w:pPr>
      <w:rPr>
        <w:rFonts w:hint="default"/>
        <w:lang w:val="ru-RU" w:eastAsia="ru-RU" w:bidi="ru-RU"/>
      </w:rPr>
    </w:lvl>
    <w:lvl w:ilvl="3" w:tplc="88220A24">
      <w:numFmt w:val="bullet"/>
      <w:lvlText w:val="•"/>
      <w:lvlJc w:val="left"/>
      <w:pPr>
        <w:ind w:left="4546" w:hanging="360"/>
      </w:pPr>
      <w:rPr>
        <w:rFonts w:hint="default"/>
        <w:lang w:val="ru-RU" w:eastAsia="ru-RU" w:bidi="ru-RU"/>
      </w:rPr>
    </w:lvl>
    <w:lvl w:ilvl="4" w:tplc="4170BADE">
      <w:numFmt w:val="bullet"/>
      <w:lvlText w:val="•"/>
      <w:lvlJc w:val="left"/>
      <w:pPr>
        <w:ind w:left="5388" w:hanging="360"/>
      </w:pPr>
      <w:rPr>
        <w:rFonts w:hint="default"/>
        <w:lang w:val="ru-RU" w:eastAsia="ru-RU" w:bidi="ru-RU"/>
      </w:rPr>
    </w:lvl>
    <w:lvl w:ilvl="5" w:tplc="891EDE2A">
      <w:numFmt w:val="bullet"/>
      <w:lvlText w:val="•"/>
      <w:lvlJc w:val="left"/>
      <w:pPr>
        <w:ind w:left="6230" w:hanging="360"/>
      </w:pPr>
      <w:rPr>
        <w:rFonts w:hint="default"/>
        <w:lang w:val="ru-RU" w:eastAsia="ru-RU" w:bidi="ru-RU"/>
      </w:rPr>
    </w:lvl>
    <w:lvl w:ilvl="6" w:tplc="9014FA0E">
      <w:numFmt w:val="bullet"/>
      <w:lvlText w:val="•"/>
      <w:lvlJc w:val="left"/>
      <w:pPr>
        <w:ind w:left="7072" w:hanging="360"/>
      </w:pPr>
      <w:rPr>
        <w:rFonts w:hint="default"/>
        <w:lang w:val="ru-RU" w:eastAsia="ru-RU" w:bidi="ru-RU"/>
      </w:rPr>
    </w:lvl>
    <w:lvl w:ilvl="7" w:tplc="9D962108"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  <w:lvl w:ilvl="8" w:tplc="AA227C08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1">
    <w:nsid w:val="79267B10"/>
    <w:multiLevelType w:val="hybridMultilevel"/>
    <w:tmpl w:val="EB469A82"/>
    <w:lvl w:ilvl="0" w:tplc="65E8EA1E">
      <w:start w:val="1"/>
      <w:numFmt w:val="bullet"/>
      <w:lvlText w:val="­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4"/>
    <w:rsid w:val="000023A0"/>
    <w:rsid w:val="00007A6F"/>
    <w:rsid w:val="000204BC"/>
    <w:rsid w:val="0002182B"/>
    <w:rsid w:val="00033A7E"/>
    <w:rsid w:val="00036045"/>
    <w:rsid w:val="00051BCD"/>
    <w:rsid w:val="00053E62"/>
    <w:rsid w:val="00062A2D"/>
    <w:rsid w:val="0006368C"/>
    <w:rsid w:val="00064828"/>
    <w:rsid w:val="000863BE"/>
    <w:rsid w:val="000A092E"/>
    <w:rsid w:val="000A6D5B"/>
    <w:rsid w:val="000C344A"/>
    <w:rsid w:val="000D1A7C"/>
    <w:rsid w:val="000D454D"/>
    <w:rsid w:val="000D76F2"/>
    <w:rsid w:val="000E6D34"/>
    <w:rsid w:val="00114DDA"/>
    <w:rsid w:val="00116079"/>
    <w:rsid w:val="00116227"/>
    <w:rsid w:val="00117F93"/>
    <w:rsid w:val="0012055C"/>
    <w:rsid w:val="0012097F"/>
    <w:rsid w:val="00147A97"/>
    <w:rsid w:val="001524EC"/>
    <w:rsid w:val="0019611C"/>
    <w:rsid w:val="001A2008"/>
    <w:rsid w:val="001C0A63"/>
    <w:rsid w:val="001D40F3"/>
    <w:rsid w:val="001D5D16"/>
    <w:rsid w:val="001E3F7C"/>
    <w:rsid w:val="002038D9"/>
    <w:rsid w:val="00204102"/>
    <w:rsid w:val="00213F93"/>
    <w:rsid w:val="00217F4C"/>
    <w:rsid w:val="00225430"/>
    <w:rsid w:val="00233376"/>
    <w:rsid w:val="00240288"/>
    <w:rsid w:val="00261782"/>
    <w:rsid w:val="00266807"/>
    <w:rsid w:val="002745F6"/>
    <w:rsid w:val="00283FD7"/>
    <w:rsid w:val="00284031"/>
    <w:rsid w:val="002C3E5F"/>
    <w:rsid w:val="002D0754"/>
    <w:rsid w:val="002D11E1"/>
    <w:rsid w:val="002D35DA"/>
    <w:rsid w:val="002E3B74"/>
    <w:rsid w:val="002F606A"/>
    <w:rsid w:val="00300BC8"/>
    <w:rsid w:val="00303526"/>
    <w:rsid w:val="00304A0B"/>
    <w:rsid w:val="003218A5"/>
    <w:rsid w:val="0032600F"/>
    <w:rsid w:val="00341D84"/>
    <w:rsid w:val="003605F0"/>
    <w:rsid w:val="00367C72"/>
    <w:rsid w:val="003724C2"/>
    <w:rsid w:val="00391094"/>
    <w:rsid w:val="0039561F"/>
    <w:rsid w:val="003C4207"/>
    <w:rsid w:val="003C59EF"/>
    <w:rsid w:val="003D5CD7"/>
    <w:rsid w:val="003F627A"/>
    <w:rsid w:val="00424824"/>
    <w:rsid w:val="00425470"/>
    <w:rsid w:val="00427825"/>
    <w:rsid w:val="004465A8"/>
    <w:rsid w:val="00447D86"/>
    <w:rsid w:val="0045319B"/>
    <w:rsid w:val="00454042"/>
    <w:rsid w:val="00460D00"/>
    <w:rsid w:val="004711A3"/>
    <w:rsid w:val="0047445F"/>
    <w:rsid w:val="00487D94"/>
    <w:rsid w:val="004A1765"/>
    <w:rsid w:val="004A3D3D"/>
    <w:rsid w:val="004B54B6"/>
    <w:rsid w:val="004D54D6"/>
    <w:rsid w:val="004D77CA"/>
    <w:rsid w:val="004D79FC"/>
    <w:rsid w:val="004E1E53"/>
    <w:rsid w:val="004E3775"/>
    <w:rsid w:val="004E5FB8"/>
    <w:rsid w:val="004E6AB2"/>
    <w:rsid w:val="00541640"/>
    <w:rsid w:val="00546362"/>
    <w:rsid w:val="005469B5"/>
    <w:rsid w:val="00563605"/>
    <w:rsid w:val="005845E9"/>
    <w:rsid w:val="00591594"/>
    <w:rsid w:val="00597EE3"/>
    <w:rsid w:val="005B63E0"/>
    <w:rsid w:val="005C5233"/>
    <w:rsid w:val="005C5CE0"/>
    <w:rsid w:val="005D365D"/>
    <w:rsid w:val="005D7E9B"/>
    <w:rsid w:val="005F2659"/>
    <w:rsid w:val="005F356A"/>
    <w:rsid w:val="006063FB"/>
    <w:rsid w:val="00630B43"/>
    <w:rsid w:val="00640557"/>
    <w:rsid w:val="00643B3C"/>
    <w:rsid w:val="006627D1"/>
    <w:rsid w:val="006642A4"/>
    <w:rsid w:val="0067166C"/>
    <w:rsid w:val="006B46F5"/>
    <w:rsid w:val="006E147A"/>
    <w:rsid w:val="006F7A87"/>
    <w:rsid w:val="00702EBF"/>
    <w:rsid w:val="007118B1"/>
    <w:rsid w:val="007176E7"/>
    <w:rsid w:val="0073705C"/>
    <w:rsid w:val="00742751"/>
    <w:rsid w:val="00750FEB"/>
    <w:rsid w:val="00757099"/>
    <w:rsid w:val="007A35F1"/>
    <w:rsid w:val="007A4071"/>
    <w:rsid w:val="007D055E"/>
    <w:rsid w:val="007F0AD3"/>
    <w:rsid w:val="007F3726"/>
    <w:rsid w:val="00811486"/>
    <w:rsid w:val="00827741"/>
    <w:rsid w:val="00832633"/>
    <w:rsid w:val="00837FE4"/>
    <w:rsid w:val="0085212C"/>
    <w:rsid w:val="00861646"/>
    <w:rsid w:val="00862ECA"/>
    <w:rsid w:val="008658D6"/>
    <w:rsid w:val="00874F99"/>
    <w:rsid w:val="00880727"/>
    <w:rsid w:val="008807B5"/>
    <w:rsid w:val="008867EB"/>
    <w:rsid w:val="0089666F"/>
    <w:rsid w:val="008C5F3F"/>
    <w:rsid w:val="008D3028"/>
    <w:rsid w:val="008D3324"/>
    <w:rsid w:val="008E436D"/>
    <w:rsid w:val="008E4C78"/>
    <w:rsid w:val="008E4E71"/>
    <w:rsid w:val="009026EE"/>
    <w:rsid w:val="00904F6F"/>
    <w:rsid w:val="00910641"/>
    <w:rsid w:val="00915172"/>
    <w:rsid w:val="009238F4"/>
    <w:rsid w:val="0093010E"/>
    <w:rsid w:val="00945BC2"/>
    <w:rsid w:val="00955E23"/>
    <w:rsid w:val="00966B23"/>
    <w:rsid w:val="009672DE"/>
    <w:rsid w:val="0097430B"/>
    <w:rsid w:val="00981C7B"/>
    <w:rsid w:val="0099482A"/>
    <w:rsid w:val="009C019B"/>
    <w:rsid w:val="009D023A"/>
    <w:rsid w:val="009D5E6D"/>
    <w:rsid w:val="009F47D0"/>
    <w:rsid w:val="009F583A"/>
    <w:rsid w:val="00A03101"/>
    <w:rsid w:val="00A04A46"/>
    <w:rsid w:val="00A23676"/>
    <w:rsid w:val="00A64229"/>
    <w:rsid w:val="00A736A1"/>
    <w:rsid w:val="00A963AD"/>
    <w:rsid w:val="00AA3A54"/>
    <w:rsid w:val="00AB1B84"/>
    <w:rsid w:val="00AB7176"/>
    <w:rsid w:val="00AC3E17"/>
    <w:rsid w:val="00AE5AD3"/>
    <w:rsid w:val="00B123FD"/>
    <w:rsid w:val="00B131B7"/>
    <w:rsid w:val="00B256B9"/>
    <w:rsid w:val="00B352BE"/>
    <w:rsid w:val="00B53526"/>
    <w:rsid w:val="00B771C2"/>
    <w:rsid w:val="00B80F2F"/>
    <w:rsid w:val="00BA79F9"/>
    <w:rsid w:val="00BC4903"/>
    <w:rsid w:val="00BC7545"/>
    <w:rsid w:val="00BE0810"/>
    <w:rsid w:val="00BF31BA"/>
    <w:rsid w:val="00BF5276"/>
    <w:rsid w:val="00C0648A"/>
    <w:rsid w:val="00C07E50"/>
    <w:rsid w:val="00C17CE5"/>
    <w:rsid w:val="00C2104B"/>
    <w:rsid w:val="00C604DC"/>
    <w:rsid w:val="00C81968"/>
    <w:rsid w:val="00C82491"/>
    <w:rsid w:val="00C85C6E"/>
    <w:rsid w:val="00C9285F"/>
    <w:rsid w:val="00CA0402"/>
    <w:rsid w:val="00CA7DEB"/>
    <w:rsid w:val="00CB1BF8"/>
    <w:rsid w:val="00CC23C5"/>
    <w:rsid w:val="00CC3FA5"/>
    <w:rsid w:val="00CC4AB3"/>
    <w:rsid w:val="00CE0987"/>
    <w:rsid w:val="00D051DB"/>
    <w:rsid w:val="00D11714"/>
    <w:rsid w:val="00D16338"/>
    <w:rsid w:val="00D224FC"/>
    <w:rsid w:val="00D33BD5"/>
    <w:rsid w:val="00D3450A"/>
    <w:rsid w:val="00D41060"/>
    <w:rsid w:val="00D521ED"/>
    <w:rsid w:val="00D568C3"/>
    <w:rsid w:val="00D743DD"/>
    <w:rsid w:val="00D77F4C"/>
    <w:rsid w:val="00D80A74"/>
    <w:rsid w:val="00DA409E"/>
    <w:rsid w:val="00DB1EBA"/>
    <w:rsid w:val="00DC2465"/>
    <w:rsid w:val="00DC36FD"/>
    <w:rsid w:val="00DC5955"/>
    <w:rsid w:val="00DD7A7E"/>
    <w:rsid w:val="00DF03DC"/>
    <w:rsid w:val="00DF33DD"/>
    <w:rsid w:val="00E060BC"/>
    <w:rsid w:val="00E21204"/>
    <w:rsid w:val="00E51371"/>
    <w:rsid w:val="00E527D2"/>
    <w:rsid w:val="00E70DAC"/>
    <w:rsid w:val="00EA5E6C"/>
    <w:rsid w:val="00EB193D"/>
    <w:rsid w:val="00EB2CF6"/>
    <w:rsid w:val="00EB523A"/>
    <w:rsid w:val="00EC5380"/>
    <w:rsid w:val="00ED4A9C"/>
    <w:rsid w:val="00ED6963"/>
    <w:rsid w:val="00EF07F0"/>
    <w:rsid w:val="00EF2901"/>
    <w:rsid w:val="00F069C7"/>
    <w:rsid w:val="00F06E8B"/>
    <w:rsid w:val="00F1017B"/>
    <w:rsid w:val="00F36328"/>
    <w:rsid w:val="00F55442"/>
    <w:rsid w:val="00F62273"/>
    <w:rsid w:val="00F67416"/>
    <w:rsid w:val="00F67C33"/>
    <w:rsid w:val="00F82F2D"/>
    <w:rsid w:val="00F85412"/>
    <w:rsid w:val="00FA7E7E"/>
    <w:rsid w:val="00FB3C7A"/>
    <w:rsid w:val="00FC564B"/>
    <w:rsid w:val="00FC5E8B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1765"/>
    <w:pPr>
      <w:keepNext/>
      <w:autoSpaceDE/>
      <w:autoSpaceDN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A1765"/>
    <w:pPr>
      <w:keepNext/>
      <w:autoSpaceDE/>
      <w:autoSpaceDN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436D"/>
    <w:rPr>
      <w:i/>
      <w:iCs/>
    </w:rPr>
  </w:style>
  <w:style w:type="paragraph" w:styleId="a4">
    <w:name w:val="Body Text"/>
    <w:basedOn w:val="a"/>
    <w:link w:val="a5"/>
    <w:rsid w:val="002E3B74"/>
    <w:pPr>
      <w:jc w:val="both"/>
    </w:pPr>
  </w:style>
  <w:style w:type="character" w:customStyle="1" w:styleId="a5">
    <w:name w:val="Основной текст Знак"/>
    <w:basedOn w:val="a0"/>
    <w:link w:val="a4"/>
    <w:rsid w:val="002E3B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link w:val="Main0"/>
    <w:qFormat/>
    <w:rsid w:val="00062A2D"/>
    <w:pPr>
      <w:autoSpaceDE/>
      <w:autoSpaceDN/>
      <w:ind w:firstLine="709"/>
      <w:jc w:val="both"/>
    </w:pPr>
    <w:rPr>
      <w:rFonts w:eastAsia="Calibri"/>
    </w:rPr>
  </w:style>
  <w:style w:type="character" w:customStyle="1" w:styleId="Main0">
    <w:name w:val="Main Знак"/>
    <w:basedOn w:val="a0"/>
    <w:link w:val="Main"/>
    <w:rsid w:val="00062A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A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basedOn w:val="a0"/>
    <w:rsid w:val="00541640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C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8D332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D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70DA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3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Гипертекстовая ссылка"/>
    <w:basedOn w:val="a0"/>
    <w:uiPriority w:val="99"/>
    <w:rsid w:val="00C819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17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1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A17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1"/>
    <w:qFormat/>
    <w:rsid w:val="004A176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rsid w:val="008D3028"/>
    <w:rPr>
      <w:color w:val="0000FF"/>
      <w:u w:val="single"/>
    </w:rPr>
  </w:style>
  <w:style w:type="paragraph" w:customStyle="1" w:styleId="ConsTitle">
    <w:name w:val="ConsTitle"/>
    <w:rsid w:val="008D302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D3028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8D3028"/>
    <w:pPr>
      <w:autoSpaceDE/>
      <w:autoSpaceDN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8D302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">
    <w:name w:val="footnote text"/>
    <w:basedOn w:val="a"/>
    <w:link w:val="13"/>
    <w:rsid w:val="008D3028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8D3028"/>
    <w:pPr>
      <w:autoSpaceDE/>
      <w:autoSpaceDN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D3028"/>
    <w:rPr>
      <w:vertAlign w:val="superscript"/>
    </w:rPr>
  </w:style>
  <w:style w:type="paragraph" w:customStyle="1" w:styleId="Default">
    <w:name w:val="Default"/>
    <w:rsid w:val="00742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24">
    <w:name w:val="s24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5">
    <w:name w:val="s2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1">
    <w:name w:val="s31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064828"/>
  </w:style>
  <w:style w:type="character" w:customStyle="1" w:styleId="aa">
    <w:name w:val="Абзац списка Знак"/>
    <w:link w:val="a9"/>
    <w:locked/>
    <w:rsid w:val="00064828"/>
    <w:rPr>
      <w:rFonts w:ascii="Times New Roman" w:eastAsia="Times New Roman" w:hAnsi="Times New Roman"/>
      <w:sz w:val="28"/>
      <w:szCs w:val="28"/>
    </w:rPr>
  </w:style>
  <w:style w:type="paragraph" w:customStyle="1" w:styleId="s15">
    <w:name w:val="s1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4">
    <w:name w:val="s4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7">
    <w:name w:val="s7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0">
    <w:name w:val="s1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3">
    <w:name w:val="s33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0">
    <w:name w:val="s4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59">
    <w:name w:val="s59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1">
    <w:name w:val="s61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2">
    <w:name w:val="s62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1">
    <w:name w:val="s11"/>
    <w:basedOn w:val="a0"/>
    <w:rsid w:val="00597EE3"/>
  </w:style>
  <w:style w:type="character" w:customStyle="1" w:styleId="s58">
    <w:name w:val="s58"/>
    <w:basedOn w:val="a0"/>
    <w:rsid w:val="00597EE3"/>
  </w:style>
  <w:style w:type="character" w:customStyle="1" w:styleId="s67">
    <w:name w:val="s67"/>
    <w:basedOn w:val="a0"/>
    <w:rsid w:val="00597EE3"/>
  </w:style>
  <w:style w:type="character" w:customStyle="1" w:styleId="s68">
    <w:name w:val="s68"/>
    <w:basedOn w:val="a0"/>
    <w:rsid w:val="00597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1765"/>
    <w:pPr>
      <w:keepNext/>
      <w:autoSpaceDE/>
      <w:autoSpaceDN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A1765"/>
    <w:pPr>
      <w:keepNext/>
      <w:autoSpaceDE/>
      <w:autoSpaceDN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436D"/>
    <w:rPr>
      <w:i/>
      <w:iCs/>
    </w:rPr>
  </w:style>
  <w:style w:type="paragraph" w:styleId="a4">
    <w:name w:val="Body Text"/>
    <w:basedOn w:val="a"/>
    <w:link w:val="a5"/>
    <w:rsid w:val="002E3B74"/>
    <w:pPr>
      <w:jc w:val="both"/>
    </w:pPr>
  </w:style>
  <w:style w:type="character" w:customStyle="1" w:styleId="a5">
    <w:name w:val="Основной текст Знак"/>
    <w:basedOn w:val="a0"/>
    <w:link w:val="a4"/>
    <w:rsid w:val="002E3B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link w:val="Main0"/>
    <w:qFormat/>
    <w:rsid w:val="00062A2D"/>
    <w:pPr>
      <w:autoSpaceDE/>
      <w:autoSpaceDN/>
      <w:ind w:firstLine="709"/>
      <w:jc w:val="both"/>
    </w:pPr>
    <w:rPr>
      <w:rFonts w:eastAsia="Calibri"/>
    </w:rPr>
  </w:style>
  <w:style w:type="character" w:customStyle="1" w:styleId="Main0">
    <w:name w:val="Main Знак"/>
    <w:basedOn w:val="a0"/>
    <w:link w:val="Main"/>
    <w:rsid w:val="00062A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A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basedOn w:val="a0"/>
    <w:rsid w:val="00541640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C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8D332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D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70DA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3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Гипертекстовая ссылка"/>
    <w:basedOn w:val="a0"/>
    <w:uiPriority w:val="99"/>
    <w:rsid w:val="00C819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17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1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A17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1"/>
    <w:qFormat/>
    <w:rsid w:val="004A176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rsid w:val="008D3028"/>
    <w:rPr>
      <w:color w:val="0000FF"/>
      <w:u w:val="single"/>
    </w:rPr>
  </w:style>
  <w:style w:type="paragraph" w:customStyle="1" w:styleId="ConsTitle">
    <w:name w:val="ConsTitle"/>
    <w:rsid w:val="008D302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D3028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8D3028"/>
    <w:pPr>
      <w:autoSpaceDE/>
      <w:autoSpaceDN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8D302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">
    <w:name w:val="footnote text"/>
    <w:basedOn w:val="a"/>
    <w:link w:val="13"/>
    <w:rsid w:val="008D3028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8D3028"/>
    <w:pPr>
      <w:autoSpaceDE/>
      <w:autoSpaceDN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D3028"/>
    <w:rPr>
      <w:vertAlign w:val="superscript"/>
    </w:rPr>
  </w:style>
  <w:style w:type="paragraph" w:customStyle="1" w:styleId="Default">
    <w:name w:val="Default"/>
    <w:rsid w:val="00742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24">
    <w:name w:val="s24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5">
    <w:name w:val="s2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1">
    <w:name w:val="s31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064828"/>
  </w:style>
  <w:style w:type="character" w:customStyle="1" w:styleId="aa">
    <w:name w:val="Абзац списка Знак"/>
    <w:link w:val="a9"/>
    <w:locked/>
    <w:rsid w:val="00064828"/>
    <w:rPr>
      <w:rFonts w:ascii="Times New Roman" w:eastAsia="Times New Roman" w:hAnsi="Times New Roman"/>
      <w:sz w:val="28"/>
      <w:szCs w:val="28"/>
    </w:rPr>
  </w:style>
  <w:style w:type="paragraph" w:customStyle="1" w:styleId="s15">
    <w:name w:val="s1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4">
    <w:name w:val="s4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7">
    <w:name w:val="s7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0">
    <w:name w:val="s1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3">
    <w:name w:val="s33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0">
    <w:name w:val="s4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59">
    <w:name w:val="s59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1">
    <w:name w:val="s61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2">
    <w:name w:val="s62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1">
    <w:name w:val="s11"/>
    <w:basedOn w:val="a0"/>
    <w:rsid w:val="00597EE3"/>
  </w:style>
  <w:style w:type="character" w:customStyle="1" w:styleId="s58">
    <w:name w:val="s58"/>
    <w:basedOn w:val="a0"/>
    <w:rsid w:val="00597EE3"/>
  </w:style>
  <w:style w:type="character" w:customStyle="1" w:styleId="s67">
    <w:name w:val="s67"/>
    <w:basedOn w:val="a0"/>
    <w:rsid w:val="00597EE3"/>
  </w:style>
  <w:style w:type="character" w:customStyle="1" w:styleId="s68">
    <w:name w:val="s68"/>
    <w:basedOn w:val="a0"/>
    <w:rsid w:val="0059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F8F9D56F5F0B48F79DA2322DF4F6A47E221669FF3598A12890C4F4E663DAE5DFD6D624B5ACF355FD8963C812K1S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F8F9D56F5F0B48F79DA2322DF4F6A47E221769F43798A12890C4F4E663DAE5DFD6D624B5ACF355FD8963C812K1S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8361-1C84-4163-BE19-90A94524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7</cp:revision>
  <cp:lastPrinted>2021-07-27T08:27:00Z</cp:lastPrinted>
  <dcterms:created xsi:type="dcterms:W3CDTF">2021-12-28T13:52:00Z</dcterms:created>
  <dcterms:modified xsi:type="dcterms:W3CDTF">2021-12-28T14:29:00Z</dcterms:modified>
</cp:coreProperties>
</file>