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1" w:rsidRDefault="000C3A91"/>
    <w:p w:rsidR="000C3A91" w:rsidRPr="000C3A91" w:rsidRDefault="00704D29" w:rsidP="00704D29">
      <w:pPr>
        <w:tabs>
          <w:tab w:val="left" w:pos="4140"/>
        </w:tabs>
      </w:pPr>
      <w:r>
        <w:tab/>
      </w:r>
      <w:r w:rsidRPr="00704D29">
        <w:rPr>
          <w:noProof/>
          <w:lang w:eastAsia="ru-RU"/>
        </w:rPr>
        <w:drawing>
          <wp:inline distT="0" distB="0" distL="0" distR="0">
            <wp:extent cx="495300" cy="5334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29" w:rsidRPr="00965CDB" w:rsidRDefault="00704D29" w:rsidP="00704D2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</w:pPr>
    </w:p>
    <w:p w:rsidR="00704D29" w:rsidRPr="00965CDB" w:rsidRDefault="00704D29" w:rsidP="00704D2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</w:pPr>
      <w:r w:rsidRPr="00965CDB"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</w:t>
      </w:r>
    </w:p>
    <w:p w:rsidR="00704D29" w:rsidRPr="00965CDB" w:rsidRDefault="00704D29" w:rsidP="0070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704D29" w:rsidRPr="00965CDB" w:rsidRDefault="00704D29" w:rsidP="0070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704D29" w:rsidRPr="00965CDB" w:rsidRDefault="00704D29" w:rsidP="0070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D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704D29" w:rsidRPr="00965CDB" w:rsidRDefault="00704D29" w:rsidP="00704D2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704D29" w:rsidRPr="00965CDB" w:rsidRDefault="00704D29" w:rsidP="00704D2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8"/>
          <w:lang w:eastAsia="ru-RU"/>
        </w:rPr>
      </w:pPr>
      <w:r w:rsidRPr="00965CDB">
        <w:rPr>
          <w:rFonts w:ascii="Times New Roman" w:eastAsia="Times New Roman" w:hAnsi="Times New Roman" w:cs="Arial"/>
          <w:b/>
          <w:bCs/>
          <w:iCs/>
          <w:sz w:val="40"/>
          <w:szCs w:val="28"/>
          <w:lang w:eastAsia="ru-RU"/>
        </w:rPr>
        <w:t>ПОСТАНОВЛЕНИЕ</w:t>
      </w:r>
    </w:p>
    <w:p w:rsidR="00704D29" w:rsidRPr="00965CDB" w:rsidRDefault="00704D29" w:rsidP="0070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29" w:rsidRPr="00965CDB" w:rsidRDefault="00704D29" w:rsidP="0070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04D29" w:rsidRPr="00965CDB" w:rsidRDefault="00704D29" w:rsidP="0070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04D29" w:rsidRPr="00965CDB" w:rsidTr="00514574">
        <w:tc>
          <w:tcPr>
            <w:tcW w:w="3190" w:type="dxa"/>
          </w:tcPr>
          <w:p w:rsidR="00704D29" w:rsidRPr="00965CDB" w:rsidRDefault="00704D29" w:rsidP="0051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2019 </w:t>
            </w:r>
            <w:r w:rsidRPr="0096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</w:t>
            </w:r>
          </w:p>
        </w:tc>
        <w:tc>
          <w:tcPr>
            <w:tcW w:w="3190" w:type="dxa"/>
          </w:tcPr>
          <w:p w:rsidR="00704D29" w:rsidRPr="00965CDB" w:rsidRDefault="00514574" w:rsidP="005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704D29" w:rsidRPr="00965CDB" w:rsidRDefault="00704D29" w:rsidP="002A380D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A3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6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</w:t>
            </w:r>
            <w:bookmarkStart w:id="0" w:name="_GoBack"/>
            <w:bookmarkEnd w:id="0"/>
          </w:p>
        </w:tc>
      </w:tr>
    </w:tbl>
    <w:p w:rsidR="000C3A91" w:rsidRDefault="000C3A91" w:rsidP="000C3A91"/>
    <w:p w:rsidR="000C3A91" w:rsidRDefault="000C3A91" w:rsidP="000C3A9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 и копий архивных документов»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Pr="00B50376" w:rsidRDefault="000C3A91" w:rsidP="00B50376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 Федеральным законом от 27.07.2010 № 210-ФЗ "Об организации предоставления государственных и муниципальных услуг", </w:t>
      </w:r>
      <w:r w:rsidRPr="0051457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51457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514574">
        <w:rPr>
          <w:rFonts w:ascii="Times New Roman" w:hAnsi="Times New Roman" w:cs="Times New Roman"/>
          <w:sz w:val="24"/>
          <w:szCs w:val="24"/>
        </w:rPr>
        <w:t>Александро</w:t>
      </w:r>
      <w:proofErr w:type="gramEnd"/>
      <w:r w:rsidR="00514574">
        <w:rPr>
          <w:rFonts w:ascii="Times New Roman" w:hAnsi="Times New Roman" w:cs="Times New Roman"/>
          <w:sz w:val="24"/>
          <w:szCs w:val="24"/>
        </w:rPr>
        <w:t>-Невского городского</w:t>
      </w:r>
      <w:r w:rsidR="00B30395">
        <w:rPr>
          <w:rFonts w:ascii="Times New Roman" w:hAnsi="Times New Roman" w:cs="Times New Roman"/>
          <w:sz w:val="24"/>
          <w:szCs w:val="24"/>
        </w:rPr>
        <w:t xml:space="preserve"> поселения     от </w:t>
      </w:r>
      <w:r w:rsidRPr="00514574">
        <w:rPr>
          <w:rFonts w:ascii="Times New Roman" w:hAnsi="Times New Roman" w:cs="Times New Roman"/>
          <w:sz w:val="24"/>
          <w:szCs w:val="24"/>
        </w:rPr>
        <w:t>0</w:t>
      </w:r>
      <w:r w:rsidR="00B30395">
        <w:rPr>
          <w:rFonts w:ascii="Times New Roman" w:hAnsi="Times New Roman" w:cs="Times New Roman"/>
          <w:sz w:val="24"/>
          <w:szCs w:val="24"/>
        </w:rPr>
        <w:t>8</w:t>
      </w:r>
      <w:r w:rsidR="00B85BE7">
        <w:rPr>
          <w:rFonts w:ascii="Times New Roman" w:hAnsi="Times New Roman" w:cs="Times New Roman"/>
          <w:sz w:val="24"/>
          <w:szCs w:val="24"/>
        </w:rPr>
        <w:t>.02.2012г.   № 12</w:t>
      </w:r>
      <w:r w:rsidRPr="00514574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предоставления, муниципальных услуг </w:t>
      </w:r>
      <w:proofErr w:type="gramStart"/>
      <w:r w:rsidRPr="00514574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514574">
        <w:rPr>
          <w:rFonts w:ascii="Times New Roman" w:hAnsi="Times New Roman" w:cs="Times New Roman"/>
          <w:sz w:val="24"/>
          <w:szCs w:val="24"/>
        </w:rPr>
        <w:t>Александро</w:t>
      </w:r>
      <w:proofErr w:type="gramEnd"/>
      <w:r w:rsidR="00514574">
        <w:rPr>
          <w:rFonts w:ascii="Times New Roman" w:hAnsi="Times New Roman" w:cs="Times New Roman"/>
          <w:sz w:val="24"/>
          <w:szCs w:val="24"/>
        </w:rPr>
        <w:t>-Невского городского</w:t>
      </w:r>
      <w:r w:rsidR="00B85BE7">
        <w:rPr>
          <w:rFonts w:ascii="Times New Roman" w:hAnsi="Times New Roman" w:cs="Times New Roman"/>
          <w:sz w:val="24"/>
          <w:szCs w:val="24"/>
        </w:rPr>
        <w:t xml:space="preserve"> поселения Александро-Невского</w:t>
      </w:r>
      <w:r w:rsidRPr="0051457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5BE7">
        <w:rPr>
          <w:rFonts w:ascii="Times New Roman" w:hAnsi="Times New Roman" w:cs="Times New Roman"/>
          <w:sz w:val="24"/>
          <w:szCs w:val="24"/>
        </w:rPr>
        <w:t>ого района» (с изменениями от 05.12.2012 № 105</w:t>
      </w:r>
      <w:r w:rsidR="00B50376">
        <w:rPr>
          <w:rFonts w:ascii="Times New Roman" w:hAnsi="Times New Roman" w:cs="Times New Roman"/>
          <w:sz w:val="24"/>
          <w:szCs w:val="24"/>
        </w:rPr>
        <w:t xml:space="preserve">, от </w:t>
      </w:r>
      <w:r w:rsidRPr="00514574">
        <w:rPr>
          <w:rFonts w:ascii="Times New Roman" w:hAnsi="Times New Roman" w:cs="Times New Roman"/>
          <w:sz w:val="24"/>
          <w:szCs w:val="24"/>
        </w:rPr>
        <w:t>1</w:t>
      </w:r>
      <w:r w:rsidR="00B50376">
        <w:rPr>
          <w:rFonts w:ascii="Times New Roman" w:hAnsi="Times New Roman" w:cs="Times New Roman"/>
          <w:sz w:val="24"/>
          <w:szCs w:val="24"/>
        </w:rPr>
        <w:t>4.03.2013 № 55, от 29.01.2016 № 17, от 02.05.2017 №114</w:t>
      </w:r>
      <w:r w:rsidRPr="00514574">
        <w:rPr>
          <w:rFonts w:ascii="Times New Roman" w:hAnsi="Times New Roman" w:cs="Times New Roman"/>
          <w:sz w:val="24"/>
          <w:szCs w:val="24"/>
        </w:rPr>
        <w:t>)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повышения эффективности и качества предоставления муниципальных услуг и приведения в соответствие с действующим законод</w:t>
      </w:r>
      <w:r w:rsidR="00B5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ательством, администрация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0C3A91" w:rsidRPr="00514574" w:rsidRDefault="000C3A91" w:rsidP="00142C14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архивных справок, архивных выписок и копий архивных документов» (далее - административный регламент) согласно приложению к настоящему постановлению.</w:t>
      </w:r>
    </w:p>
    <w:p w:rsidR="000C3A91" w:rsidRPr="00514574" w:rsidRDefault="000C3A91" w:rsidP="00142C14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 момента его </w:t>
      </w:r>
      <w:proofErr w:type="gram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 опубликования</w:t>
      </w:r>
      <w:proofErr w:type="gram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Информационном бюллетени и на официальном сайте администрации </w:t>
      </w:r>
      <w:r w:rsid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Александро-Невского городского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Александро-Невского  муниципального района Рязанской области.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</w:t>
      </w:r>
      <w:proofErr w:type="gram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 оставляю</w:t>
      </w:r>
      <w:proofErr w:type="gram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собой</w:t>
      </w:r>
    </w:p>
    <w:p w:rsidR="000C3A91" w:rsidRPr="00514574" w:rsidRDefault="00142C14" w:rsidP="00142C14">
      <w:pPr>
        <w:spacing w:before="195" w:after="195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Александро-</w:t>
      </w:r>
      <w:r w:rsidR="000C3A91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3A91" w:rsidRPr="00514574" w:rsidRDefault="00142C14" w:rsidP="00142C14">
      <w:pPr>
        <w:tabs>
          <w:tab w:val="left" w:pos="6435"/>
        </w:tabs>
        <w:spacing w:before="195" w:after="195" w:line="220" w:lineRule="exac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Е.В.Блохина</w:t>
      </w:r>
      <w:proofErr w:type="spellEnd"/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3A91" w:rsidRPr="00514574" w:rsidRDefault="000C3A91" w:rsidP="00142C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A91" w:rsidRPr="00514574" w:rsidRDefault="000C3A91" w:rsidP="00142C14">
      <w:pPr>
        <w:pStyle w:val="a7"/>
        <w:jc w:val="right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hAnsi="Times New Roman" w:cs="Times New Roman"/>
          <w:sz w:val="24"/>
          <w:szCs w:val="24"/>
          <w:lang w:eastAsia="ru-RU"/>
        </w:rPr>
        <w:t>    Приложение</w:t>
      </w:r>
    </w:p>
    <w:p w:rsidR="000C3A91" w:rsidRPr="00514574" w:rsidRDefault="000C3A91" w:rsidP="00142C14">
      <w:pPr>
        <w:pStyle w:val="a7"/>
        <w:jc w:val="right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C3A91" w:rsidRPr="00514574" w:rsidRDefault="000C3A91" w:rsidP="00142C14">
      <w:pPr>
        <w:pStyle w:val="a7"/>
        <w:jc w:val="right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-</w:t>
      </w:r>
    </w:p>
    <w:p w:rsidR="00577098" w:rsidRPr="00514574" w:rsidRDefault="00514574" w:rsidP="00142C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Александро-Невское городское</w:t>
      </w:r>
      <w:r w:rsidR="00577098" w:rsidRPr="005145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0C3A91" w:rsidRPr="00514574" w:rsidRDefault="00577098" w:rsidP="00142C14">
      <w:pPr>
        <w:pStyle w:val="a7"/>
        <w:jc w:val="right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hAnsi="Times New Roman" w:cs="Times New Roman"/>
          <w:sz w:val="24"/>
          <w:szCs w:val="24"/>
          <w:lang w:eastAsia="ru-RU"/>
        </w:rPr>
        <w:t>Александро-Невский</w:t>
      </w:r>
      <w:r w:rsidR="000C3A91" w:rsidRPr="0051457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C3A91" w:rsidRPr="00514574" w:rsidRDefault="000C3A91" w:rsidP="00142C14">
      <w:pPr>
        <w:pStyle w:val="a7"/>
        <w:jc w:val="right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0C3A91" w:rsidRPr="00514574" w:rsidRDefault="000C3A91" w:rsidP="00142C14">
      <w:pPr>
        <w:pStyle w:val="a7"/>
        <w:jc w:val="right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hAnsi="Times New Roman" w:cs="Times New Roman"/>
          <w:sz w:val="24"/>
          <w:szCs w:val="24"/>
          <w:lang w:eastAsia="ru-RU"/>
        </w:rPr>
        <w:t>от 2019 года №</w:t>
      </w:r>
    </w:p>
    <w:p w:rsidR="000C3A91" w:rsidRPr="00514574" w:rsidRDefault="000C3A91" w:rsidP="00640F60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архивных справок, архивных выписок и копий архивных документов»</w:t>
      </w:r>
    </w:p>
    <w:p w:rsidR="000C3A91" w:rsidRPr="00514574" w:rsidRDefault="000C3A91" w:rsidP="00640F60">
      <w:pPr>
        <w:spacing w:after="0" w:line="4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F56E00"/>
          <w:kern w:val="36"/>
          <w:sz w:val="24"/>
          <w:szCs w:val="24"/>
          <w:lang w:eastAsia="ru-RU"/>
        </w:rPr>
      </w:pPr>
      <w:bookmarkStart w:id="1" w:name="sub_10"/>
      <w:bookmarkEnd w:id="1"/>
      <w:r w:rsidRPr="005145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 Общие положения</w:t>
      </w:r>
    </w:p>
    <w:p w:rsidR="00640F60" w:rsidRDefault="000C3A91" w:rsidP="0064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" w:name="sub_11"/>
      <w:bookmarkEnd w:id="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C3A91" w:rsidRPr="00514574" w:rsidRDefault="000C3A91" w:rsidP="0064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"Предоставление архивных справок, архивных выписок и копий архивных документов» (далее - Административный регламент) регулирует отношения, возникающие между физическими лицами, юридическими лицами и администрацией муниципального образования </w:t>
      </w:r>
      <w:r w:rsidR="00577098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Александро-Невское городское</w:t>
      </w:r>
      <w:r w:rsidR="00577098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Александро-Невский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 Рязанской области при предоставлении муниципальной услуги, устанавливает сроки и последовательность административных процедур и действий.</w:t>
      </w:r>
    </w:p>
    <w:p w:rsidR="00640F60" w:rsidRDefault="00640F60" w:rsidP="0051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2"/>
      <w:bookmarkEnd w:id="3"/>
    </w:p>
    <w:p w:rsidR="000C3A91" w:rsidRPr="00514574" w:rsidRDefault="000C3A91" w:rsidP="0051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Круг заявителей</w:t>
      </w:r>
    </w:p>
    <w:p w:rsidR="000C3A91" w:rsidRPr="00514574" w:rsidRDefault="000C3A91" w:rsidP="00640F60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заявителей для получения муниципальной услуги выступают физические или юридические лица (далее - заявители) либо их уполномоченные представители (представитель заявителя).</w:t>
      </w:r>
    </w:p>
    <w:p w:rsidR="000C3A91" w:rsidRPr="00514574" w:rsidRDefault="000C3A91" w:rsidP="00E75A7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заявителя действуют на основании доверенности, договора или иного основания, установленного законодательством Российской Федерации.</w:t>
      </w:r>
    </w:p>
    <w:p w:rsidR="000C3A91" w:rsidRPr="00514574" w:rsidRDefault="000C3A91" w:rsidP="00E7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" w:name="sub_13"/>
      <w:bookmarkEnd w:id="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о правилах предоставления муниципальной услуги</w:t>
      </w:r>
    </w:p>
    <w:p w:rsidR="000C3A91" w:rsidRPr="00514574" w:rsidRDefault="000C3A91" w:rsidP="00E7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" w:name="sub_131"/>
      <w:bookmarkEnd w:id="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Информация о месте нахождения и графике работы администрации муниципального образования </w:t>
      </w:r>
      <w:r w:rsidR="00577098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Александро-Невское городское</w:t>
      </w:r>
      <w:r w:rsidR="00577098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Александро-Невский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 Рязанской области (далее - Администрация), архивный сектор администрации (далее – архивный сектор), многофункциональных центров предоставления государственных и муниципальных услуг (далее - МФЦ).</w:t>
      </w:r>
    </w:p>
    <w:p w:rsidR="000C3A91" w:rsidRPr="00514574" w:rsidRDefault="000C3A91" w:rsidP="00E75A7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(режиме) работы Администрации, его структурных подразделений, участвующих в предоставлении муниципальной услуги, размещается на официальном сайте Администрации в информационно-телекоммуникационной сети Интернет (далее - сеть Интернет), предоставляется по справочным телефонам в установленное графиком (режимом) работы Администрации время, приводятся в приложении № 1 к настоящему Административному регламенту.</w:t>
      </w:r>
    </w:p>
    <w:p w:rsidR="000C3A91" w:rsidRPr="00514574" w:rsidRDefault="000C3A91" w:rsidP="00E75A7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и графике работы МФЦ по приему граждан при</w:t>
      </w:r>
      <w:r w:rsidR="00F01718"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 в приложении № 1</w:t>
      </w: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C3A91" w:rsidRPr="00514574" w:rsidRDefault="000C3A91" w:rsidP="00E7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графике работы МФЦ предоставляется заинтересованным лицам по телефону: (49</w:t>
      </w:r>
      <w:r w:rsidR="00577098"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7098"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23-0-63)</w:t>
      </w: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электронной почте: </w:t>
      </w:r>
      <w:r w:rsidR="00577098"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www.mfc.ryazangov.ru</w:t>
      </w: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A91" w:rsidRPr="00514574" w:rsidRDefault="000C3A91" w:rsidP="00E7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2"/>
      <w:bookmarkEnd w:id="6"/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 Способы получения информации о местах нахождения и графиках работы Администрации, архивного сектора, МФЦ.</w:t>
      </w:r>
    </w:p>
    <w:p w:rsidR="000C3A91" w:rsidRPr="00514574" w:rsidRDefault="000C3A91" w:rsidP="00E75A7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и режиме работы Администрации, архивного сектора, МФЦ сообщаются заинтересованным лицам по телефонам для справок и консультаций, указанным в приложении № 1 настоящего Административного регламента, размещаются на официальном сайте Администрации в сети Интернет.</w:t>
      </w:r>
    </w:p>
    <w:p w:rsidR="000C3A91" w:rsidRPr="00514574" w:rsidRDefault="000C3A91" w:rsidP="00E7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3"/>
      <w:bookmarkEnd w:id="7"/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Справочные телефоны Администрации, архивного сектора, МФЦ.</w:t>
      </w:r>
    </w:p>
    <w:p w:rsidR="000C3A91" w:rsidRPr="00514574" w:rsidRDefault="000C3A91" w:rsidP="00E75A7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справочных телефонах Администрации, архивного сектора указана в приложении № 1 настоящего Административного регламента.</w:t>
      </w:r>
    </w:p>
    <w:p w:rsidR="000C3A91" w:rsidRPr="00514574" w:rsidRDefault="000C3A91" w:rsidP="00E75A7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справочных телефонах</w:t>
      </w:r>
      <w:r w:rsidR="00F01718"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приводятся в приложении № 1</w:t>
      </w: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C3A91" w:rsidRPr="00514574" w:rsidRDefault="000C3A91" w:rsidP="00E7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4"/>
      <w:bookmarkEnd w:id="8"/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Адреса официальных сайтов муниципальных органов и организаций, участвующих в предоставлении муниципальной услуги, размещены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Администрации, архивного сектора, МФЦ.</w:t>
      </w:r>
    </w:p>
    <w:p w:rsidR="000C3A91" w:rsidRPr="00514574" w:rsidRDefault="000C3A91" w:rsidP="00E75A7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муниципальной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размещается в сети Интернет: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(функций)": www.gosuslugi.ru;</w:t>
      </w:r>
    </w:p>
    <w:p w:rsidR="000C3A91" w:rsidRPr="00514574" w:rsidRDefault="000C3A91" w:rsidP="00514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74">
        <w:rPr>
          <w:rFonts w:ascii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Администрации: </w:t>
      </w:r>
      <w:hyperlink r:id="rId6" w:history="1">
        <w:r w:rsidR="00490CAB" w:rsidRPr="006F10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algorpos</w:t>
        </w:r>
        <w:r w:rsidR="00490CAB" w:rsidRPr="006F10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490CAB" w:rsidRPr="006F10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490CAB" w:rsidRPr="006F10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577098" w:rsidRPr="00514574">
        <w:rPr>
          <w:rFonts w:ascii="Times New Roman" w:hAnsi="Times New Roman" w:cs="Times New Roman"/>
          <w:sz w:val="24"/>
          <w:szCs w:val="24"/>
        </w:rPr>
        <w:t>.</w:t>
      </w:r>
    </w:p>
    <w:p w:rsidR="000C3A91" w:rsidRPr="00514574" w:rsidRDefault="000C3A91" w:rsidP="00E75A71">
      <w:pPr>
        <w:spacing w:before="195" w:after="195" w:line="240" w:lineRule="auto"/>
        <w:ind w:firstLine="54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Порядок получения информации гражданами по вопросам предоставления 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0C3A91" w:rsidRPr="00514574" w:rsidRDefault="000C3A91" w:rsidP="002213A8">
      <w:pPr>
        <w:spacing w:before="195" w:after="195" w:line="240" w:lineRule="auto"/>
        <w:ind w:firstLine="54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осуществляется следующим образом: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информирование проводится посредством привлечения средств массовой информации, радио, телевидения (далее - СМИ), а также посредством размещения в сети Интернет в соответствии с пунктом 1.3.4 настоящего Административного регламента, используется федеральная государственная информационная система "Единый портал государственных и муниципальных услуг (функций)", на информационных стендах в Администрации, архивном секторе,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9" w:name="sub_1351"/>
      <w:bookmarkEnd w:id="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1.3.5.1. При личном обращении в архивный сектор, МФЦ гражданин информируется о: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порядке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сроках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порядке обжалования действий (бездействия) и решений архивного сектора, должностных лиц архивного сектора, осуществляемых и принимаемых ими в ходе предоставления муниципальной услуги.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для подготовки ответа требуется продолжительное время, сотрудник архивного сектора, МФЦ осуществляющий индивидуальное устное информирование, предлагает обратиться за необходимой информацией в письменном виде либо назначает другое удобное для гражданина время для устного информирования.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индивидуальное устное информирование каждого гражданина сотрудник архивного сектора, МФЦ, осуществляющий индивидуальное устное информирование, выделяет не более 15 минут.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0" w:name="sub_1352"/>
      <w:bookmarkEnd w:id="1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1.3.5.2. Информирование граждан по телефону осуществляется в соответствии с графиком работы архивного сектора, МФЦ в соответствии с пунктом 1.3.1 настоящего Административного регламента.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специалисты архивного сектора, МФЦ подробно, со ссылками на соответствующие нормативные правовые акты, в вежливой форме информируют обратившихся о: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месте нахождения и режиме работы архивного сектора,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сроках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не должно превышать 15 минут.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архивного сектора, МФЦ).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1" w:name="sub_1353"/>
      <w:bookmarkEnd w:id="1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1.3.5.3. Информация о предоставлении муниципальной услуги в письменной форме предоставляется специалистами на основании письменного обращения гражданина в течение 15 дней после получения письменного обращения, если предоставление информации по данному вопросу не требует дополнительных разъяснений других органов и организаций, а в случаях, требующих дополнительной проработки, в срок, установленный законодательством.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2" w:name="sub_1354"/>
      <w:bookmarkEnd w:id="1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1.3.5.4. При получении обращения в форме электронного документа специалистом готовится подробный ответ, который направляется в течение 15 дней после получения запроса по адресу электронной почты, указанному в обращении, или в письменной форме по почтовому адресу, указанному в обращении. В случаях, если ответ на запрос требует дополнительной проработки или проведения консультаций, ответ направляется в срок, установленный законодательством.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3" w:name="sub_1355"/>
      <w:bookmarkEnd w:id="1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1.3.5.5.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4" w:name="sub_136"/>
      <w:bookmarkEnd w:id="1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 Порядок, форма и место размещения информации организаций, участвующих в предоставлении муниципальной услуги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5" w:name="sub_1361"/>
      <w:bookmarkEnd w:id="1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1.3.6.1. На информационном стенде в архивном секторе размещается следующая обязательная информация: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запросов для физических лиц;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запроса для юридических лиц;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основания для отказа в предоставлении муниципальной услуги.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6" w:name="sub_1362"/>
      <w:bookmarkEnd w:id="1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1.3.6.2. На официальном сайте Администрации в сети Интернет размещается следующая обязательная информация: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нахождения и графике работы Администрации, архивного сектора, адрес электронной почты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 для справок, адрес электронной почты, адрес официального сайта Администрации;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нормативных правовых актов, регламентирующих предоставление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запросов для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7" w:name="sub_1363"/>
      <w:bookmarkEnd w:id="1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1.3.6.3.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Администрации гражданам предоставляется доступ к сведениям о муниципальной услуге: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настоящим Административным регламентом;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ответами на наиболее типичные вопросы заявителей, связанные с предоставлением муниципальной услуги.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предоставляется возможность: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формы запроса из Интернет-ресурса, самостоятельного заполнения или составления с применением средств автоматизации;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обмена мнениями по вопросам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8" w:name="sub_1364"/>
      <w:bookmarkEnd w:id="18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1.3.6.4. Раздаточные информационные материалы (брошюры, буклеты) размещаются в помещениях, предназначенных для приема граждан, местах ожидания, местах заполнения документов, а также местах получения информации о предоставлении муниципальной услуги в архивном секторе, МФЦ.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раздаточных информационных материалах (брошюрах, буклетах) размещается следующая информация: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нахождения и графике работы Администрации, архивного сектора, МФЦ, участвующих в предоставлении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номера телефонов для справок, адреса электронной почты Администрации, архивного сектора, адреса официальных сайтов Администрации и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нормативных правовых актов, регламентирующих предоставление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необходимых для предоставления муниципальной услуги.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материалов печатаются удобным для чтения шрифтом без исправлений, наиболее важные места выделяются полужирным начертанием либо подчеркиваются.</w:t>
      </w:r>
    </w:p>
    <w:p w:rsidR="000C3A91" w:rsidRPr="00514574" w:rsidRDefault="000C3A91" w:rsidP="002213A8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color w:val="F56E00"/>
          <w:kern w:val="36"/>
          <w:sz w:val="24"/>
          <w:szCs w:val="24"/>
          <w:lang w:eastAsia="ru-RU"/>
        </w:rPr>
      </w:pPr>
      <w:bookmarkStart w:id="19" w:name="sub_20"/>
      <w:bookmarkEnd w:id="19"/>
      <w:r w:rsidRPr="005145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0" w:name="sub_21"/>
      <w:bookmarkEnd w:id="2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услуга, предоставление которой регламентируется настоящим Административным регламентом, именуется "Предоставление архивных справок, архивных выписок и копий архивных документов» ".</w:t>
      </w:r>
    </w:p>
    <w:p w:rsidR="002213A8" w:rsidRPr="002A380D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1" w:name="sub_22"/>
      <w:bookmarkEnd w:id="2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Наименование муниципального органа, предоставляющего муниципальную услугу</w:t>
      </w:r>
      <w:r w:rsidR="002213A8" w:rsidRPr="002213A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577098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муниципального образования </w:t>
      </w:r>
      <w:r w:rsidR="00577098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Александро-Невское городское</w:t>
      </w:r>
      <w:r w:rsidR="0022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Александро-Невского</w:t>
      </w:r>
      <w:r w:rsidR="00577098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2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Рязанской области через структурное подразделение - архивный сектор.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муниципальной услуги заявитель может обратиться в МФЦ.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соответствии с требованиями пункта 3 статьи 7 Федерального закона от 27 июля 2010 года № 210-ФЗ "Об организации предоставления государственных и муниципальных услуг" при предоставлении муниципальной услуги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Рязанской области от 22 июня 2011 года № 161.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2" w:name="sub_23"/>
      <w:bookmarkEnd w:id="2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Результатом предоставления муниципальной услуги являются: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(представителю заявителя):</w:t>
      </w:r>
    </w:p>
    <w:p w:rsidR="000C3A91" w:rsidRPr="00514574" w:rsidRDefault="002213A8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3A91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 справки;</w:t>
      </w:r>
    </w:p>
    <w:p w:rsidR="000C3A91" w:rsidRPr="00514574" w:rsidRDefault="002213A8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3A91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 выписки;</w:t>
      </w:r>
    </w:p>
    <w:p w:rsidR="000C3A91" w:rsidRPr="00514574" w:rsidRDefault="002213A8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3A91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архивного документа;</w:t>
      </w:r>
    </w:p>
    <w:p w:rsidR="000C3A91" w:rsidRPr="00514574" w:rsidRDefault="002213A8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3A91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3" w:name="sub_24"/>
      <w:bookmarkEnd w:id="2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Срок предоставления муниципальной услуги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4" w:name="sub_241"/>
      <w:bookmarkEnd w:id="2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Запросы, поступившие в архивный сектор, рассматриваются в срок, не превышающий 30 календарных дней с момента регистрации. В исключительных случаях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рассмотрения запроса может быть продлен не более чем на 30 дней с обязательным уведомлением об этом заявителя.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запроса в МФЦ исчисление срока предоставления муниципальной услуги начинается с момента поступления запроса из МФЦ в архивный сектор.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запроса и документов, необходимых для предоставления муниципальной услуги, по почте срок предоставления муниципальной услуги исчисляется со дня регистрации запроса в секторе архивного дела.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</w:t>
      </w:r>
    </w:p>
    <w:p w:rsidR="000C3A91" w:rsidRPr="00514574" w:rsidRDefault="000C3A91" w:rsidP="002213A8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от 12.12.1993  (Собрание законодательства Российской Федерации, 04.08.2014, № 31, ст. 4398);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Конвенцией, отменяющей требования легализации иностранных официальных документов; заключенная в Гааге 05.10.1961; вступила в силу для России 03.05.1992 (Бюллетень международных договоров, 1993, № 6);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СССР от 24.06.1991 № 2261-I "О порядке вывоза, пересылки и истребования личных документов советских и иностранных граждан, лиц без гражданства из СССР за границу" (Ведомости Съезда народных депутатов СССР и Верховного Совета СССР, 1991, № 27, ст. 784);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Федерации», 2004, № 43, ст. 4169; 2006, № 50, ст. 5280, 2017, № 25, ст. 3596);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27.07.2010 № 210-ФЗ "Об организации предоставления государственных и муниципальных услуг" (далее - Федеральный закон №  210-ФЗ) (Собрание законодательства Российской Федерации, 2010, №  31, ст. 4179; 2018, № 30, ст. 4539; Российская газета, 2010, №  168, 2018, № 7623 (160));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24.11.1995 №  181-ФЗ "О социальной защите инвалидов в Российской Федерации" ("Российская газета", №  234, 02.12.1995);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01.12.2014 № 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("Российская газета", 05.12.2014, №  278);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25.06.2012г.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Верховного Совета СССР от 17.04.1991 № 2119-1 "О присоединении Союза Советских Социалистических Республик к Гаагской конвенции 1961 года, отменяющей требования легализации иностранных официальных документов" (Ведомости Совета народных депутатов СССР и Верховного Совета СССР, 1991, № 17, ст. 496);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Совета министров СССР от 12.11.1990 № 1135 "Об одобрении и внесении в Верховный Совет СССР предложения о присоединении СССР к Гаагской конвенции 1961 года, отменяющей требования легализации иностранных официальных документов" (документ официально опубликован не был);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культуры и массовых коммуникаций Российской Федерации от 18.01.2007 №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и библиотеках, организациях Российской академии наук", (Бюллетень нормативных актов федеральных органов исполнительной власти, 2007, № 20, зарегистрирован в Министерстве юстиции Российской Федерации от 06.03.2007 № 9059);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Рязанской области от 14.07.2015 № 44-ОЗ "Об архивном деле в Рязанской области" (газета "Рязанские ведомости", выпуск № 126 (4920) от 15.07.2015, ст. 6);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личном обращении заявителем - физическим лицом в архивный сектор, МФЦ представляются следующие документы: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запрос о предоставлении муниципальной услуги (далее - запрос);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(паспорт или иной документ, удостоверяющий личность);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копия трудовой книжки (при рассмотрении запросов, касающихся подтверждения трудового стажа, в том числе льготного, специальности, размера заработной платы, различных надбавок и льгот в соответствии с пенсионным законодательством Российской Федерации);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обращении представителя заявителя дополнительно предъявляется документ, подтверждающий его полномочия действовать от имени заявителя, либо копия документа, заверенная в установленном порядке;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копии документов, имеющие непосредственное отношение к заявителю и обеспечивающие поиск нужной ему информации.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Для получения муниципальной услуги заявителем - юридическим лицом или индивидуальным предпринимателем представляются следующие документы: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запрос о предоставлении муниципальной услуги на бланке организации за подписью руководителя;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документы, удостоверяющие личность и полномочия представителя действовать от имени юридического лица;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копии документов, имеющие непосредственное отношение к заявителю и обеспечивающие поиск нужной ему информации.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Одновременно с запросом представляется документ, подтверждающий право заявителя на получение сведений, доступ к которым ограничен законодательством Российской Федерации, либо копия документа, заверенная в установленном порядке.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При представлении запроса посредством почтового отправления или в электронной форме к такому запросу прилагаются следующие документы: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физическими лицами - копии документов, удостоверяющих личность заявителя;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юридическими лицами - копии документов, подтверждающих полномочия физического лица на осуществление действий от имени заявителя (копия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подтверждающий полномочия представителя заявителя, либо копия такого документа, заверенная в установленном порядке (если запрос представляется представителем заявителя);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документ, указанный в пункте 2.7.3. Административного регламента.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2.7.5. Запрос подается заявителем по форме, приведенной в приложениях №№….. к настоящему Административному регламенту.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2.7.6. В запросе заявителем должны быть указаны следующие сведения: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- при наличии), почтовый адрес и контактный телефон, по которым осуществляется связь с заявителем, дата и личная подпись (для физических лиц, индивидуальных предпринимателей);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юридического лица, почтовый адрес и контактный телефон, по которым осуществляется связь с заявителем, дата, фамилия, имя, отчество и подпись руководителя (для юридических лиц);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 запрашиваемого документа, в соответствии с пунктом 2.4.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предмет запроса: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интересующая заявителя тема, вопрос, событие факт;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хронологические рамки запрашиваемой информации;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сведения, позволяющие осуществить поиск документов;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 получения запрашиваемой информации: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лично заявителю в архивном секторе или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посредством почтового отправления.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2.7.7. По выбору заявителя запрос подается или направляется в архивный сектор или МФЦ, с которым заключено соглашение, лично, посредством почтового отправления на бумажном носителе либо в электронной форме с использованием сети Интернет.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2.7.8. При предоставлении муниципальной услуги архивный сектор, МФЦ, не вправе требовать от заявителя: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части 6 статьи 7 Федерального закона "Об организации предоставления государственных и муниципальных услуг".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Перечень документов, необходимых в соответствии с нормативно-правовыми актами для предоставления муниципальной услуги, которые находятся в распоряжении иных государственных органов, органов местного самоуправления и иных организаций.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5" w:name="sub_28"/>
      <w:bookmarkEnd w:id="2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представления документов, которые находятся в распоряжении государственных органов, органов местного самоуправления и иных организаций, и которые заявитель (представитель заявителя) вправе представить для предоставления муниципальной услуги, действующим законодательством не предусмотрена.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6" w:name="sub_281"/>
      <w:bookmarkEnd w:id="2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Основания для отказа в приеме документов, необходимых для предоставления муниципальной услуги: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представлении запроса не представлены (не предъявлены) документы, указанные в пунктах 2.7.1. - 2.7.4.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запрос не соответствует требованиям, указанным в пункте 2.7.6. Административного регламента.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Основания для приостановления муниципальной услуги </w:t>
      </w:r>
      <w:bookmarkStart w:id="27" w:name="sub_291"/>
      <w:bookmarkEnd w:id="2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не предусмотрено.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Основания для отказа в предоставлении муниципальной услуги:</w:t>
      </w:r>
    </w:p>
    <w:p w:rsidR="000C3A91" w:rsidRPr="00514574" w:rsidRDefault="000C3A91" w:rsidP="0051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8" w:name="sub_1241"/>
      <w:bookmarkEnd w:id="28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неудовлетворительное физическое состояние архивных документов.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9" w:name="sub_210"/>
      <w:bookmarkEnd w:id="2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не связано с получением услуг, которые являются необходимыми и обязательными для предоставления муниципальной услуги, в том числе с предоставлением документов, выдаваемых организациями, участвующими в предоставлении муниципальной услуги.</w:t>
      </w:r>
    </w:p>
    <w:p w:rsidR="000C3A91" w:rsidRPr="00514574" w:rsidRDefault="000C3A91" w:rsidP="0022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0" w:name="sub_2012"/>
      <w:bookmarkEnd w:id="3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3A91" w:rsidRPr="00514574" w:rsidRDefault="000C3A91" w:rsidP="002213A8">
      <w:pPr>
        <w:spacing w:after="0" w:line="4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F56E00"/>
          <w:kern w:val="3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2.12.1. </w:t>
      </w:r>
      <w:bookmarkStart w:id="31" w:name="sub_127"/>
      <w:bookmarkEnd w:id="31"/>
      <w:r w:rsidRPr="005145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Государственные пошлины или иные платы за предоставление муниципальной услуги не взимаются.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Максимальный срок ожидания в очереди при подаче запроса в архивном секторе или МФЦ о предоставлении муниципальной услуги и при получении результата предоставления муниципальной услуги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в архивный сектор или МФЦ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и документы, указанные в пунктах 2.7.1. - 2.7.4. настоящего Административного регламента, представленные лично заявителем (представителем заявителя) в архивный сектор, регистрируются должностным лицом, ответственным за предоставление услуги, не позднее дня, следующего за днем обращения в специальном журнале.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Запрос, направленный по почте, с использованием сети Интернет в архивный сектор, распечатывается и регистрируется должностным лицом не позднее дня, следующего за днем поступления в специальном журнале и передается должностному лицу архивного сектора, ответственному за предоставление услуги.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и документы, указанные в пунктах 2.7.1. - 2.7.4. настоящего Административного регламента, представленные лично заявителем (представителем заявителя</w:t>
      </w:r>
      <w:proofErr w:type="gram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),с</w:t>
      </w:r>
      <w:proofErr w:type="gram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сети Интернет в МФЦ, регистрируются должностным лицом, ответственным за предоставление услуги, в автоматизированной информационной системе многофункционального центра (далее - АИС МФЦ) в день обращения.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Предоставление муниципальной услуги осуществляется в специально выделенном для этих целей помещении.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помещении, в котором предоставляется муниципальной услуга,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 г. № 386н (зарегистрирован Министерством юстиции Российской Федерации 21 июля 2015 г.</w:t>
      </w:r>
      <w:r w:rsidR="00577098"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№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38115).</w:t>
      </w:r>
    </w:p>
    <w:p w:rsidR="000C3A91" w:rsidRPr="00514574" w:rsidRDefault="000C3A91" w:rsidP="002213A8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для приема заявителей, имеющих инвалидность, должна обязательно располагаться справочно-информационная служба.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Место ожидания должно соответствовать комфортным условиям для заявителей. Место ожидания оборудуется стульями.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иной текстовой и графической информации знаками, выполненными рельефно-точечным шрифтом Брайля и на контрастном фоне.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информацией об их правах и обязанностях, сроках, порядке и условиях предоставления услуги, доступности ее предоставления.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если здание в котором предоставляется муниципальная услуга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муниципальной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 к обеспечению условий доступности для инвалидов муниципальной услуги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услуг: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а также о доступных маршрутах общественного транспорта для проезда к месту получения услуг;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работниками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копий документов, объявлений, инструкций о порядке предоставления услуги, выполненных рельефно-точечным шрифтом Брайля и на контрастном фоне, а также аудиоконтура на информационном стенде;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инвалидам возможности направить запрос в электронном виде;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на прилегающих к объекту территориях мест для парковки автотранспортных средств инвалидов;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адаптация под нужды инвалидов по зрению официальных сайтов учреждений в сети Интернет;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условия обеспечения доступности, предусмотренные действующим законодательством и настоящим Административным регламентом.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Показатели доступности и качества муниципальной услуги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 Показателями доступности муниципальной услуги являются: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информации для заявителей в форме индивидуального или публичного (устного или письменного) информирования о порядке и сроках предоставления муниципальной услуги, об образцах оформления документов, необходимых для предоставления муниципальной услуги, посредством размещения в сети Интернет в федеральной государственной информационной системе "Единый портал государственных и муниципальных услуг (функций)", на официальном сайте Администрации;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доступа заявителей к формам запросов и иным документам, необходимым для получения муниципальной услуги, размещенным в федеральной государственной информационной системе "Единый портал государственных и муниципальных услуг (функций)", в том числе с возможностью их копирования и заполнения в электронном виде;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бесплатность предоставления информации о процедуре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телефонной связи, электронной почты, а также официального сайта Администрации;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муниципальной услуги через МФЦ.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2.17.2. Показателями качества муниципальной услуги являются: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требованиям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отсутствие обоснованных жалоб заявителей на качество предоставления муниципальной услуги, действия (бездействия) должностных лиц и решений, принимаемых (осуществляемых) в ходе предоставления муниципальной услуги.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запроса и документов для предоставления муниципальной услуги в МФЦ непосредственное предоставление государственной услуги осуществляется архивным сектором.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документов для предоставления муниципальной услуги в МФЦ, в том числе с помощью АИС МФЦ, осуществляется в порядке, предусмотренном пунктом 3.9 настоящего Административного регламента.</w:t>
      </w:r>
    </w:p>
    <w:p w:rsidR="000C3A91" w:rsidRPr="00514574" w:rsidRDefault="000C3A91" w:rsidP="0029315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F56E00"/>
          <w:kern w:val="36"/>
          <w:sz w:val="24"/>
          <w:szCs w:val="24"/>
          <w:lang w:eastAsia="ru-RU"/>
        </w:rPr>
      </w:pPr>
      <w:bookmarkStart w:id="32" w:name="sub_30"/>
      <w:bookmarkEnd w:id="32"/>
      <w:r w:rsidRPr="005145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 Состав, последовательность и сроки выполнения административных процедур, требования к порядку их выполнения, в том числе особенность выполнения административных процедур в электронной форме, а также особенности выполнения административных процедур в многофункциональных центрах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3" w:name="sub_31"/>
      <w:bookmarkEnd w:id="3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запроса о предоставлении муниципальной услуги в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запроса из МФЦ в архивный сектор;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запроса в архивном секторе;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запроса о предоставлении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оформление результата предоставления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направление (выдача) результата предоставления муниципальной услуги архивным сектором непосредственно заявителю (представителю заявителя), в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предоставления муниципальной услуги в МФЦ.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 обращении заявителя (представителя заявителя) непосредственно в архивный сектор административные процедуры: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запроса о предоставлении муниципальной услуги в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запроса из МФЦ в архивный сектор;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результата предоставления муниципальной услуги в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предоставления муниципальной услуги МФЦ не выполняются.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4" w:name="sub_138"/>
      <w:bookmarkEnd w:id="3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не предусмотрена.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5" w:name="sub_140"/>
      <w:bookmarkEnd w:id="3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Предоставление информации заявителям и обеспечение доступа заявителей к сведениям о муниципальной услуге в электронной форме, в том числе с использованием Единого портала государственных и муниципальных услуг (функций) осуществляется в соответствии с положениями пункта 1.3.6.3. настоящего Административного регламента.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6" w:name="sub_141"/>
      <w:bookmarkEnd w:id="3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Подача заявителем запроса и иных документов, необходимых для предоставления муниципальный услуги в электронной форме, в том числе с использованием Единого портала государственных и муниципальных услуг (функций) осуществляется в соответствии с пунктом 1.3.6.3 настоящего Административного регламента.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7" w:name="sub_142"/>
      <w:bookmarkEnd w:id="3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Получение заявителем сведений о ходе выполнения запроса о предоставлении муниципальной услуги в электронной форме, в том числе с использованием Единого портала государственных и муниципальных услуг (функций) осуществляется путем получения ответов на направленные заявителем запросы в форме электронных сообщений.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8" w:name="sub_143"/>
      <w:bookmarkEnd w:id="38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Межведомственное информационное взаимодействие при предоставлении муниципальной услуги не осуществляется.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9" w:name="sub_144"/>
      <w:bookmarkEnd w:id="3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Получение заявителем результата предоставления муниципальной услуги в электронной форме, в том числе с использованием Единого портала государственных и муниципальных услуг (функций) не предусмотрено.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Блок-схемы предоставления муниципальной услуги приведены в приложениях № 4, 5.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0" w:name="sub_33"/>
      <w:bookmarkEnd w:id="4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Прием и регистрация запроса о предоставлении муниципальной услуги в МФЦ.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1" w:name="sub_331"/>
      <w:bookmarkEnd w:id="4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 Основанием для начала административной процедуры является поступивший запрос о предоставлении муниципальной услуги с приложением комплекта документов, предусмотренных пунктами 2.7.1. - 2.7.4. настоящего Административного регламента.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заявителем непосредственно в МФЦ.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2" w:name="sub_332"/>
      <w:bookmarkEnd w:id="4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Сведения о должностном лице, ответственном за выполнение административной процедуры: специалист МФЦ, ответственный за прием и регистрацию документов.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3" w:name="sub_333"/>
      <w:bookmarkEnd w:id="4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Содержание административных действий, входящих в состав административной процедуры.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ответственный за прием и регистрацию документов: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полномочия представителя заявителя действовать от имени заявителя;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заполнения запроса, соответствие его по содержанию требованиям пункта 2.7.6.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запрос.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МФЦ, ответственный за прием и регистрацию документов, оформляет расписку в получении документов в двух экземплярах. Один экземпляр выдается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заявителю, второй экземпляр прикладывается к принятым документам и передается должностному лицу, ответственному за направление документов в архивный сектор.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4" w:name="sub_334"/>
      <w:bookmarkEnd w:id="4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3.9.4. Критерием принятия решения является наличие либо отсутствие оснований для отказа в приеме запроса, предусмотренных пунктом 2.9.1. настоящего Административного регламента.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5" w:name="sub_335"/>
      <w:bookmarkEnd w:id="4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3.9.5. Результатами выполнения административной процедуры являются: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запроса о предоставлении муниципальной услуги;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расписки в получении документов с информацией о дате получения запроса.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6" w:name="sub_336"/>
      <w:bookmarkEnd w:id="4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3.9.6. Порядок передачи результата выполнения административной процедуры: зарегистрированный запрос передается специалисту МФЦ, ответственному за направление запроса в архивный сектор.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3.9.7. Способ фиксации результата выполнения административной процедуры: регистрация запроса в АИС МФЦ.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3.9.8. Максимальный срок административной процедуры - 45 минут.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Направление запроса из МФЦ в архивный сектор.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Основанием для начала административной процедуры является регистрация запроса о предоставлении муниципальной услуги в МФЦ.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3.10.2. Сведения о должностном лице, ответственном за выполнение административной процедуры: специалист МФЦ, ответственный за направление документов в архивный сектор.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Содержание административных действий, входящих в состав административной процедуры.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 оформляет опись корреспонденции, которую необходимо направить, и направляет запрос с документами в архивный сектор. На рассмотрение направляются все документы, представленные заявителем.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3.10.4. Критерием принятия решения является оформление описи корреспонденции к запросу.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3.10.5. Результатом выполнения административной процедуры по направлению запроса и документов в архивный сектор является отметка о направлении запроса.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3.10.6. Способом фиксации результата выполнения административной процедуры: отметка о направлении запроса в АИС МФЦ и отметка в описи корреспонденции о получении запроса специалистом архивного сектора.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7" w:name="sub_3361"/>
      <w:bookmarkEnd w:id="4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3.10.7. Максимальный срок административной процедуры - 2 рабочих дня со дня приема запроса.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Прием и регистрация запроса о предоставлении муниципальной услуги в архивном секторе.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3.11.1. Основанием для начала административной процедуры является поступивший запрос о предоставлении муниципальной услуги с приложением комплекта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документов, предусмотренных пунктами 2.7.1. - 2.7.4. настоящего Административного регламента.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представляется заявителем непосредственно в архивный сектор, через МФЦ или направляется почтовым отправлением, электронной почтой в архивный сектор.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3.11.2. Сведения о должностном лице, ответственном за выполнение административной процедуры: специалист архивного сектора, ответственный за прием и регистрацию документов.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 Содержание административных действий, входящих в состав административной процедуры.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8" w:name="sub_148"/>
      <w:bookmarkEnd w:id="48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3.11.3.1. В случае представления заявителем запроса непосредственно в архивный сектор специалист архивного сектора, ответственный за прием и регистрацию документов: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полномочия представителя заявителя действовать от имени заявителя;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заполнения запроса, соответствие его по содержанию требованиям пункта 2.7.6.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запрос.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административной процедуры составляет 15 минут.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3.11.3.2. В случае представления заявителем запроса в архивный сектор почтовым отправлением, электронной почтой специалист архивного сектора, ответственный за прием и регистрацию документов, не позднее дня, следующего за днем поступления: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распечатывает электронный запрос на бумажный носитель;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заполнения запроса, соответствие его по содержанию требованиям пункта 2.7.6.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запрос.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3.11.3.3. В случае представления заявителем запроса в архивный сектор через МФЦ специалист архивного сектора, ответственный за прием и регистрацию документов, не позднее дня, следующего за днем поступления: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заполнения запроса, соответствие его по содержанию требованиям пункта 2.7.6.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запрос.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9" w:name="sub_149"/>
      <w:bookmarkEnd w:id="4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3.11.4. Критерием принятия решения является наличие либо отсутствие оснований для отказа в приеме запроса, предусмотренных пунктом 2.9.1. настоящего Административного регламента.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0" w:name="sub_151"/>
      <w:bookmarkEnd w:id="5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3.11.5. Результатом административной процедуры является прием и регистрация запроса либо отказ в его приеме.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3.11.6. Порядок передачи результата выполнения административной процедуры: зарегистрированный запрос передается специалисту архивного сектора, ответственному за рассмотрение запроса.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3.11.7. Способом фиксации результата выполнения административной процедуры является регистрация запроса в специальном журнале не позднее дня, следующего за днем поступления запроса в архивный сектор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Рассмотрение запроса о предоставлении муниципальной услуги.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 Основанием для начала административной процедуры является поступление зарегистрированного запроса специалисту архивного сектора, ответственному за его рассмотрение.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3.12.2. Сведения о должностном лице, ответственном за выполнение административной процедуры: специалист архивного сектора, ответственный за его рассмотрение.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3.12.3. Содержание административных действий, входящих в состав административной процедуры.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архивного сектора осуществляет анализ тематики поступивших запросов с учетом необходимых профессиональных навыков, имеющегося в Администрации научно-справочного аппарата и информационного материала в течение 2 рабочих дней. При этом определяется: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полноты сведений, содержащихся в запросе заявителя, необходимых для его исполнения;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местонахождение архивных документов, необходимых для исполнения запроса, и адрес конкретной организации, куда следует направить запрос по принадлежности на исполнение;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правомочность получения заявителем запрашиваемой информации с учетом ограничений на предоставление сведений, содержащих государственную тайну, и сведений конфиденциального характера.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1" w:name="sub_157"/>
      <w:bookmarkEnd w:id="5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3.12.4. Критерием принятия решения является: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оснований для отказа в предоставлении муниципальной услуги, предусмотренных пунктом 2.9.1 настоящего Административного регламента;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архивном секторе сведений, необходимых для исполнения запроса;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 сведений для исполнения запроса;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оснований для отказа в предоставлении муниципальной услуги, предусмотренных пунктом 2.9.1 настоящего Административного регламента.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2" w:name="sub_158"/>
      <w:bookmarkEnd w:id="5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3.12.5. Результатом выполнения административной процедуры является принятие решения о возможности (невозможности) исполнения запроса.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Подготовка и оформление результата предоставления муниципальной услуги.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3.13.1. Основанием для начала административной процедуры является принятие решения о возможности (невозможности) исполнения запроса.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3.13.2. Сведения о должностном лице, ответственном за выполнение административной процедуры: специалист архивного сектора, ответственный за его рассмотрение и исполнение.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3.13.3. Содержание административных действий, входящих в состав административной процедуры.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3.13.3.1. При принятии решения о невозможности исполнения запроса специалист архивного сектора: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5 рабочих дней, составляет письмо в адрес организации, куда следует направить запрос по принадлежности на исполнение и вместе с копией запроса передаёт на отправку;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одновременно составляет уведомление в адрес заявителя о направлении запроса на исполнение в соответствующую организацию и передаёт на отправку;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запрос требует исполнения несколькими организациями, специалист архивного сектора направляет в соответствующие организации копии запроса, с указанием о направлении ответа в адрес заявителя;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запрос не может быть исполнен, заявителю направляется письмо с объяснением этих причин: отсутствие запрашиваемых сведений, необходимость предоставления дополнительных сведений для исполнения запроса. При этом заявителю могут быть даны рекомендации о местах хранения документов, адреса соответствующих государственных и ведомственных архивов;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оснований для отказа в предоставлении муниципальной услуги, предусмотренных пунктом 2.9.1 настоящего Административного регламента, в срок, предусмотренный пунктом 2.5.1 настоящего Административного регламента, если иной срок не установлен законодательством Российской Федерации, формируется уведомление об отказе в предоставлении муниципальной услуги с указанием оснований для отказа.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Составленные письма, уведомления подписываются руководителем аппарата администрации района и в тот же день передаются на отправку.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3.13.3.2. При принятии решения о возможности исполнения запроса специалист архивного сектора в течение 30 календарных дней проводит поиск архивных документов, необходимых для исполнения запроса и оформляет результат муниципальной услуги (архивную справку, архивную выписку, архивную копию, письмо). Подготовленные архивные копии и архивные выписки заверяются в соответствии с требованиями нормативов.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Подготовленные архивная справка, письмо подписываются руководителем аппарата администрации района и в тот же день передаются на отправку.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3" w:name="sub_344"/>
      <w:bookmarkEnd w:id="5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3.13.4. Критериями принятия решения являются: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архивных документов в архивном секторе;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запрашиваемых сведений, необходимость предоставления дополнительных сведений;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отказ в предоставлении муниципальной услуги, предусмотренный пунктом 2.9.1 настоящего Административного регламента.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3.13.5. Результатом выполнения административной процедуры является подписание руководителем аппарата администрации района документов, являющихся результатом предоставления муниципальной услуги.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3.13.6. Порядок передачи результата выполнения административной процедуры: подписанные руководителем аппарата администрации района документы, передаются специалисту архивного сектора, ответственному за их направление и выдачу.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3.13.7. Способом фиксации результата выполнения административной процедуры является регистрация подписанных документов в специальном журнале.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Направление (выдача) результата предоставления муниципальной услуги архивным сектором.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3.14.1. Основанием для начала административной процедуры является подписание и регистрация документов, являющихся результатом предоставления муниципальной услуги.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3.14.2. Сведения о должностном лице, ответственном за выполнение административной процедуры: специалист архивного сектора, ответственный за направление и выдачу документов, являющихся результатом предоставления муниципальной услуги.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3.14.3. Содержание административных действий, входящих в состав административной процедуры.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архивного сектора, ответственный за направление и выдачу документов, являющихся результатом предоставления муниципальной услуги, направляет (выдает) его заявителю способом, указанным в его запросе согласно подпункту 5 пункта 2.7.6 настоящего Административного регламента.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4" w:name="sub_355"/>
      <w:bookmarkEnd w:id="5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3.14.3.1. При обращении заявителя непосредственно в архивный сектор специалист архивного сектора, ответственный за направление и выдачу документов в течение 15 минут: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документ, удостоверяющий личность заявителя;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документ заявителю;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факт выдачи документа заявителю в специальном журнале.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3.14.3.2. При направлении заявителю документов, являющихся результатом предоставления муниципальной услуги, посредством почтового отправления специалист архивного сектора: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2 рабочих дней направляет заявителю документ посредством почтового отправления;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факт направления документа заявителю в специальном журнале.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3.14.3.3. При направлении документов, являющихся результатом предоставления муниципальной услуги, в МФЦ специалист архивного </w:t>
      </w:r>
      <w:proofErr w:type="spell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секторала</w:t>
      </w:r>
      <w:proofErr w:type="spell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 рабочего дня составляет опись корреспонденции: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передает документ специалисту МФЦ;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факт передачи документа специалисту МФЦ в специальном журнале.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5" w:name="sub_356"/>
      <w:bookmarkEnd w:id="5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3.14.4. Критерий принятия решения: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подписание документа руководителем аппарата администрации района.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6" w:name="sub_357"/>
      <w:bookmarkEnd w:id="5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3.14.5. Результат выполнения административной процедуры: направление (выдача) заявителю документов, являющихся результатом предоставления муниципальной услуги.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7" w:name="sub_358"/>
      <w:bookmarkEnd w:id="5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3.14.6. Способ фиксации результата выполнения административной процедуры является отметка факта направления (выдачи) документа заявителю, специалисту МФЦ в специальном журнале и отметка в описи корреспонденции о получении запроса специалистом МФЦ.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3.14.7. Максимальный срок административной процедуры - 2 рабочих дня.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Выдача результата предоставления муниципальной услуги в МФЦ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3.15.1. Основанием для начала административной процедуры является получение специалистом МФЦ, ответственным за выдачу документов, документов, являющихся результатом предоставления муниципальной услуги, и личное обращение заявителя за получением документов.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3.15.2. Сведения о должностном лице, ответственном за выполнение административной процедуры: специалист МФЦ, ответственный за выдачу документов.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3.15.3. Содержание административных действий, входящих в состав административной процедуры.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ответственный за выдачу документов: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документ, удостоверяющий личность заявителя;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документ заявителю;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факт выдачи документа заявителю.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3.15.4. Критерий принятия решения: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(отсутствие) полномочий на получение документа;</w:t>
      </w:r>
    </w:p>
    <w:p w:rsidR="000C3A91" w:rsidRPr="00514574" w:rsidRDefault="000C3A91" w:rsidP="005145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поступление документов, являющихся результатом предоставления муниципальной услуги, в МФЦ.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3.15.5. Результат выполнения административной процедуры: получение заявителем документов, являющихся результатом предоставления муниципальной услуги.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3.15.6. Способ фиксации результата выполнения административной процедуры является регистрация документов, являющихся результатом предоставления муниципальной услуги, в АИС МФЦ.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3.15.7. Максимальный срок административной процедуры - 1 рабочий день.</w:t>
      </w:r>
    </w:p>
    <w:p w:rsidR="000C3A91" w:rsidRDefault="000C3A91" w:rsidP="0029315D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58" w:name="sub_40"/>
      <w:bookmarkEnd w:id="58"/>
      <w:r w:rsidRPr="005145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 Формы контроля за исполнением Административного регламента</w:t>
      </w:r>
    </w:p>
    <w:p w:rsidR="0029315D" w:rsidRPr="00514574" w:rsidRDefault="0029315D" w:rsidP="00514574">
      <w:pPr>
        <w:spacing w:after="0" w:line="468" w:lineRule="atLeast"/>
        <w:jc w:val="both"/>
        <w:outlineLvl w:val="0"/>
        <w:rPr>
          <w:rFonts w:ascii="Times New Roman" w:eastAsia="Times New Roman" w:hAnsi="Times New Roman" w:cs="Times New Roman"/>
          <w:color w:val="F56E00"/>
          <w:kern w:val="36"/>
          <w:sz w:val="24"/>
          <w:szCs w:val="24"/>
          <w:lang w:eastAsia="ru-RU"/>
        </w:rPr>
      </w:pP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9" w:name="sub_41"/>
      <w:bookmarkEnd w:id="5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либо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либо муниципальными служащими,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осуществляется должностными лицами Администрации, ответственными за организацию работы по предоставлению муниципальной услуги, в рамках установленной компетенции.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в порядке, установленном настоящим Административным регламентом, и включает в себя подписание (визирование) проектов решений, принимаемых при осуществлении административных процедур, иных документов, содержащих результаты административных процедур, проведение проверок полноты и качества предоставления муниципальной услуги, выявление и устранение нарушений прав заявителей, рассмотрение жалоб заявителей, указанных в разделе 5 настоящего Административного регламента, принятие решений по ним и подготовку мотивированных ответов о результатах рассмотрения жалоб.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60" w:name="sub_42"/>
      <w:bookmarkEnd w:id="6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осуществляется в форме плановых и внеплановых проверок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не чаще одного раза в квартал на основании ежегодного плана проведения плановых проверок полноты и качества предоставления муниципальной услуги, утверждаемого главой Администрации и содержащего сроки проведения указанных проверок, внеплановые - на основании жалоб заявителей, указанных в разделе 5 настоящего Административного регламента.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плановой проверки формируется комиссия, в состав которой включаются муниципальные служащие Администрации.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распоряжения Администрации.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плановой проверки оформляются в виде акта, в котором отмечаются выявленные недостатки (нарушения) и предложения по их устранению.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подписывают председатель и члены комиссии, руководитель Администрации.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под роспись знакомятся с актом, о результатах плановой проверки в срок не позднее 1 рабочего дня со дня ознакомления проверяемых докладывается руководителю Администрации.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осуществляются должностным лицом, наделенным полномочиями по рассмотрению жалоб, в порядке, определенном для рассмотрения жалоб, указанных в разделе 5 настоящего Административного регламента.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61" w:name="sub_43"/>
      <w:bookmarkEnd w:id="6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задействованные в процессе предоставления муниципальной услуги, несут персональную ответственность за соблюдение проведения административных процедур, установленных настоящим Административным регламентом.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специалистов архивного сектора закрепляется в их должностных инструкциях.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услуги, специалисты несут установленную законодательством ответственность.</w:t>
      </w:r>
    </w:p>
    <w:p w:rsidR="000C3A91" w:rsidRPr="00514574" w:rsidRDefault="000C3A91" w:rsidP="0029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62" w:name="sub_44"/>
      <w:bookmarkEnd w:id="6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Порядок и формы контроля за предоставлением муниципальной услуги, в том числе со стороны граждан их объединений и организаций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контроля предоставления муниципальной услуги со стороны граждан, объединений граждан и общественных организаций устанавливается законодательством Российской Федерации.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обращений граждан, их объединений и организаций, содержащих жалобы на решения, действия (бездействие) должностных лиц архивного сектора, по решению главы Администрации района (лицо, им уполномоченное) проводится проверка с целью контроля за полнотой и качеством предоставления муниципальной услуги, а также выявления и устранения нарушений прав заявителей должностным лицом архивного сектора.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Федерации, и принимаются меры по устранению выявленных нарушений.</w:t>
      </w:r>
    </w:p>
    <w:p w:rsidR="000C3A91" w:rsidRPr="00514574" w:rsidRDefault="000C3A91" w:rsidP="0029315D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граждане не удовлетворены решением, принятым в ходе рассмотрения жалобы в архивном секторе, они вправе обратиться письменно в Администрацию района, Правительство Рязанской области.</w:t>
      </w:r>
    </w:p>
    <w:p w:rsidR="000C3A91" w:rsidRDefault="000C3A91" w:rsidP="00E91FB2">
      <w:pPr>
        <w:spacing w:before="150" w:after="0"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архивного сектора, должностных лиц либо муниципальных служащих, участвующих в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услуг, или их работников</w:t>
      </w:r>
    </w:p>
    <w:p w:rsidR="00E91FB2" w:rsidRPr="00514574" w:rsidRDefault="00E91FB2" w:rsidP="00E91FB2">
      <w:pPr>
        <w:spacing w:before="150" w:after="0"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color w:val="F56E00"/>
          <w:kern w:val="3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551"/>
      <w:bookmarkEnd w:id="6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Получатели муниципальной услуги вправе обжаловать решения, принятые в ходе предоставления муниципальной услуги, действий (бездействия) должностных лиц, ответственных или уполномоченных работников, работников, участвующих в оказании муниципальной услуги, МФЦ, работника МФЦ, а также организаций, предусмотренных частью 1.1 статьи 16 Федерального закона от 27.07.2010 № 210-ФЗ "Об организации предоставления государственных и муниципальных услуг" или их работников.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64" w:name="sub_552"/>
      <w:bookmarkEnd w:id="6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5521"/>
      <w:bookmarkEnd w:id="6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 210-ФЗ "Об организации предоставления государственных и муниципальных услуг";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sub_5522"/>
      <w:bookmarkEnd w:id="6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 210-ФЗ;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_5523"/>
      <w:bookmarkEnd w:id="6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Рязанской области для предоставления муниципальной услуги;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sub_5524"/>
      <w:bookmarkEnd w:id="68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sub_5525"/>
      <w:bookmarkEnd w:id="6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муниципальной услуг в полном объеме в порядке, определенном частью 1.3 статьи 16 Федерального закона от 27.07.2010 № 210-ФЗ;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sub_5526"/>
      <w:bookmarkEnd w:id="7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sub_5527"/>
      <w:bookmarkEnd w:id="7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архивного сектора,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27.07.2010 № 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 210-ФЗ;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sub_5528"/>
      <w:bookmarkEnd w:id="7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91FB2" w:rsidRPr="00514574" w:rsidRDefault="00E91FB2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73" w:name="sub_5529"/>
      <w:bookmarkEnd w:id="7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</w:t>
      </w: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C3A91" w:rsidRPr="00514574" w:rsidRDefault="000C3A91" w:rsidP="00E91FB2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74" w:name="sub_53"/>
      <w:bookmarkEnd w:id="7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подается в письменной форме на бумажном носителе либо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 210-ФЗ.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должностного лица архивного сектора подаются в Администрацию.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  <w:bookmarkStart w:id="75" w:name="sub_54"/>
      <w:bookmarkEnd w:id="75"/>
    </w:p>
    <w:p w:rsidR="000C3A91" w:rsidRPr="00514574" w:rsidRDefault="000C3A91" w:rsidP="00E91FB2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Жалоба на решения и действия (бездействие) архивного сектора, должностного лица, может быть направлена по почте, через МФЦ, с использованием сети Интернет,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0C3A91" w:rsidRPr="00514574" w:rsidRDefault="000C3A91" w:rsidP="00E91FB2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76" w:name="sub_55"/>
      <w:bookmarkEnd w:id="7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Жалоба должна содержать: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77" w:name="sub_5051"/>
      <w:bookmarkEnd w:id="7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архивного сектора, предоставляющего муниципальную услугу, учреждения, должностного лица либо работника, МФЦ, его руководителя и (или) работника, организаций, предусмотренных частью 1.1 статьи 16 Федерального закона от 27.07.2010 № 210-ФЗ, их руководителей и (или) работников, решения и действия (бездействие) которых обжалуются;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78" w:name="sub_5052"/>
      <w:bookmarkEnd w:id="78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79" w:name="sub_5053"/>
      <w:bookmarkEnd w:id="7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архивного сектора, его должностного лица, МФЦ, работника МФЦ, организаций, предусмотренных частью 1.1 статьи 16 Федерального закона от 27.07.2010 № 210-ФЗ, их работников;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0" w:name="sub_5054"/>
      <w:bookmarkEnd w:id="8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архивного сектора, его должностного лица, МФЦ, работника МФЦ, организаций, предусмотренных частью 1.1 статьи 16 Федерального закона от 27.07.2010 №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1" w:name="sub_56"/>
      <w:bookmarkEnd w:id="8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2" w:name="sub_561"/>
      <w:bookmarkEnd w:id="8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3" w:name="sub_562"/>
      <w:bookmarkEnd w:id="8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4" w:name="sub_563"/>
      <w:bookmarkEnd w:id="8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5" w:name="sub_57"/>
      <w:bookmarkEnd w:id="85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Жалоба, поданная заявителем в орган, учреждение, в компетенцию которого не входит принятие решения по жалобе, в течение 3 рабочих дней со дня ее регистрации указанным органом, учреждением направляется в уполномоченный на ее рассмотрение орган, о чем в письменной форме информируется заявитель.</w:t>
      </w:r>
    </w:p>
    <w:p w:rsidR="000C3A91" w:rsidRPr="00514574" w:rsidRDefault="000C3A91" w:rsidP="00E91FB2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6" w:name="sub_58"/>
      <w:bookmarkEnd w:id="86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Жалоба, поступившая в Администрацию, МФЦ, учредителю МФЦ, в организации, предусмотренные частью 1.1 статьи 16 Федерального закона от 27.07.2010 № 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от 27.07.2010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3A91" w:rsidRPr="00514574" w:rsidRDefault="000C3A91" w:rsidP="00E91FB2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7" w:name="sub_59"/>
      <w:bookmarkEnd w:id="87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Оснований для приостановления рассмотрения жалобы законодательством Российской Федерации не предусмотрено.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8" w:name="sub_510"/>
      <w:bookmarkEnd w:id="88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9" w:name="sub_5101"/>
      <w:bookmarkEnd w:id="89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90" w:name="sub_5102"/>
      <w:bookmarkEnd w:id="90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A276A5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sub_511"/>
      <w:bookmarkEnd w:id="91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Не позднее дня, следующего за днем принятия решения, указанного в пункте </w:t>
      </w:r>
    </w:p>
    <w:p w:rsidR="000C3A91" w:rsidRPr="00514574" w:rsidRDefault="000C3A91" w:rsidP="00E9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3A91" w:rsidRPr="00514574" w:rsidRDefault="000C3A91" w:rsidP="00A2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92" w:name="sub_512"/>
      <w:bookmarkEnd w:id="92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архивным </w:t>
      </w:r>
      <w:proofErr w:type="spellStart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секторм</w:t>
      </w:r>
      <w:proofErr w:type="spellEnd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 либо организацией, предусмотренной частью 1.1 статьи 16 Федерального закона от 27.07.2010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3A91" w:rsidRPr="00514574" w:rsidRDefault="000C3A91" w:rsidP="00A276A5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3A91" w:rsidRPr="00514574" w:rsidRDefault="000C3A91" w:rsidP="00A276A5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 1 статьи 11.2 Федерального закона от 27.07.2010 № 210-ФЗ, незамедлительно направляют имеющиеся материалы в органы прокуратуры.</w:t>
      </w:r>
    </w:p>
    <w:p w:rsidR="000C3A91" w:rsidRPr="00514574" w:rsidRDefault="000C3A91" w:rsidP="00A276A5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Решение, принятое по жалобе, заявитель вправе обжаловать в судебном порядке. При судебном обжаловании сроки обжалования и юрисдикция суда, в который подается соответствующее заявление, устанавливаются в соответствии с действующим процессуальным законодательством Российской Федерации.</w:t>
      </w:r>
    </w:p>
    <w:p w:rsidR="000C3A91" w:rsidRPr="00514574" w:rsidRDefault="000C3A91" w:rsidP="00A2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93" w:name="sub_513"/>
      <w:bookmarkEnd w:id="93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Заявитель имеет право на получение информации и документов, необходимых для обоснования и рассмотрения жалобы.</w:t>
      </w:r>
    </w:p>
    <w:p w:rsidR="000C3A91" w:rsidRPr="00514574" w:rsidRDefault="000C3A91" w:rsidP="00A2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sub_514"/>
      <w:bookmarkEnd w:id="94"/>
      <w:r w:rsidRPr="005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5.17. Информацию о порядке подачи и рассмотрения жалобы заявители могут получить при личном обращении, в том числе по телефону, в архивном секторе, Администрации, а также посредством использования информации, размещенной на официальном сайте Администрации в сети Интернет, федеральной государственной информационной системы "Единый портал государственных и муниципальных услуг (функций)".</w:t>
      </w:r>
    </w:p>
    <w:p w:rsidR="00577098" w:rsidRPr="00514574" w:rsidRDefault="00577098" w:rsidP="0051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098" w:rsidRPr="00514574" w:rsidRDefault="00577098" w:rsidP="0051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098" w:rsidRDefault="00577098" w:rsidP="000C3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C5B" w:rsidRDefault="00791C5B" w:rsidP="00A276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76A5" w:rsidRDefault="00A276A5" w:rsidP="00A276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16"/>
          <w:szCs w:val="16"/>
          <w:lang w:eastAsia="ru-RU"/>
        </w:rPr>
      </w:pPr>
    </w:p>
    <w:p w:rsidR="00791C5B" w:rsidRPr="006D203A" w:rsidRDefault="00791C5B" w:rsidP="00791C5B">
      <w:pPr>
        <w:tabs>
          <w:tab w:val="left" w:pos="567"/>
        </w:tabs>
        <w:spacing w:after="0" w:line="240" w:lineRule="auto"/>
        <w:ind w:left="4788" w:firstLine="540"/>
        <w:jc w:val="right"/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</w:pPr>
      <w:r w:rsidRPr="006D203A">
        <w:rPr>
          <w:rFonts w:ascii="Times New Roman" w:eastAsia="Times New Roman CYR" w:hAnsi="Times New Roman" w:cs="Times New Roman"/>
          <w:b/>
          <w:sz w:val="20"/>
          <w:szCs w:val="20"/>
          <w:lang w:eastAsia="ru-RU"/>
        </w:rPr>
        <w:t>Приложение № 1</w:t>
      </w:r>
    </w:p>
    <w:p w:rsidR="00791C5B" w:rsidRPr="006D203A" w:rsidRDefault="00791C5B" w:rsidP="00791C5B">
      <w:pPr>
        <w:tabs>
          <w:tab w:val="left" w:pos="567"/>
        </w:tabs>
        <w:spacing w:after="0" w:line="240" w:lineRule="auto"/>
        <w:ind w:left="4788" w:firstLine="540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6D203A">
        <w:rPr>
          <w:rFonts w:ascii="Times New Roman" w:eastAsia="Times New Roman CYR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91C5B" w:rsidRPr="006D203A" w:rsidRDefault="00791C5B" w:rsidP="00791C5B">
      <w:pPr>
        <w:tabs>
          <w:tab w:val="left" w:pos="567"/>
        </w:tabs>
        <w:spacing w:after="0" w:line="240" w:lineRule="auto"/>
        <w:ind w:left="4788" w:firstLine="540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6D203A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791C5B" w:rsidRPr="006D203A" w:rsidRDefault="00791C5B" w:rsidP="00791C5B">
      <w:pPr>
        <w:tabs>
          <w:tab w:val="left" w:pos="567"/>
        </w:tabs>
        <w:spacing w:after="0" w:line="240" w:lineRule="auto"/>
        <w:ind w:left="4788" w:firstLine="32"/>
        <w:jc w:val="right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bookmarkStart w:id="95" w:name="Par573"/>
      <w:bookmarkEnd w:id="95"/>
      <w:r w:rsidRPr="006D203A">
        <w:rPr>
          <w:rFonts w:ascii="Times New Roman" w:eastAsia="Times New Roman CYR" w:hAnsi="Times New Roman" w:cs="Times New Roman"/>
          <w:sz w:val="20"/>
          <w:szCs w:val="20"/>
          <w:lang w:eastAsia="ru-RU"/>
        </w:rPr>
        <w:t>«Выдача разрешения на устройство фейерверка</w:t>
      </w:r>
      <w:r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  <w:r w:rsidRPr="006D203A">
        <w:rPr>
          <w:rFonts w:ascii="Times New Roman" w:eastAsia="Times New Roman CYR" w:hAnsi="Times New Roman" w:cs="Times New Roman"/>
          <w:sz w:val="20"/>
          <w:szCs w:val="20"/>
          <w:lang w:eastAsia="ru-RU"/>
        </w:rPr>
        <w:t>при проведении массового</w:t>
      </w:r>
      <w:r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</w:t>
      </w:r>
      <w:r w:rsidRPr="006D203A">
        <w:rPr>
          <w:rFonts w:ascii="Times New Roman" w:eastAsia="Times New Roman CYR" w:hAnsi="Times New Roman" w:cs="Times New Roman"/>
          <w:sz w:val="20"/>
          <w:szCs w:val="20"/>
          <w:lang w:eastAsia="ru-RU"/>
        </w:rPr>
        <w:t>мероприятия»</w:t>
      </w:r>
    </w:p>
    <w:p w:rsidR="00791C5B" w:rsidRPr="00284C1F" w:rsidRDefault="00791C5B" w:rsidP="00791C5B">
      <w:pPr>
        <w:tabs>
          <w:tab w:val="left" w:pos="567"/>
        </w:tabs>
        <w:spacing w:after="0" w:line="240" w:lineRule="auto"/>
        <w:ind w:left="4788" w:firstLine="540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791C5B" w:rsidRPr="00284C1F" w:rsidRDefault="00791C5B" w:rsidP="00791C5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791C5B" w:rsidRPr="005E27E3" w:rsidRDefault="00791C5B" w:rsidP="00791C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E3">
        <w:rPr>
          <w:rFonts w:ascii="Times New Roman" w:hAnsi="Times New Roman" w:cs="Times New Roman"/>
          <w:b/>
          <w:sz w:val="24"/>
          <w:szCs w:val="24"/>
        </w:rPr>
        <w:t>Местонахождение, график работы, адрес электронной почты, телефоны</w:t>
      </w:r>
    </w:p>
    <w:p w:rsidR="00791C5B" w:rsidRPr="005E27E3" w:rsidRDefault="00791C5B" w:rsidP="00791C5B">
      <w:pPr>
        <w:spacing w:after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E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14574">
        <w:rPr>
          <w:rFonts w:ascii="Times New Roman" w:hAnsi="Times New Roman" w:cs="Times New Roman"/>
          <w:b/>
          <w:sz w:val="24"/>
          <w:szCs w:val="24"/>
        </w:rPr>
        <w:t>Александро-Невского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E3">
        <w:rPr>
          <w:rFonts w:ascii="Times New Roman" w:hAnsi="Times New Roman" w:cs="Times New Roman"/>
          <w:b/>
          <w:sz w:val="24"/>
          <w:szCs w:val="24"/>
        </w:rPr>
        <w:t xml:space="preserve"> поселения:</w:t>
      </w:r>
    </w:p>
    <w:p w:rsidR="00791C5B" w:rsidRPr="005E27E3" w:rsidRDefault="00791C5B" w:rsidP="00791C5B">
      <w:pPr>
        <w:spacing w:after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5B" w:rsidRPr="005E27E3" w:rsidRDefault="00791C5B" w:rsidP="00791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27E3">
        <w:rPr>
          <w:rFonts w:ascii="Times New Roman" w:hAnsi="Times New Roman" w:cs="Times New Roman"/>
          <w:sz w:val="24"/>
          <w:szCs w:val="24"/>
        </w:rPr>
        <w:t>РФ, Рязанская область, Александро-Невски</w:t>
      </w:r>
      <w:r>
        <w:rPr>
          <w:rFonts w:ascii="Times New Roman" w:hAnsi="Times New Roman" w:cs="Times New Roman"/>
          <w:sz w:val="24"/>
          <w:szCs w:val="24"/>
        </w:rPr>
        <w:t xml:space="preserve">й район, </w:t>
      </w:r>
      <w:proofErr w:type="spellStart"/>
      <w:r w:rsidR="00A276A5">
        <w:rPr>
          <w:rFonts w:ascii="Times New Roman" w:hAnsi="Times New Roman" w:cs="Times New Roman"/>
          <w:sz w:val="24"/>
          <w:szCs w:val="24"/>
        </w:rPr>
        <w:t>р.</w:t>
      </w:r>
      <w:r w:rsidR="0009234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9234E">
        <w:rPr>
          <w:rFonts w:ascii="Times New Roman" w:hAnsi="Times New Roman" w:cs="Times New Roman"/>
          <w:sz w:val="24"/>
          <w:szCs w:val="24"/>
        </w:rPr>
        <w:t>. Александро-</w:t>
      </w:r>
      <w:proofErr w:type="gramStart"/>
      <w:r w:rsidR="0009234E">
        <w:rPr>
          <w:rFonts w:ascii="Times New Roman" w:hAnsi="Times New Roman" w:cs="Times New Roman"/>
          <w:sz w:val="24"/>
          <w:szCs w:val="24"/>
        </w:rPr>
        <w:t>Невский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34E">
        <w:rPr>
          <w:rFonts w:ascii="Times New Roman" w:hAnsi="Times New Roman" w:cs="Times New Roman"/>
          <w:sz w:val="24"/>
          <w:szCs w:val="24"/>
        </w:rPr>
        <w:t xml:space="preserve">           ул. Советская, д.44</w:t>
      </w:r>
      <w:r w:rsidRPr="005E2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34E" w:rsidRDefault="00791C5B" w:rsidP="000923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27E3">
        <w:rPr>
          <w:rFonts w:ascii="Times New Roman" w:hAnsi="Times New Roman" w:cs="Times New Roman"/>
          <w:sz w:val="24"/>
          <w:szCs w:val="24"/>
        </w:rPr>
        <w:t xml:space="preserve">Почтовый </w:t>
      </w:r>
      <w:r>
        <w:rPr>
          <w:rFonts w:ascii="Times New Roman" w:hAnsi="Times New Roman" w:cs="Times New Roman"/>
          <w:sz w:val="24"/>
          <w:szCs w:val="24"/>
        </w:rPr>
        <w:t>адрес: 391240</w:t>
      </w:r>
      <w:r w:rsidRPr="005E27E3">
        <w:rPr>
          <w:rFonts w:ascii="Times New Roman" w:hAnsi="Times New Roman" w:cs="Times New Roman"/>
          <w:sz w:val="24"/>
          <w:szCs w:val="24"/>
        </w:rPr>
        <w:t>, Рязанская область,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9234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9234E">
        <w:rPr>
          <w:rFonts w:ascii="Times New Roman" w:hAnsi="Times New Roman" w:cs="Times New Roman"/>
          <w:sz w:val="24"/>
          <w:szCs w:val="24"/>
        </w:rPr>
        <w:t xml:space="preserve">. Александро-Невский, ул. Советская, д.44. </w:t>
      </w:r>
    </w:p>
    <w:p w:rsidR="00791C5B" w:rsidRPr="005E27E3" w:rsidRDefault="00791C5B" w:rsidP="00791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27E3">
        <w:rPr>
          <w:rFonts w:ascii="Times New Roman" w:hAnsi="Times New Roman" w:cs="Times New Roman"/>
          <w:sz w:val="24"/>
          <w:szCs w:val="24"/>
        </w:rPr>
        <w:t>График (режим) работы:</w:t>
      </w:r>
    </w:p>
    <w:p w:rsidR="00791C5B" w:rsidRPr="005E27E3" w:rsidRDefault="00791C5B" w:rsidP="00791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27E3">
        <w:rPr>
          <w:rFonts w:ascii="Times New Roman" w:hAnsi="Times New Roman" w:cs="Times New Roman"/>
          <w:sz w:val="24"/>
          <w:szCs w:val="24"/>
        </w:rPr>
        <w:t>Понедельник-пятница – с 8-00 до 17-00</w:t>
      </w:r>
    </w:p>
    <w:p w:rsidR="00791C5B" w:rsidRPr="005E27E3" w:rsidRDefault="00791C5B" w:rsidP="00791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27E3">
        <w:rPr>
          <w:rFonts w:ascii="Times New Roman" w:hAnsi="Times New Roman" w:cs="Times New Roman"/>
          <w:sz w:val="24"/>
          <w:szCs w:val="24"/>
        </w:rPr>
        <w:t>Обед – с 12-00 до 13-00.</w:t>
      </w:r>
    </w:p>
    <w:p w:rsidR="00791C5B" w:rsidRPr="00254587" w:rsidRDefault="00791C5B" w:rsidP="00791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27E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09234E" w:rsidRPr="006F10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algorpos</w:t>
        </w:r>
        <w:r w:rsidR="0009234E" w:rsidRPr="0009234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09234E" w:rsidRPr="006F10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inbos</w:t>
        </w:r>
        <w:r w:rsidR="0009234E" w:rsidRPr="006F10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</w:p>
    <w:p w:rsidR="00791C5B" w:rsidRPr="005E27E3" w:rsidRDefault="00791C5B" w:rsidP="00791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27E3">
        <w:rPr>
          <w:rFonts w:ascii="Times New Roman" w:hAnsi="Times New Roman" w:cs="Times New Roman"/>
          <w:sz w:val="24"/>
          <w:szCs w:val="24"/>
        </w:rPr>
        <w:t>Справочный телефо</w:t>
      </w:r>
      <w:r w:rsidR="0009234E">
        <w:rPr>
          <w:rFonts w:ascii="Times New Roman" w:hAnsi="Times New Roman" w:cs="Times New Roman"/>
          <w:sz w:val="24"/>
          <w:szCs w:val="24"/>
        </w:rPr>
        <w:t xml:space="preserve">н 8 (49158) </w:t>
      </w:r>
      <w:r w:rsidR="0009234E" w:rsidRPr="0009234E">
        <w:rPr>
          <w:rFonts w:ascii="Times New Roman" w:hAnsi="Times New Roman" w:cs="Times New Roman"/>
          <w:sz w:val="24"/>
          <w:szCs w:val="24"/>
        </w:rPr>
        <w:t>22-4-86</w:t>
      </w:r>
      <w:r w:rsidRPr="005E27E3">
        <w:rPr>
          <w:rFonts w:ascii="Times New Roman" w:hAnsi="Times New Roman" w:cs="Times New Roman"/>
          <w:sz w:val="24"/>
          <w:szCs w:val="24"/>
        </w:rPr>
        <w:t>.</w:t>
      </w:r>
    </w:p>
    <w:p w:rsidR="00791C5B" w:rsidRPr="0088136C" w:rsidRDefault="00791C5B" w:rsidP="0009234E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5E27E3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 (телефонах для справок), графике (режиме) работы Администрации, а также информация о процедуре предоставления муниципальной услуги размещаются на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74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E27E3">
        <w:rPr>
          <w:rFonts w:ascii="Times New Roman" w:hAnsi="Times New Roman" w:cs="Times New Roman"/>
          <w:sz w:val="24"/>
          <w:szCs w:val="24"/>
        </w:rPr>
        <w:t xml:space="preserve"> Александро-</w:t>
      </w:r>
      <w:r>
        <w:rPr>
          <w:rFonts w:ascii="Times New Roman" w:hAnsi="Times New Roman" w:cs="Times New Roman"/>
          <w:sz w:val="24"/>
          <w:szCs w:val="24"/>
        </w:rPr>
        <w:t>Невского муниципального  района-</w:t>
      </w:r>
      <w:r w:rsidRPr="0025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4E">
        <w:rPr>
          <w:rFonts w:ascii="Times New Roman" w:hAnsi="Times New Roman" w:cs="Times New Roman"/>
          <w:sz w:val="24"/>
          <w:szCs w:val="24"/>
          <w:lang w:val="en-US"/>
        </w:rPr>
        <w:t>algorpos</w:t>
      </w:r>
      <w:proofErr w:type="spellEnd"/>
      <w:r w:rsidRPr="00CD78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78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Pr="002A380D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520F5F" w:rsidRPr="002A380D" w:rsidRDefault="00520F5F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520F5F" w:rsidRPr="002A380D" w:rsidRDefault="00520F5F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520F5F" w:rsidRPr="002A380D" w:rsidRDefault="00520F5F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520F5F" w:rsidRPr="002A380D" w:rsidRDefault="00520F5F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520F5F" w:rsidRPr="002A380D" w:rsidRDefault="00520F5F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Pr="00284C1F" w:rsidRDefault="00791C5B" w:rsidP="00791C5B">
      <w:pPr>
        <w:tabs>
          <w:tab w:val="left" w:pos="567"/>
        </w:tabs>
        <w:spacing w:after="0" w:line="240" w:lineRule="auto"/>
        <w:ind w:left="6509" w:firstLine="540"/>
        <w:jc w:val="both"/>
        <w:rPr>
          <w:rFonts w:ascii="Times New Roman" w:eastAsia="Times New Roman CYR" w:hAnsi="Times New Roman" w:cs="Times New Roman"/>
          <w:sz w:val="16"/>
          <w:szCs w:val="16"/>
          <w:lang w:eastAsia="ru-RU"/>
        </w:rPr>
      </w:pPr>
    </w:p>
    <w:p w:rsidR="00791C5B" w:rsidRPr="00284C1F" w:rsidRDefault="00791C5B" w:rsidP="00791C5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284C1F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Сведения об исполнителях предоставления муниципальных услуг</w:t>
      </w:r>
    </w:p>
    <w:p w:rsidR="00791C5B" w:rsidRPr="00284C1F" w:rsidRDefault="00791C5B" w:rsidP="00791C5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968"/>
        <w:gridCol w:w="5245"/>
      </w:tblGrid>
      <w:tr w:rsidR="00791C5B" w:rsidRPr="00284C1F" w:rsidTr="005145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№№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Наименование территориального отдела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Адрес</w:t>
            </w:r>
          </w:p>
        </w:tc>
      </w:tr>
      <w:tr w:rsidR="00791C5B" w:rsidRPr="00284C1F" w:rsidTr="005145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ТО по Советскому району г.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Рязань , ул. Почтовая, д. 61</w:t>
            </w:r>
          </w:p>
        </w:tc>
      </w:tr>
      <w:tr w:rsidR="00791C5B" w:rsidRPr="00284C1F" w:rsidTr="005145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ТО по Московскому району г.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Рязань, ул. Крупской, д. 14, к. 2</w:t>
            </w:r>
          </w:p>
        </w:tc>
      </w:tr>
      <w:tr w:rsidR="00791C5B" w:rsidRPr="00284C1F" w:rsidTr="005145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ТО по Октябрьскому району г.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Рязань, ул. Новоселов, д. 33, к. 2</w:t>
            </w:r>
          </w:p>
        </w:tc>
      </w:tr>
      <w:tr w:rsidR="00791C5B" w:rsidRPr="00284C1F" w:rsidTr="005145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ТО по Железнодорожному району г. Рязани (открывается в 2015 г.)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Рязань, ул. Каширина, д.1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5.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Скопинский</w:t>
            </w:r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Скопин, ул. Ленина, 19, 8-49156-2 00 07</w:t>
            </w:r>
          </w:p>
        </w:tc>
      </w:tr>
      <w:tr w:rsidR="00791C5B" w:rsidRPr="00284C1F" w:rsidTr="00514574">
        <w:trPr>
          <w:trHeight w:val="287"/>
        </w:trPr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6.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Сасовский</w:t>
            </w:r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Сасово, пр-т Свободы,19,  8-49133-2 40 50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7.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Шиловский</w:t>
            </w:r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р.п. Шилово, ул. Спасская, 21,  8-49136-2 10 77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8.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Касимовский</w:t>
            </w:r>
            <w:proofErr w:type="spellEnd"/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 xml:space="preserve">г. </w:t>
            </w:r>
            <w:proofErr w:type="spellStart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Касимов</w:t>
            </w:r>
            <w:proofErr w:type="spellEnd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, ул. К. Маркса, 2,  8-49131-2 48 21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9.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Шацкий</w:t>
            </w:r>
            <w:proofErr w:type="spellEnd"/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Шацк, ул. Интернациональная, д. 14,8-49147-2 14 45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10.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Клепиковский</w:t>
            </w:r>
            <w:proofErr w:type="spellEnd"/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Спас-Клепики, пл. Ленина, д. 1, 8-49142-2 68 40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11.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Спасский</w:t>
            </w:r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Спасск-Рязанский, ул. Рязанское шоссе, д. 5а,       8-49135-3 32 65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12.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Рыбновский</w:t>
            </w:r>
            <w:proofErr w:type="spellEnd"/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Рыбное, пл. Ленина, д. 16, 8-49137-5 27 07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13.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Ряжский</w:t>
            </w:r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Ряжск, ул. М. Горького, д. 2, 8-49132-2 17 85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14.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Кораблинский</w:t>
            </w:r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Кораблино, ул. Шахтерская, д. 14а,                         8-49143- 5 00 08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15.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Михайловский</w:t>
            </w:r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г. Михайлов, пл. Освобождения, д. 1,                          8-49130- 2 13 14</w:t>
            </w:r>
          </w:p>
        </w:tc>
      </w:tr>
      <w:tr w:rsidR="00791C5B" w:rsidRPr="00284C1F" w:rsidTr="00514574">
        <w:tc>
          <w:tcPr>
            <w:tcW w:w="852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16.</w:t>
            </w:r>
          </w:p>
        </w:tc>
        <w:tc>
          <w:tcPr>
            <w:tcW w:w="3968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Пронский</w:t>
            </w:r>
            <w:proofErr w:type="spellEnd"/>
          </w:p>
        </w:tc>
        <w:tc>
          <w:tcPr>
            <w:tcW w:w="5245" w:type="dxa"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 xml:space="preserve">р.п. </w:t>
            </w:r>
            <w:proofErr w:type="spellStart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Пронск</w:t>
            </w:r>
            <w:proofErr w:type="spellEnd"/>
            <w:r w:rsidRPr="00284C1F">
              <w:rPr>
                <w:rFonts w:ascii="Times New Roman" w:eastAsia="Times New Roman CYR" w:hAnsi="Times New Roman" w:cs="Times New Roman"/>
                <w:lang w:eastAsia="ru-RU"/>
              </w:rPr>
              <w:t>, ул. Советская, д. 20,                                 8-49155-3 16 46</w:t>
            </w:r>
          </w:p>
        </w:tc>
      </w:tr>
    </w:tbl>
    <w:p w:rsidR="00791C5B" w:rsidRPr="00284C1F" w:rsidRDefault="00791C5B" w:rsidP="00791C5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791C5B" w:rsidRPr="00284C1F" w:rsidRDefault="00791C5B" w:rsidP="00791C5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284C1F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Новые территориальные МФЦ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69"/>
        <w:gridCol w:w="4787"/>
      </w:tblGrid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Наименование территориального отдела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Путятинский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с. Путятино, Ленинский пр-т, д. 59 а, корп.2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Чучковский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р.п. Чучково, ул. Ленина, д.38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Захаровский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с.Захарово, ул. Центральная, д. 96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Пителинский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Пителино</w:t>
            </w:r>
            <w:proofErr w:type="spellEnd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 ул. Советская, д. 35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Ермишинский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Ермишь</w:t>
            </w:r>
            <w:proofErr w:type="spellEnd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пл. Ленина, д. 62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Кадомский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Кадом</w:t>
            </w:r>
            <w:proofErr w:type="spellEnd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ул. Ленина,  д. 37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Милославский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р.п. Милославское,  ул. Ленина, д. 6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р.п. Старожилово,  ул. Головнина, д. 6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Сапожковский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р.п. Сапожок,  ул. Пушкарская,  д. 2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Сараевский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р.п. Сараи , ул. Ленина, д. 122</w:t>
            </w:r>
          </w:p>
        </w:tc>
      </w:tr>
      <w:tr w:rsidR="00791C5B" w:rsidRPr="00284C1F" w:rsidTr="00514574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Ухоловский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р.п. Ухолово, ул. Советская, д.15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Александро - Невский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р.п. Александро – Невский, ул. Советская, д. 44</w:t>
            </w:r>
          </w:p>
        </w:tc>
      </w:tr>
      <w:tr w:rsidR="00791C5B" w:rsidRPr="00284C1F" w:rsidTr="005145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Пронский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B" w:rsidRPr="00284C1F" w:rsidRDefault="00791C5B" w:rsidP="00514574">
            <w:pPr>
              <w:tabs>
                <w:tab w:val="left" w:pos="567"/>
              </w:tabs>
              <w:spacing w:after="0" w:line="240" w:lineRule="auto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84C1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г. Новомичуринск, ул. Волкова, д. 10</w:t>
            </w:r>
          </w:p>
        </w:tc>
      </w:tr>
    </w:tbl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АДМИНИСТРАЦИИ,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 ТАКЖЕ О ДРУГИХ ОРГАНАХ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ОРГАНИЗАЦИЯХ, ОБРАЩЕНИЕ В КОТОРЫЕ НЕОБХОДИМО ДЛЯ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Par531"/>
      <w:bookmarkEnd w:id="96"/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7" w:name="Par539"/>
      <w:bookmarkEnd w:id="97"/>
      <w:r w:rsidRPr="00A5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Многофункциональный центр предоставления государственных и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Рязанской области (территориальный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отдел)</w:t>
      </w:r>
    </w:p>
    <w:p w:rsidR="00791C5B" w:rsidRPr="00A53F9B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391240, РФ, Рязанская область, Александро-Невский район, р.п. Александро-Невский, ул. Советская, д. 44.</w:t>
      </w: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84C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C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8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понедельник, вторник, среда - с 8.00 до 20.00, четверг с 8.00 до 18.00, пятница с 8.00 до 17.00, суббота с 8.00 до 12.00.</w:t>
      </w: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сети Интернет - www.mfc.ryazangov.ru.</w:t>
      </w:r>
    </w:p>
    <w:p w:rsidR="00791C5B" w:rsidRPr="00284C1F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5B" w:rsidRPr="009F27A2" w:rsidRDefault="00791C5B" w:rsidP="007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8" w:name="Par549"/>
      <w:bookmarkEnd w:id="98"/>
    </w:p>
    <w:p w:rsidR="00791C5B" w:rsidRPr="009F27A2" w:rsidRDefault="00791C5B" w:rsidP="00791C5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9" w:name="Par558"/>
      <w:bookmarkEnd w:id="99"/>
      <w:r w:rsidRPr="009F27A2">
        <w:rPr>
          <w:rFonts w:ascii="Times New Roman" w:hAnsi="Times New Roman" w:cs="Times New Roman"/>
          <w:b/>
          <w:sz w:val="24"/>
          <w:szCs w:val="24"/>
        </w:rPr>
        <w:t>Федеральная налоговая служба Российской Федерации</w:t>
      </w:r>
    </w:p>
    <w:p w:rsidR="00791C5B" w:rsidRPr="009F27A2" w:rsidRDefault="00791C5B" w:rsidP="00791C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2">
        <w:rPr>
          <w:rFonts w:ascii="Times New Roman" w:hAnsi="Times New Roman" w:cs="Times New Roman"/>
          <w:b/>
          <w:sz w:val="24"/>
          <w:szCs w:val="24"/>
        </w:rPr>
        <w:t>(ФНС России) (Межрайонная ИФНС № 7 по Рязанской области)</w:t>
      </w:r>
    </w:p>
    <w:p w:rsidR="00791C5B" w:rsidRPr="00C559DA" w:rsidRDefault="00791C5B" w:rsidP="00791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1C5B" w:rsidRPr="00C559DA" w:rsidRDefault="00791C5B" w:rsidP="00791C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559DA">
        <w:rPr>
          <w:rFonts w:ascii="Times New Roman" w:hAnsi="Times New Roman" w:cs="Times New Roman"/>
          <w:sz w:val="24"/>
          <w:szCs w:val="24"/>
        </w:rPr>
        <w:t>Адрес: 391240, РФ, Рязанская область, Александро-Невский район, р.п. Александро-Невский, ул. Советская, д. 9.</w:t>
      </w:r>
    </w:p>
    <w:p w:rsidR="00791C5B" w:rsidRPr="00C559DA" w:rsidRDefault="00791C5B" w:rsidP="00791C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559DA">
        <w:rPr>
          <w:rFonts w:ascii="Times New Roman" w:hAnsi="Times New Roman" w:cs="Times New Roman"/>
          <w:sz w:val="24"/>
          <w:szCs w:val="24"/>
        </w:rPr>
        <w:t>Контактный телефон: +7(49158) 2-21-85.</w:t>
      </w:r>
    </w:p>
    <w:p w:rsidR="00791C5B" w:rsidRPr="00C559DA" w:rsidRDefault="00791C5B" w:rsidP="00791C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559D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559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559DA">
        <w:rPr>
          <w:rFonts w:ascii="Times New Roman" w:hAnsi="Times New Roman" w:cs="Times New Roman"/>
          <w:sz w:val="24"/>
          <w:szCs w:val="24"/>
        </w:rPr>
        <w:t xml:space="preserve"> и официальный сайт: i621400@r62.nalog.ru</w:t>
      </w:r>
    </w:p>
    <w:p w:rsidR="00791C5B" w:rsidRPr="00835AF1" w:rsidRDefault="00791C5B" w:rsidP="00791C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559DA">
        <w:rPr>
          <w:rFonts w:ascii="Times New Roman" w:hAnsi="Times New Roman" w:cs="Times New Roman"/>
          <w:sz w:val="24"/>
          <w:szCs w:val="24"/>
        </w:rPr>
        <w:t>Официальный сайт в сети Интернет - www.r62.nalog.ru.</w:t>
      </w:r>
    </w:p>
    <w:p w:rsidR="00791C5B" w:rsidRDefault="00791C5B" w:rsidP="00791C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Par295"/>
      <w:bookmarkStart w:id="101" w:name="Par370"/>
      <w:bookmarkEnd w:id="100"/>
      <w:bookmarkEnd w:id="101"/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91C5B" w:rsidRDefault="00791C5B" w:rsidP="000C3A91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Приложение № 3</w:t>
      </w:r>
      <w:r w:rsidRPr="000C3A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C3A91" w:rsidRPr="000C3A91" w:rsidRDefault="000C3A91" w:rsidP="000C3A91">
      <w:pPr>
        <w:spacing w:before="150" w:after="0" w:line="468" w:lineRule="atLeast"/>
        <w:jc w:val="center"/>
        <w:outlineLvl w:val="0"/>
        <w:rPr>
          <w:rFonts w:ascii="Arial" w:eastAsia="Times New Roman" w:hAnsi="Arial" w:cs="Arial"/>
          <w:color w:val="F56E00"/>
          <w:kern w:val="36"/>
          <w:sz w:val="39"/>
          <w:szCs w:val="39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Сведения</w:t>
      </w:r>
      <w:r w:rsidRPr="000C3A91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br/>
        <w:t>о местонахождении, контактных телефонах и адресах государственного бюджетного учреждения Рязанской области "Государственный архив Рязанской области" (ГБУ РО "ГАРО") и органов управления архивным делом муниципальных районов Рязанской области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2" w:name="sub_1012"/>
      <w:bookmarkEnd w:id="102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Государственное бюджетное учреждение Рязанской области "Государственный архив Рязанской области" (ГБУ РО "ГАРО")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Лермонтова, д. 9а, г. Рязань, 390027;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(4912) 45-67-23.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3" w:name="sub_1013"/>
      <w:bookmarkEnd w:id="103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Сектор архивного дела администрации Александро-Невского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Советская, д. 9, р.п. Александро-Невский, Рязанская область, 391240;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(491-58) 2-22-17.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4" w:name="sub_1014"/>
      <w:bookmarkEnd w:id="104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Сектор архивного дела администрации Ермишинского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адрес: пл. Ленина, д. 58, р.п.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Ермишь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Рязанская область, 391660;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(491-44) 2-21-33.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5" w:name="sub_1015"/>
      <w:bookmarkEnd w:id="105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Сектор архива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Захаровского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Центральная, д. 88, с. Захарово, Рязанская область, 391740;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(491-53) 5-13-88.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6" w:name="sub_1016"/>
      <w:bookmarkEnd w:id="106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Сектор архивного дела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Кадомского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адрес: ул. Ленина, д. 28, р.п.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Кадом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Рязанская область, 391670;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(491-39) 5-11-05.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7" w:name="sub_1017"/>
      <w:bookmarkEnd w:id="107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Архивный отдел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Касимовского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Советская, д. 14, г. 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Касимов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Рязанская область, 391330;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(491-31) 2-07-17.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8" w:name="sub_1018"/>
      <w:bookmarkEnd w:id="108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 Сектор архива администрации городского округа г. 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Касимова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Академика В.Ф. Уткина, д. 4, г. 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Касимов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Рязанская область, 391300;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(491-31) 4-20-58.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09" w:name="sub_1019"/>
      <w:bookmarkEnd w:id="109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Сектор архивного дела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Клепиковского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Есенина, д. 10, г. Спас-Клепики, Рязанская область, 391030;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(491-42) 2-65-47.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0" w:name="sub_10110"/>
      <w:bookmarkEnd w:id="110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Архивный отдел администрации Кораблинского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Маяковского, д. 15, г. Кораблино, Рязанская область, 391200;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(491-43) 5-05-80.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1" w:name="sub_10111"/>
      <w:bookmarkEnd w:id="111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Архивный отдел администрации Милославского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Ленина, д. 6, р.п. Милославское, Рязанская область, 391770;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(491-57) 2-12-33.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2" w:name="sub_10112"/>
      <w:bookmarkEnd w:id="112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Архивный отдел администрации Михайловского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1-ый Пролетарский переулок, д. 2, г. Михайлов, Рязанская область, 391710;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(491-30) 2-11-83.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3" w:name="sub_10113"/>
      <w:bookmarkEnd w:id="113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Сектор по организационным вопросам и архивному делу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Пителинского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адрес: ул. Советская, д. 8, р.п.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Пителино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Рязанская область, 391630;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(491-45) 6-43-76.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4" w:name="sub_10114"/>
      <w:bookmarkEnd w:id="114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Архивный сектор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Пронского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адрес: ул. Первомайская, д. 31, р.п.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Пронск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Рязанская область, 391140;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(491-55) 3-11-74.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5" w:name="sub_10115"/>
      <w:bookmarkEnd w:id="115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Сектор архива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Путятинского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Ворошилова, д. 56, с. Путятино, Рязанская область, 391480;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(491-46) 2-18-15.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6" w:name="sub_10116"/>
      <w:bookmarkEnd w:id="116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Архивный отдел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Рыбновского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адрес: ул. Мира, д. 4, г. Рыбное, Рязанская область, 391110;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8-903-641-93-93.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7" w:name="sub_10117"/>
      <w:bookmarkEnd w:id="117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Архивный отдел администрации Ряжского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Ленина, д. 17, г. Ряжск, Рязанская область, 391964;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(491-32) 2-17-66.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8" w:name="sub_10118"/>
      <w:bookmarkEnd w:id="118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Архивный отдел администрации Рязанского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Соколовская, д. 12/5, г. Рязань, 390047;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(4912) 28-91-13, 28-91-08.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Отдел муниципального архива управления документационного обеспечения аппарата администрации городского округа г. Рязань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Радищева, д. 28, г. Рязань, 391940;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(4912) 95-69-82.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19" w:name="sub_10119"/>
      <w:bookmarkEnd w:id="119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Архивный сектор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Сапожковского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Пушкарская, д. 2, р.п. Сапожок, Рязанская область, 391940;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(491-52) 2-10-50.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0" w:name="sub_10120"/>
      <w:bookmarkEnd w:id="120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Архивный сектор администрации Сараевского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Ленина, д. 157, р.п. Сараи, Рязанская область, 391870;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(491-48) 3-11-52.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1" w:name="sub_10121"/>
      <w:bookmarkEnd w:id="121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Сектор муниципального архива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Сасовского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Гагарина, д. 16, г. Сасово, Рязанская область, 391430;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(491-33) 5-00-97.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2" w:name="sub_10122"/>
      <w:bookmarkEnd w:id="122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Архив по личному составу администрации городского округа г. Сасово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Советская, д. 116, г. Сасово, Рязанская область, 391430;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(491-33) 5-13-54.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3" w:name="sub_10123"/>
      <w:bookmarkEnd w:id="123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23. Архивный отдел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Скопинского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пл. Ленина, д. 15, г. Скопин, Рязанская область, 391800; телефон: (491-56) 2-03-70.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4" w:name="sub_10124"/>
      <w:bookmarkEnd w:id="124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24. Сектор архива администрации городского округа г. Скопина адрес: ул. Советская, д. 95, г. Скопин, Рязанская область, 391800; телефон: (491-56) 2-01-01.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5" w:name="sub_10125"/>
      <w:bookmarkEnd w:id="125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Сектор архива администрации Спасского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Ломоносова, д. 1, г. Спасск-Рязанский, Рязанская область, 391050;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(491-35) 3-34-20.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6" w:name="sub_10126"/>
      <w:bookmarkEnd w:id="126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26. Сектор архива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Старожиловского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Толстого, д. 41, р.п. Старожилово, Рязанская область, 391170;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(491 -51) 2-10-11, 2-10-88.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7" w:name="sub_10127"/>
      <w:bookmarkEnd w:id="127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27. Сектор архивного дела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Ухоловского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Советская, д. 29, р.п. Ухолово, Рязанская область, 391920;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(491-54) 5-19-71.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8" w:name="sub_10128"/>
      <w:bookmarkEnd w:id="128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28. Архивный сектор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Чучковского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пл. Ленина, д. 1, р.п. Чучково, Рязанская область, 391420;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(491-38) 7-14-34.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29" w:name="sub_10129"/>
      <w:bookmarkEnd w:id="129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 Архивный сектор администрации </w:t>
      </w:r>
      <w:proofErr w:type="spell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Шацкого</w:t>
      </w:r>
      <w:proofErr w:type="spell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Карла Маркса, д. 18, г. Шацк, Рязанская область, 391550;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(491-47) 2-21-38.</w:t>
      </w:r>
    </w:p>
    <w:p w:rsidR="000C3A91" w:rsidRPr="000C3A91" w:rsidRDefault="000C3A91" w:rsidP="000C3A91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130" w:name="sub_10130"/>
      <w:bookmarkEnd w:id="130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Сектор архивного дела администрации Шиловского муниципального района Рязанской области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 Советская, д. 9, р.п. Шилово, Рязанская область, 391500;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(491-36) 2-11-44.</w:t>
      </w:r>
    </w:p>
    <w:p w:rsid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791C5B" w:rsidRDefault="00791C5B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791C5B" w:rsidRDefault="00791C5B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791C5B" w:rsidRDefault="00791C5B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791C5B" w:rsidRDefault="00791C5B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791C5B" w:rsidRDefault="00791C5B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791C5B" w:rsidRPr="000C3A91" w:rsidRDefault="00791C5B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0C3A91" w:rsidRPr="002A380D" w:rsidRDefault="000C3A91" w:rsidP="00BB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                                                                   </w:t>
      </w:r>
      <w:r w:rsidR="00BB1F6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Приложение к Административному</w:t>
      </w:r>
      <w:r w:rsidR="00BB1F60" w:rsidRPr="002A380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</w:t>
      </w: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регламенту </w:t>
      </w:r>
    </w:p>
    <w:p w:rsidR="00BB1F60" w:rsidRPr="002A380D" w:rsidRDefault="00BB1F60" w:rsidP="00BB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____г. ул. д. № ________ корп. _______ кв. 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архивную справку о стаже работы: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 ____ ______________ _______ г. по ____ ___________ ________ г.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____________________________________________________________________________ </w:t>
      </w: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 ____ ______________ ________ г. по _____ __________________ __________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Смена фамилии с ______________________ на ____________________ дата 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 ____ ______________ _______ г. по ____ ___________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______________ _______ г. по ____ ___________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указать периоды отпусков по уходу за детьми - при их наличии)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Иные сведения 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необходима для представления__________________________________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организацию)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__________20__ г. _ _______________ 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__________________________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Pr="002A380D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1F60" w:rsidRPr="002A380D" w:rsidRDefault="00BB1F60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1F60" w:rsidRPr="002A380D" w:rsidRDefault="00BB1F60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1F60" w:rsidRPr="002A380D" w:rsidRDefault="00BB1F60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 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 г. 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архивную справку о заработной плате: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 ____ ______________ _______ г. по ____ ___________ ________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 ____ ______________ ________ г. по _____ __________ __________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Смена фамилии с ______________________ на _________________________ дата 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 ____ ______________ _______ г. по ____ ___________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______________ _______ г. по ____ ___________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указать периоды отпусков по уходу за детьми - при их наличии)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Иные сведения 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необходима для представления___________________________________ </w:t>
      </w: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организацию)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__________20__ г. ________________ 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____________________</w:t>
      </w:r>
    </w:p>
    <w:p w:rsidR="00791C5B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     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 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тел.________________________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справку о количестве отработанных дней и (или) часов для установления льготного стажа: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 ____ ______________ _______ г. по ____ ___________ ________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 ____ ______________ ________ г. по _____ _____________ __________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Смена фамилии с ___________________ на _______________ дата 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 ____ ______________ _______ г. по ____ ___________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______________ _______ г. по ____ 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периоды отпусков по уходу за детьми - при их наличии)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Иные сведения 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необходима для представления___________________________________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организацию)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__________20__ г. ________________ 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</w:t>
      </w:r>
    </w:p>
    <w:p w:rsidR="00791C5B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Pr="002A380D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9247A" w:rsidRPr="002A380D" w:rsidRDefault="00F9247A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9247A" w:rsidRPr="002A380D" w:rsidRDefault="00F9247A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9247A" w:rsidRPr="002A380D" w:rsidRDefault="00F9247A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9247A" w:rsidRPr="002A380D" w:rsidRDefault="00F9247A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9247A" w:rsidRPr="002A380D" w:rsidRDefault="00F9247A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Приложение 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 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 ____ ул. 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тел.   _______   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справку о награждении: 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чем награждались)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 ____ ______________ _______ г. по ____ ___________ ________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 ____ ______________ ________ г. по _____ _____________ __________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места работы, цех, участок, должность)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Смена фамилии с ______________________ на _____________ дата 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Иные сведения ______________________________________________ 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необходима для представления________________________________________________________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организацию)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Документы, прилагаемые к заявлению:</w:t>
      </w:r>
    </w:p>
    <w:p w:rsidR="000C3A91" w:rsidRPr="000C3A91" w:rsidRDefault="000C3A91" w:rsidP="000C3A91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__________20__ г. ________________ 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_____________________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Приложение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 Административному регламенту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 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____г. 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тел.________________________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справку о переименовании предприятия, организации с ____________________________________________________________________________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(прежнее название предприятия,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_________________________________________________________________________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(новое название предприятия,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___________ _______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дату переименования)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сведения 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необходима для представления 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Документы, прилагаемые к заявлению: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1) 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2) 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3)</w:t>
      </w: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__________20__ г. ________________ 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тел.________________________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справку об учебе: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 период с ____ ___________ _____ г. по ____ ________ _____ г.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точное наименование образовательного учреждения и специальность)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Смена фамилии с _______________ на _____________дата 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 ____ ______________ _______ г. по ____ ___________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______________ _______ г. по ____ ___________ ________ г.;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периоды отпусков по уходу за детьми - при их наличии)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Иные сведения 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необходима для представления________________________________________________________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организацию)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1) 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2) 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3)</w:t>
      </w: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_ __________20__ г. ________________ 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 корп. _______ кв. ___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тел.________________________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заявление*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копию (выписку) постановления (распоряжения)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(нужное подчеркнуть)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(указать наименование </w:t>
      </w:r>
      <w:proofErr w:type="gram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proofErr w:type="gramEnd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издавшего документ (администрация, управление или отдел администрации)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 ____ _____________ ______г. № 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точное наименование документа)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(содержание документа)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необходима для представления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 получения ответа____________________________________________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(выдать на руки, направить по </w:t>
      </w:r>
      <w:proofErr w:type="gramStart"/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почте )</w:t>
      </w:r>
      <w:proofErr w:type="gramEnd"/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1) 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2)_______________________________________________________________________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3)</w:t>
      </w: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__________20__ г. ________________ 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Если запрос подается юридическим лицом, то оформляется на официальном бланке организации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Pr="002A380D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         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тел._________________________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копию ____________________________________________________________________________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(завещания, договора дарения, договора купли-продажи - указать нужное)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 составлен 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полную дату)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фамилию, имя, отчество автора завещания или договора, получателя (кому завещано или подарено) имущество и его местонахождение)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сведения 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Копия необходима для представления 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(выдать на руки, направить по </w:t>
      </w:r>
      <w:proofErr w:type="gram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 )</w:t>
      </w:r>
      <w:proofErr w:type="gramEnd"/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1) 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2) 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3)</w:t>
      </w: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__________20__ г. ________________ 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</w:t>
      </w:r>
    </w:p>
    <w:p w:rsidR="00791C5B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 обл.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тел._________________________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справку об отмене/ изменении завещания 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завещателя)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зарегистрированное в 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наименование органа зарегистрировавшего документ)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________ 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реестру)    дата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сведения 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необходима для представления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наименование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(выдать на руки, направить по </w:t>
      </w:r>
      <w:proofErr w:type="gramStart"/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 )</w:t>
      </w:r>
      <w:proofErr w:type="gramEnd"/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1) 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2)______________________________________________________________________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3)</w:t>
      </w: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__________20__ г. ________________ 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_____________________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тел.____________________________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выписку из похозяйственной книги (копию лицевого счета похозяйственной книги)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главы хозяйства 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 за ____________ год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название населенного пункта, сельской администрации)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сведения 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необходима для представления 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наименование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 получения ответа______________________________________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1) 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2)_______________________________________________________________________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3)</w:t>
      </w: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__________20__ г. ________________ 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_____________________</w:t>
      </w: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1C5B" w:rsidRDefault="00791C5B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Административному регламенту 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Название организации</w:t>
      </w:r>
    </w:p>
    <w:p w:rsidR="000C3A91" w:rsidRPr="000C3A91" w:rsidRDefault="000C3A91" w:rsidP="0079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(кому  подается  запрос)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(Ф.И.О)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(ей) по адресу: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инд.______ обл.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ул. __________________________</w:t>
      </w:r>
    </w:p>
    <w:p w:rsidR="000C3A91" w:rsidRPr="000C3A91" w:rsidRDefault="000C3A91" w:rsidP="000C3A91">
      <w:pPr>
        <w:spacing w:before="195" w:after="195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д. № ________ корп. _______ кв. _</w:t>
      </w:r>
    </w:p>
    <w:p w:rsidR="000C3A91" w:rsidRPr="000C3A91" w:rsidRDefault="000C3A91" w:rsidP="000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тел.____________________________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справку о прописке в 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адрес прописки)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дата рождения, год получения паспорта)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_________ года.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Смена фамилии с ___________________________ на ________________________ дата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сведения ____________________________________________________________________________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экземпляров 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необходима для представления 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(указать наименование организации)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получения ответа 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(выдать на руки, направить по почте)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Документы, прилагаемые к заявлению: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__________________________________________________________________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_________________________________________________________________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 __________20__ г. ________________ _______________________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Ф.И.О.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обработкой и использованием персональных данных ____________________</w:t>
      </w:r>
    </w:p>
    <w:p w:rsidR="000C3A91" w:rsidRPr="000C3A91" w:rsidRDefault="000C3A91" w:rsidP="000C3A91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0C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1DBA" w:rsidRPr="000C3A91" w:rsidRDefault="00021DBA" w:rsidP="000C3A91"/>
    <w:sectPr w:rsidR="00021DBA" w:rsidRPr="000C3A91" w:rsidSect="0002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D24"/>
    <w:multiLevelType w:val="multilevel"/>
    <w:tmpl w:val="9D7C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75E8A"/>
    <w:multiLevelType w:val="multilevel"/>
    <w:tmpl w:val="30B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A75D4"/>
    <w:multiLevelType w:val="multilevel"/>
    <w:tmpl w:val="3B92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42835"/>
    <w:multiLevelType w:val="multilevel"/>
    <w:tmpl w:val="817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91"/>
    <w:rsid w:val="00021DBA"/>
    <w:rsid w:val="0009234E"/>
    <w:rsid w:val="000C3A91"/>
    <w:rsid w:val="00142C14"/>
    <w:rsid w:val="00187145"/>
    <w:rsid w:val="002213A8"/>
    <w:rsid w:val="0029315D"/>
    <w:rsid w:val="002A380D"/>
    <w:rsid w:val="00490CAB"/>
    <w:rsid w:val="00514574"/>
    <w:rsid w:val="00520F5F"/>
    <w:rsid w:val="0053193E"/>
    <w:rsid w:val="00577098"/>
    <w:rsid w:val="00640F60"/>
    <w:rsid w:val="00704D29"/>
    <w:rsid w:val="00791C5B"/>
    <w:rsid w:val="00A276A5"/>
    <w:rsid w:val="00A61F16"/>
    <w:rsid w:val="00B30395"/>
    <w:rsid w:val="00B50376"/>
    <w:rsid w:val="00B85BE7"/>
    <w:rsid w:val="00BB1F60"/>
    <w:rsid w:val="00CA0878"/>
    <w:rsid w:val="00E75A71"/>
    <w:rsid w:val="00E91FB2"/>
    <w:rsid w:val="00F01718"/>
    <w:rsid w:val="00F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4314"/>
  <w15:docId w15:val="{654ABBF7-22EB-4472-BD88-D4E8B13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BA"/>
  </w:style>
  <w:style w:type="paragraph" w:styleId="1">
    <w:name w:val="heading 1"/>
    <w:basedOn w:val="a"/>
    <w:link w:val="10"/>
    <w:uiPriority w:val="9"/>
    <w:qFormat/>
    <w:rsid w:val="000C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A91"/>
    <w:rPr>
      <w:b/>
      <w:bCs/>
    </w:rPr>
  </w:style>
  <w:style w:type="character" w:styleId="a5">
    <w:name w:val="Hyperlink"/>
    <w:basedOn w:val="a0"/>
    <w:uiPriority w:val="99"/>
    <w:unhideWhenUsed/>
    <w:rsid w:val="000C3A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A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0C3A91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0C3A91"/>
    <w:rPr>
      <w:i/>
      <w:iCs/>
    </w:rPr>
  </w:style>
  <w:style w:type="paragraph" w:styleId="a7">
    <w:name w:val="No Spacing"/>
    <w:uiPriority w:val="1"/>
    <w:qFormat/>
    <w:rsid w:val="000C3A9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53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14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gorpos@inb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orpos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57</Pages>
  <Words>15203</Words>
  <Characters>86662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Pavel</cp:lastModifiedBy>
  <cp:revision>15</cp:revision>
  <cp:lastPrinted>2019-08-23T06:44:00Z</cp:lastPrinted>
  <dcterms:created xsi:type="dcterms:W3CDTF">2019-08-23T06:35:00Z</dcterms:created>
  <dcterms:modified xsi:type="dcterms:W3CDTF">2019-08-30T05:13:00Z</dcterms:modified>
</cp:coreProperties>
</file>