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w:t>
      </w:r>
      <w:r>
        <w:rPr>
          <w:rFonts w:ascii="Times New Roman CYR" w:eastAsia="Calibri" w:hAnsi="Times New Roman CYR" w:cs="Times New Roman CYR"/>
          <w:b/>
          <w:noProof/>
          <w:sz w:val="24"/>
          <w:szCs w:val="24"/>
          <w:lang w:eastAsia="ru-RU"/>
        </w:rPr>
        <w:drawing>
          <wp:inline distT="0" distB="0" distL="0" distR="0" wp14:anchorId="34064FC4" wp14:editId="712EDD94">
            <wp:extent cx="495300" cy="533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inline>
        </w:drawing>
      </w: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Администрация Александро-Невского городского поселения </w:t>
      </w: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Александро-Невского муниципального района</w:t>
      </w: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Рязанской области</w:t>
      </w: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1E43" w:rsidRPr="00CD008A" w:rsidRDefault="00DF1E43" w:rsidP="00DF1E43">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40"/>
          <w:szCs w:val="28"/>
          <w:lang w:eastAsia="ru-RU"/>
        </w:rPr>
      </w:pPr>
      <w:r w:rsidRPr="00CD008A">
        <w:rPr>
          <w:rFonts w:ascii="Times New Roman" w:eastAsia="Times New Roman" w:hAnsi="Times New Roman" w:cs="Times New Roman"/>
          <w:b/>
          <w:bCs/>
          <w:iCs/>
          <w:sz w:val="40"/>
          <w:szCs w:val="28"/>
          <w:lang w:eastAsia="ru-RU"/>
        </w:rPr>
        <w:t>ПОСТАНОВЛЕНИЕ</w:t>
      </w: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CD008A">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15 января 2016</w:t>
      </w:r>
      <w:r w:rsidRPr="00CD008A">
        <w:rPr>
          <w:rFonts w:ascii="Times New Roman" w:eastAsia="Times New Roman" w:hAnsi="Times New Roman" w:cs="Times New Roman"/>
          <w:sz w:val="24"/>
          <w:szCs w:val="24"/>
          <w:lang w:eastAsia="ru-RU"/>
        </w:rPr>
        <w:t xml:space="preserve"> г.                      </w:t>
      </w:r>
      <w:proofErr w:type="spellStart"/>
      <w:r w:rsidRPr="00CD008A">
        <w:rPr>
          <w:rFonts w:ascii="Times New Roman" w:eastAsia="Times New Roman" w:hAnsi="Times New Roman" w:cs="Times New Roman"/>
          <w:sz w:val="24"/>
          <w:szCs w:val="24"/>
          <w:lang w:eastAsia="ru-RU"/>
        </w:rPr>
        <w:t>р.п</w:t>
      </w:r>
      <w:proofErr w:type="spellEnd"/>
      <w:r w:rsidRPr="00CD008A">
        <w:rPr>
          <w:rFonts w:ascii="Times New Roman" w:eastAsia="Times New Roman" w:hAnsi="Times New Roman" w:cs="Times New Roman"/>
          <w:sz w:val="24"/>
          <w:szCs w:val="24"/>
          <w:lang w:eastAsia="ru-RU"/>
        </w:rPr>
        <w:t xml:space="preserve">. Александро-Невский                                                № </w:t>
      </w:r>
      <w:r w:rsidRPr="00AD02F5">
        <w:rPr>
          <w:rFonts w:ascii="Times New Roman" w:eastAsia="Times New Roman" w:hAnsi="Times New Roman" w:cs="Times New Roman"/>
          <w:sz w:val="24"/>
          <w:szCs w:val="24"/>
          <w:u w:val="single"/>
          <w:lang w:eastAsia="ru-RU"/>
        </w:rPr>
        <w:t>9</w:t>
      </w:r>
    </w:p>
    <w:p w:rsidR="00DF1E43" w:rsidRPr="00CD008A" w:rsidRDefault="00DF1E43" w:rsidP="00DF1E43">
      <w:pPr>
        <w:spacing w:after="0" w:line="240" w:lineRule="auto"/>
        <w:jc w:val="right"/>
        <w:rPr>
          <w:rFonts w:ascii="Times New Roman" w:eastAsia="Times New Roman" w:hAnsi="Times New Roman" w:cs="Times New Roman"/>
          <w:bCs/>
          <w:sz w:val="28"/>
          <w:szCs w:val="28"/>
          <w:lang w:eastAsia="ru-RU"/>
        </w:rPr>
      </w:pP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D008A">
        <w:rPr>
          <w:rFonts w:ascii="Times New Roman" w:eastAsia="Times New Roman" w:hAnsi="Times New Roman" w:cs="Times New Roman"/>
          <w:b/>
          <w:sz w:val="24"/>
          <w:szCs w:val="24"/>
          <w:lang w:eastAsia="ru-RU"/>
        </w:rPr>
        <w:t>Об утверждении  административного  регламента администрации Александро-Невского городского  поселения  предоставления муниципальной услуги «</w:t>
      </w:r>
      <w:r w:rsidRPr="00CD008A">
        <w:rPr>
          <w:rFonts w:ascii="Times New Roman" w:eastAsia="Times New Roman" w:hAnsi="Times New Roman" w:cs="Times New Roman"/>
          <w:b/>
          <w:sz w:val="24"/>
          <w:lang w:eastAsia="ru-RU"/>
        </w:rPr>
        <w:t>Выдача документов (выписки из домовой книги, карточки учета собственника жилого помещения, справок и иных документов)</w:t>
      </w:r>
      <w:r w:rsidRPr="00CD008A">
        <w:rPr>
          <w:rFonts w:ascii="Times New Roman" w:eastAsia="Times New Roman" w:hAnsi="Times New Roman" w:cs="Times New Roman"/>
          <w:b/>
          <w:sz w:val="24"/>
          <w:szCs w:val="24"/>
          <w:lang w:eastAsia="ru-RU"/>
        </w:rPr>
        <w:t>»</w:t>
      </w:r>
    </w:p>
    <w:p w:rsidR="00DF1E43" w:rsidRPr="00CD008A" w:rsidRDefault="00DF1E43" w:rsidP="00DF1E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D008A">
        <w:rPr>
          <w:rFonts w:ascii="Times New Roman" w:eastAsia="Times New Roman" w:hAnsi="Times New Roman" w:cs="Times New Roman"/>
          <w:sz w:val="24"/>
          <w:szCs w:val="24"/>
          <w:lang w:eastAsia="ru-RU"/>
        </w:rPr>
        <w:t xml:space="preserve">В целях повышения эффективности и качества деятельности администрации Александро-Невского городского поселения, в соответствии с Федеральным </w:t>
      </w:r>
      <w:hyperlink r:id="rId6" w:history="1">
        <w:r w:rsidRPr="00CD008A">
          <w:rPr>
            <w:rFonts w:ascii="Times New Roman" w:eastAsia="Times New Roman" w:hAnsi="Times New Roman" w:cs="Times New Roman"/>
            <w:sz w:val="24"/>
            <w:szCs w:val="24"/>
            <w:lang w:eastAsia="ru-RU"/>
          </w:rPr>
          <w:t>законом</w:t>
        </w:r>
      </w:hyperlink>
      <w:r w:rsidRPr="00CD008A">
        <w:rPr>
          <w:rFonts w:ascii="Times New Roman" w:eastAsia="Times New Roman" w:hAnsi="Times New Roman" w:cs="Times New Roman"/>
          <w:sz w:val="24"/>
          <w:szCs w:val="24"/>
          <w:lang w:eastAsia="ru-RU"/>
        </w:rPr>
        <w:t xml:space="preserve"> от 27.07.2010 г. № 210-ФЗ «Об организации предоставления государственных и муниципальных услуг», Федеральным </w:t>
      </w:r>
      <w:hyperlink r:id="rId7" w:history="1">
        <w:r w:rsidRPr="00CD008A">
          <w:rPr>
            <w:rFonts w:ascii="Times New Roman" w:eastAsia="Times New Roman" w:hAnsi="Times New Roman" w:cs="Times New Roman"/>
            <w:sz w:val="24"/>
            <w:szCs w:val="24"/>
            <w:lang w:eastAsia="ru-RU"/>
          </w:rPr>
          <w:t>законом</w:t>
        </w:r>
      </w:hyperlink>
      <w:r w:rsidRPr="00CD008A">
        <w:rPr>
          <w:rFonts w:ascii="Times New Roman" w:eastAsia="Times New Roman" w:hAnsi="Times New Roman" w:cs="Times New Roman"/>
          <w:sz w:val="24"/>
          <w:szCs w:val="24"/>
          <w:lang w:eastAsia="ru-RU"/>
        </w:rPr>
        <w:t xml:space="preserve"> от 06.10.2003 г. № 131-ФЗ «Об общих принципах организации местного самоуправления в Российской Федерации»,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w:t>
      </w:r>
      <w:proofErr w:type="gramEnd"/>
      <w:r w:rsidRPr="00CD008A">
        <w:rPr>
          <w:rFonts w:ascii="Times New Roman" w:eastAsia="Times New Roman" w:hAnsi="Times New Roman" w:cs="Times New Roman"/>
          <w:sz w:val="24"/>
          <w:szCs w:val="24"/>
          <w:lang w:eastAsia="ru-RU"/>
        </w:rPr>
        <w:t xml:space="preserve"> муниципальных услуг администрацией  Александро-Невского  городского поселения» (с изменениями от 05.12.2012 г.  № 105, от 14.03.2013 г.  № 55), администрация Александро-Невского городского поселения ПОСТАНОВЛЯЕТ:</w:t>
      </w: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1. Утвердить </w:t>
      </w:r>
      <w:hyperlink w:anchor="Par40" w:history="1">
        <w:r w:rsidRPr="00CD008A">
          <w:rPr>
            <w:rFonts w:ascii="Times New Roman" w:eastAsia="Times New Roman" w:hAnsi="Times New Roman" w:cs="Times New Roman"/>
            <w:sz w:val="24"/>
            <w:szCs w:val="24"/>
            <w:lang w:eastAsia="ru-RU"/>
          </w:rPr>
          <w:t>административный регламент</w:t>
        </w:r>
      </w:hyperlink>
      <w:r w:rsidRPr="00CD008A">
        <w:rPr>
          <w:rFonts w:ascii="Times New Roman" w:eastAsia="Times New Roman" w:hAnsi="Times New Roman" w:cs="Times New Roman"/>
          <w:sz w:val="24"/>
          <w:szCs w:val="24"/>
          <w:lang w:eastAsia="ru-RU"/>
        </w:rPr>
        <w:t xml:space="preserve"> предоставления муниципальной услуги «</w:t>
      </w:r>
      <w:r w:rsidRPr="00CD008A">
        <w:rPr>
          <w:rFonts w:ascii="Times New Roman" w:eastAsia="Times New Roman" w:hAnsi="Times New Roman" w:cs="Times New Roman"/>
          <w:sz w:val="24"/>
          <w:lang w:eastAsia="ru-RU"/>
        </w:rPr>
        <w:t>Выдача документов (выписки из домовой книги, карточки учета собственника жилого помещения, справок и иных документов)</w:t>
      </w:r>
      <w:r w:rsidRPr="00CD008A">
        <w:rPr>
          <w:rFonts w:ascii="Times New Roman" w:eastAsia="Times New Roman" w:hAnsi="Times New Roman" w:cs="Times New Roman"/>
          <w:sz w:val="24"/>
          <w:szCs w:val="24"/>
          <w:lang w:eastAsia="ru-RU"/>
        </w:rPr>
        <w:t>» согласно приложению.</w:t>
      </w: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1E43" w:rsidRPr="00CD008A" w:rsidRDefault="00DF1E43" w:rsidP="00DF1E43">
      <w:pPr>
        <w:spacing w:after="0" w:line="240" w:lineRule="auto"/>
        <w:ind w:firstLine="709"/>
        <w:jc w:val="both"/>
        <w:rPr>
          <w:rFonts w:ascii="Times New Roman" w:eastAsia="Times New Roman" w:hAnsi="Times New Roman" w:cs="Times New Roman"/>
          <w:sz w:val="24"/>
          <w:szCs w:val="24"/>
          <w:lang w:eastAsia="ar-SA"/>
        </w:rPr>
      </w:pPr>
      <w:r w:rsidRPr="00CD008A">
        <w:rPr>
          <w:rFonts w:ascii="Times New Roman" w:eastAsia="Times New Roman" w:hAnsi="Times New Roman" w:cs="Times New Roman"/>
          <w:sz w:val="24"/>
          <w:szCs w:val="24"/>
          <w:lang w:eastAsia="ar-SA"/>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3. </w:t>
      </w:r>
      <w:proofErr w:type="gramStart"/>
      <w:r w:rsidRPr="00CD008A">
        <w:rPr>
          <w:rFonts w:ascii="Times New Roman" w:eastAsia="Times New Roman" w:hAnsi="Times New Roman" w:cs="Times New Roman"/>
          <w:sz w:val="24"/>
          <w:szCs w:val="24"/>
          <w:lang w:eastAsia="ru-RU"/>
        </w:rPr>
        <w:t>Контроль за</w:t>
      </w:r>
      <w:proofErr w:type="gramEnd"/>
      <w:r w:rsidRPr="00CD008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DF1E43" w:rsidRPr="00CD008A" w:rsidRDefault="00DF1E43" w:rsidP="00DF1E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F1E43" w:rsidRPr="00CD008A" w:rsidRDefault="00DF1E43" w:rsidP="00DF1E43">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Глава Александро-Невского</w:t>
      </w:r>
    </w:p>
    <w:p w:rsidR="00DF1E43" w:rsidRPr="00CD008A" w:rsidRDefault="00DF1E43" w:rsidP="00DF1E43">
      <w:pPr>
        <w:tabs>
          <w:tab w:val="left" w:pos="540"/>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городского поселения                                                                                              Е.В. Блохина</w:t>
      </w:r>
    </w:p>
    <w:p w:rsidR="00DF1E43" w:rsidRPr="00CD008A" w:rsidRDefault="00DF1E43" w:rsidP="00DF1E43">
      <w:pPr>
        <w:keepNext/>
        <w:suppressAutoHyphens/>
        <w:spacing w:after="0" w:line="240" w:lineRule="auto"/>
        <w:jc w:val="right"/>
        <w:rPr>
          <w:rFonts w:ascii="Times New Roman" w:eastAsia="Times New Roman" w:hAnsi="Times New Roman" w:cs="Times New Roman"/>
          <w:b/>
          <w:bCs/>
          <w:iCs/>
          <w:sz w:val="20"/>
          <w:szCs w:val="20"/>
          <w:lang w:eastAsia="ar-SA"/>
        </w:rPr>
      </w:pPr>
      <w:r w:rsidRPr="00CD008A">
        <w:rPr>
          <w:rFonts w:ascii="Times New Roman" w:eastAsia="Times New Roman" w:hAnsi="Times New Roman" w:cs="Times New Roman"/>
          <w:b/>
          <w:bCs/>
          <w:iCs/>
          <w:sz w:val="20"/>
          <w:szCs w:val="20"/>
          <w:lang w:eastAsia="ar-SA"/>
        </w:rPr>
        <w:lastRenderedPageBreak/>
        <w:t xml:space="preserve">Приложение </w:t>
      </w:r>
    </w:p>
    <w:p w:rsidR="00DF1E43" w:rsidRPr="00CD008A" w:rsidRDefault="00DF1E43" w:rsidP="00DF1E43">
      <w:pPr>
        <w:keepNext/>
        <w:suppressAutoHyphens/>
        <w:spacing w:after="0" w:line="240" w:lineRule="auto"/>
        <w:jc w:val="right"/>
        <w:rPr>
          <w:rFonts w:ascii="Times New Roman" w:eastAsia="Times New Roman" w:hAnsi="Times New Roman" w:cs="Times New Roman"/>
          <w:bCs/>
          <w:iCs/>
          <w:sz w:val="20"/>
          <w:szCs w:val="20"/>
          <w:lang w:eastAsia="ar-SA"/>
        </w:rPr>
      </w:pPr>
      <w:r w:rsidRPr="00CD008A">
        <w:rPr>
          <w:rFonts w:ascii="Times New Roman" w:eastAsia="Times New Roman" w:hAnsi="Times New Roman" w:cs="Times New Roman"/>
          <w:bCs/>
          <w:iCs/>
          <w:sz w:val="20"/>
          <w:szCs w:val="20"/>
          <w:lang w:eastAsia="ar-SA"/>
        </w:rPr>
        <w:t xml:space="preserve">к постановлению администрации </w:t>
      </w:r>
    </w:p>
    <w:p w:rsidR="00DF1E43" w:rsidRPr="00CD008A" w:rsidRDefault="00DF1E43" w:rsidP="00DF1E43">
      <w:pPr>
        <w:keepNext/>
        <w:suppressAutoHyphens/>
        <w:spacing w:after="0" w:line="240" w:lineRule="auto"/>
        <w:jc w:val="right"/>
        <w:rPr>
          <w:rFonts w:ascii="Times New Roman" w:eastAsia="Times New Roman" w:hAnsi="Times New Roman" w:cs="Times New Roman"/>
          <w:bCs/>
          <w:iCs/>
          <w:sz w:val="20"/>
          <w:szCs w:val="20"/>
          <w:lang w:eastAsia="ar-SA"/>
        </w:rPr>
      </w:pPr>
      <w:r w:rsidRPr="00CD008A">
        <w:rPr>
          <w:rFonts w:ascii="Times New Roman" w:eastAsia="Times New Roman" w:hAnsi="Times New Roman" w:cs="Times New Roman"/>
          <w:bCs/>
          <w:iCs/>
          <w:sz w:val="20"/>
          <w:szCs w:val="20"/>
          <w:lang w:eastAsia="ar-SA"/>
        </w:rPr>
        <w:t>Александро-Невского городского поселения</w:t>
      </w:r>
    </w:p>
    <w:p w:rsidR="00DF1E43" w:rsidRPr="00CD008A" w:rsidRDefault="00DF1E43" w:rsidP="00DF1E43">
      <w:pPr>
        <w:keepNext/>
        <w:suppressAutoHyphens/>
        <w:spacing w:after="0" w:line="240" w:lineRule="auto"/>
        <w:jc w:val="right"/>
        <w:rPr>
          <w:rFonts w:ascii="Times New Roman" w:eastAsia="Times New Roman" w:hAnsi="Times New Roman" w:cs="Times New Roman"/>
          <w:bCs/>
          <w:iCs/>
          <w:sz w:val="20"/>
          <w:szCs w:val="20"/>
          <w:lang w:eastAsia="ar-SA"/>
        </w:rPr>
      </w:pPr>
      <w:r w:rsidRPr="00CD008A">
        <w:rPr>
          <w:rFonts w:ascii="Times New Roman" w:eastAsia="Times New Roman" w:hAnsi="Times New Roman" w:cs="Times New Roman"/>
          <w:bCs/>
          <w:iCs/>
          <w:sz w:val="20"/>
          <w:szCs w:val="20"/>
          <w:lang w:eastAsia="ar-SA"/>
        </w:rPr>
        <w:t xml:space="preserve">                                                                от </w:t>
      </w:r>
      <w:r>
        <w:rPr>
          <w:rFonts w:ascii="Times New Roman" w:eastAsia="Times New Roman" w:hAnsi="Times New Roman" w:cs="Times New Roman"/>
          <w:bCs/>
          <w:iCs/>
          <w:sz w:val="20"/>
          <w:szCs w:val="20"/>
          <w:lang w:eastAsia="ar-SA"/>
        </w:rPr>
        <w:t xml:space="preserve">15.01.2016 </w:t>
      </w:r>
      <w:r w:rsidRPr="00CD008A">
        <w:rPr>
          <w:rFonts w:ascii="Times New Roman" w:eastAsia="Times New Roman" w:hAnsi="Times New Roman" w:cs="Times New Roman"/>
          <w:bCs/>
          <w:iCs/>
          <w:sz w:val="20"/>
          <w:szCs w:val="20"/>
          <w:lang w:eastAsia="ar-SA"/>
        </w:rPr>
        <w:t xml:space="preserve">года № </w:t>
      </w:r>
      <w:r>
        <w:rPr>
          <w:rFonts w:ascii="Times New Roman" w:eastAsia="Times New Roman" w:hAnsi="Times New Roman" w:cs="Times New Roman"/>
          <w:bCs/>
          <w:iCs/>
          <w:sz w:val="20"/>
          <w:szCs w:val="20"/>
          <w:u w:val="single"/>
          <w:lang w:eastAsia="ar-SA"/>
        </w:rPr>
        <w:t>9</w:t>
      </w:r>
    </w:p>
    <w:p w:rsidR="00DF1E43" w:rsidRPr="00CD008A" w:rsidRDefault="00DF1E43" w:rsidP="00DF1E43">
      <w:pPr>
        <w:keepNext/>
        <w:suppressAutoHyphens/>
        <w:spacing w:after="0" w:line="240" w:lineRule="auto"/>
        <w:jc w:val="right"/>
        <w:rPr>
          <w:rFonts w:ascii="Times New Roman" w:eastAsia="Times New Roman" w:hAnsi="Times New Roman" w:cs="Times New Roman"/>
          <w:bCs/>
          <w:iCs/>
          <w:sz w:val="20"/>
          <w:szCs w:val="20"/>
          <w:lang w:eastAsia="ar-SA"/>
        </w:rPr>
      </w:pPr>
    </w:p>
    <w:p w:rsidR="00DF1E43" w:rsidRPr="00CD008A" w:rsidRDefault="00DF1E43" w:rsidP="00DF1E43">
      <w:pPr>
        <w:keepNext/>
        <w:suppressAutoHyphens/>
        <w:spacing w:after="0" w:line="240" w:lineRule="auto"/>
        <w:jc w:val="right"/>
        <w:rPr>
          <w:rFonts w:ascii="Times New Roman" w:eastAsia="Times New Roman" w:hAnsi="Times New Roman" w:cs="Times New Roman"/>
          <w:bCs/>
          <w:iCs/>
          <w:sz w:val="20"/>
          <w:szCs w:val="20"/>
          <w:lang w:eastAsia="ar-SA"/>
        </w:rPr>
      </w:pPr>
      <w:r w:rsidRPr="00CD008A">
        <w:rPr>
          <w:rFonts w:ascii="Times New Roman" w:eastAsia="Times New Roman" w:hAnsi="Times New Roman" w:cs="Times New Roman"/>
          <w:bCs/>
          <w:iCs/>
          <w:sz w:val="20"/>
          <w:szCs w:val="20"/>
          <w:lang w:eastAsia="ar-SA"/>
        </w:rPr>
        <w:t xml:space="preserve">                                                   </w:t>
      </w:r>
    </w:p>
    <w:p w:rsidR="00DF1E43" w:rsidRPr="00CD008A" w:rsidRDefault="00DF1E43" w:rsidP="00DF1E43">
      <w:pPr>
        <w:suppressAutoHyphens/>
        <w:spacing w:after="0" w:line="240" w:lineRule="auto"/>
        <w:ind w:right="120"/>
        <w:jc w:val="center"/>
        <w:rPr>
          <w:rFonts w:ascii="Times New Roman" w:eastAsia="Arial" w:hAnsi="Times New Roman" w:cs="Times New Roman"/>
          <w:b/>
          <w:bCs/>
          <w:sz w:val="24"/>
          <w:lang w:eastAsia="ar-SA"/>
        </w:rPr>
      </w:pPr>
      <w:r w:rsidRPr="00CD008A">
        <w:rPr>
          <w:rFonts w:ascii="Times New Roman" w:eastAsia="Arial" w:hAnsi="Times New Roman" w:cs="Times New Roman"/>
          <w:b/>
          <w:bCs/>
          <w:sz w:val="24"/>
          <w:lang w:eastAsia="ar-SA"/>
        </w:rPr>
        <w:t xml:space="preserve">АДМИНИСТРАТИВНЫЙ  РЕГЛАМЕНТ </w:t>
      </w:r>
    </w:p>
    <w:p w:rsidR="00DF1E43" w:rsidRPr="00CD008A" w:rsidRDefault="00DF1E43" w:rsidP="00DF1E43">
      <w:pPr>
        <w:keepNext/>
        <w:keepLines/>
        <w:spacing w:after="0" w:line="240" w:lineRule="auto"/>
        <w:ind w:right="130"/>
        <w:jc w:val="center"/>
        <w:outlineLvl w:val="0"/>
        <w:rPr>
          <w:rFonts w:ascii="Times New Roman" w:eastAsia="Times New Roman" w:hAnsi="Times New Roman" w:cs="Times New Roman"/>
          <w:b/>
          <w:sz w:val="24"/>
          <w:lang w:eastAsia="ru-RU"/>
        </w:rPr>
      </w:pPr>
      <w:r w:rsidRPr="00CD008A">
        <w:rPr>
          <w:rFonts w:ascii="Times New Roman" w:eastAsia="Times New Roman" w:hAnsi="Times New Roman" w:cs="Times New Roman"/>
          <w:b/>
          <w:sz w:val="24"/>
          <w:lang w:eastAsia="ru-RU"/>
        </w:rPr>
        <w:t>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w:t>
      </w:r>
    </w:p>
    <w:p w:rsidR="00DF1E43" w:rsidRPr="00CD008A" w:rsidRDefault="00DF1E43" w:rsidP="00DF1E43">
      <w:pPr>
        <w:spacing w:after="0" w:line="240" w:lineRule="auto"/>
        <w:ind w:right="6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b/>
          <w:sz w:val="24"/>
          <w:lang w:eastAsia="ru-RU"/>
        </w:rPr>
        <w:t xml:space="preserve"> </w:t>
      </w:r>
    </w:p>
    <w:p w:rsidR="00DF1E43" w:rsidRPr="00CD008A" w:rsidRDefault="00DF1E43" w:rsidP="00DF1E43">
      <w:pPr>
        <w:keepNext/>
        <w:keepLines/>
        <w:spacing w:after="0" w:line="240" w:lineRule="auto"/>
        <w:ind w:right="122"/>
        <w:jc w:val="center"/>
        <w:outlineLvl w:val="1"/>
        <w:rPr>
          <w:rFonts w:ascii="Times New Roman" w:eastAsia="Times New Roman" w:hAnsi="Times New Roman" w:cs="Times New Roman"/>
          <w:b/>
          <w:sz w:val="24"/>
          <w:lang w:eastAsia="ru-RU"/>
        </w:rPr>
      </w:pPr>
      <w:r w:rsidRPr="00CD008A">
        <w:rPr>
          <w:rFonts w:ascii="Times New Roman" w:eastAsia="Times New Roman" w:hAnsi="Times New Roman" w:cs="Times New Roman"/>
          <w:b/>
          <w:sz w:val="24"/>
          <w:lang w:eastAsia="ru-RU"/>
        </w:rPr>
        <w:t xml:space="preserve">I. Общие положения </w:t>
      </w:r>
    </w:p>
    <w:p w:rsidR="00DF1E43" w:rsidRPr="00CD008A" w:rsidRDefault="00DF1E43" w:rsidP="00DF1E43">
      <w:pPr>
        <w:spacing w:after="0" w:line="240" w:lineRule="auto"/>
        <w:ind w:right="120"/>
        <w:jc w:val="both"/>
        <w:rPr>
          <w:rFonts w:ascii="Times New Roman" w:eastAsia="Times New Roman" w:hAnsi="Times New Roman" w:cs="Times New Roman"/>
          <w:color w:val="333333"/>
          <w:sz w:val="24"/>
          <w:lang w:eastAsia="ru-RU"/>
        </w:rPr>
      </w:pP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1.1.  </w:t>
      </w:r>
      <w:proofErr w:type="gramStart"/>
      <w:r w:rsidRPr="00CD008A">
        <w:rPr>
          <w:rFonts w:ascii="Times New Roman" w:eastAsia="Times New Roman" w:hAnsi="Times New Roman" w:cs="Times New Roman"/>
          <w:sz w:val="24"/>
          <w:lang w:eastAsia="ru-RU"/>
        </w:rPr>
        <w:t>Административный регламент 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результата предоставления муниципальной услуги «Выдача документов (выписки из домовой книги, карточки учета собственника жилого помещения, справок и иных документов)» (далее – муниципальная услуга), создания комфортных условий для участников отношений, возникающих</w:t>
      </w:r>
      <w:proofErr w:type="gramEnd"/>
      <w:r w:rsidRPr="00CD008A">
        <w:rPr>
          <w:rFonts w:ascii="Times New Roman" w:eastAsia="Times New Roman" w:hAnsi="Times New Roman" w:cs="Times New Roman"/>
          <w:sz w:val="24"/>
          <w:lang w:eastAsia="ru-RU"/>
        </w:rPr>
        <w:t xml:space="preserve"> при предоставлении муниципальной услуги, и определяет порядок, сроки и последовательность действий (далее – административных процедур) по выдаче документов.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Заявители (потребители муниципальной услуги)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Административный регламент – нормативный правовой акт, устанавливающий порядок предоставления муниципальной услуги; </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  (далее МФЦ) – уполномоченная организация, участвующая в предоставлении государственных и муниципальных услуг.</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1.2. </w:t>
      </w:r>
      <w:r w:rsidRPr="00CD008A">
        <w:rPr>
          <w:rFonts w:ascii="Times New Roman" w:eastAsia="Times New Roman" w:hAnsi="Times New Roman" w:cs="Times New Roman"/>
          <w:sz w:val="24"/>
          <w:szCs w:val="24"/>
          <w:lang w:eastAsia="ru-RU"/>
        </w:rPr>
        <w:t>Услугу предоставляет администрация Александро-Невского городского поселения Александро-Невского муниципального района Рязанской области (далее Администрация).</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1.3. Правовыми основаниями для предоставления муниципальной услуги:</w:t>
      </w:r>
    </w:p>
    <w:p w:rsidR="00DF1E43" w:rsidRPr="00CD008A" w:rsidRDefault="00DF1E43" w:rsidP="00DF1E43">
      <w:pPr>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 xml:space="preserve">1.3.1.  </w:t>
      </w:r>
      <w:hyperlink r:id="rId8" w:history="1">
        <w:r w:rsidRPr="00CD008A">
          <w:rPr>
            <w:rFonts w:ascii="Times New Roman" w:eastAsia="Times New Roman" w:hAnsi="Times New Roman" w:cs="Times New Roman"/>
            <w:bCs/>
            <w:sz w:val="24"/>
            <w:szCs w:val="24"/>
            <w:lang w:eastAsia="ru-RU"/>
          </w:rPr>
          <w:t>Конституция</w:t>
        </w:r>
      </w:hyperlink>
      <w:r w:rsidRPr="00CD008A">
        <w:rPr>
          <w:rFonts w:ascii="Times New Roman" w:eastAsia="Times New Roman" w:hAnsi="Times New Roman" w:cs="Times New Roman"/>
          <w:bCs/>
          <w:sz w:val="24"/>
          <w:szCs w:val="24"/>
          <w:lang w:eastAsia="ru-RU"/>
        </w:rPr>
        <w:t xml:space="preserve"> Российской Федерации;</w:t>
      </w:r>
    </w:p>
    <w:p w:rsidR="00DF1E43" w:rsidRPr="00CD008A" w:rsidRDefault="00DF1E43" w:rsidP="00DF1E43">
      <w:pPr>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 xml:space="preserve">1.3.2.  Гражданский </w:t>
      </w:r>
      <w:hyperlink r:id="rId9" w:history="1">
        <w:r w:rsidRPr="00CD008A">
          <w:rPr>
            <w:rFonts w:ascii="Times New Roman" w:eastAsia="Times New Roman" w:hAnsi="Times New Roman" w:cs="Times New Roman"/>
            <w:bCs/>
            <w:sz w:val="24"/>
            <w:szCs w:val="24"/>
            <w:lang w:eastAsia="ru-RU"/>
          </w:rPr>
          <w:t>кодекс</w:t>
        </w:r>
      </w:hyperlink>
      <w:r w:rsidRPr="00CD008A">
        <w:rPr>
          <w:rFonts w:ascii="Times New Roman" w:eastAsia="Times New Roman" w:hAnsi="Times New Roman" w:cs="Times New Roman"/>
          <w:bCs/>
          <w:sz w:val="24"/>
          <w:szCs w:val="24"/>
          <w:lang w:eastAsia="ru-RU"/>
        </w:rPr>
        <w:t xml:space="preserve"> Российской Федерации, часть первая;</w:t>
      </w:r>
    </w:p>
    <w:p w:rsidR="00DF1E43" w:rsidRPr="00CD008A" w:rsidRDefault="00DF1E43" w:rsidP="00DF1E43">
      <w:pPr>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 xml:space="preserve">1.3.3. Федеральный </w:t>
      </w:r>
      <w:hyperlink r:id="rId10" w:history="1">
        <w:r w:rsidRPr="00CD008A">
          <w:rPr>
            <w:rFonts w:ascii="Times New Roman" w:eastAsia="Times New Roman" w:hAnsi="Times New Roman" w:cs="Times New Roman"/>
            <w:bCs/>
            <w:sz w:val="24"/>
            <w:szCs w:val="24"/>
            <w:lang w:eastAsia="ru-RU"/>
          </w:rPr>
          <w:t>закон</w:t>
        </w:r>
      </w:hyperlink>
      <w:r w:rsidRPr="00CD008A">
        <w:rPr>
          <w:rFonts w:ascii="Times New Roman" w:eastAsia="Times New Roman" w:hAnsi="Times New Roman" w:cs="Times New Roman"/>
          <w:bCs/>
          <w:sz w:val="24"/>
          <w:szCs w:val="24"/>
          <w:lang w:eastAsia="ru-RU"/>
        </w:rPr>
        <w:t xml:space="preserve"> от 06.10.2003 г. № 131-ФЗ «Об общих принципах организации местного самоуправления в Российской Федерации»;</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bCs/>
          <w:sz w:val="24"/>
          <w:szCs w:val="24"/>
          <w:lang w:eastAsia="ru-RU"/>
        </w:rPr>
        <w:t xml:space="preserve">1.3.4.  </w:t>
      </w:r>
      <w:r w:rsidRPr="00CD008A">
        <w:rPr>
          <w:rFonts w:ascii="Times New Roman" w:eastAsia="Times New Roman" w:hAnsi="Times New Roman" w:cs="Times New Roman"/>
          <w:sz w:val="24"/>
          <w:szCs w:val="24"/>
          <w:lang w:eastAsia="ru-RU"/>
        </w:rPr>
        <w:t xml:space="preserve">Постановление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1.3.5.  Постановление Правительства РФ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F1E43" w:rsidRPr="00CD008A" w:rsidRDefault="00DF1E43" w:rsidP="00DF1E43">
      <w:pPr>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1.3.6. Федеральный закон от 27.07.2010 г.  № 210-ФЗ «Об организации предоставления государственных и муниципальных услуг»;</w:t>
      </w:r>
    </w:p>
    <w:p w:rsidR="00DF1E43" w:rsidRPr="00CD008A" w:rsidRDefault="00DF1E43" w:rsidP="00DF1E43">
      <w:pPr>
        <w:widowControl w:val="0"/>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1.3.7. Федеральный закон от 27.07.2006 г.  № 152-ФЗ «О персональных данных»;</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1.3.8. </w:t>
      </w:r>
      <w:hyperlink r:id="rId11" w:history="1">
        <w:r w:rsidRPr="00CD008A">
          <w:rPr>
            <w:rFonts w:ascii="Times New Roman" w:eastAsia="Times New Roman" w:hAnsi="Times New Roman" w:cs="Times New Roman"/>
            <w:sz w:val="24"/>
            <w:szCs w:val="24"/>
            <w:lang w:eastAsia="ru-RU"/>
          </w:rPr>
          <w:t>Постановление</w:t>
        </w:r>
      </w:hyperlink>
      <w:r w:rsidRPr="00CD008A">
        <w:rPr>
          <w:rFonts w:ascii="Times New Roman" w:eastAsia="Times New Roman" w:hAnsi="Times New Roman" w:cs="Times New Roman"/>
          <w:sz w:val="24"/>
          <w:szCs w:val="24"/>
          <w:lang w:eastAsia="ru-RU"/>
        </w:rPr>
        <w:t xml:space="preserve"> администрации Александро-Невского городского поселения от 08.02.2012 г.  № 12 «Об утверждении Порядка разработки и утверждения </w:t>
      </w:r>
      <w:r w:rsidRPr="00CD008A">
        <w:rPr>
          <w:rFonts w:ascii="Times New Roman" w:eastAsia="Times New Roman" w:hAnsi="Times New Roman" w:cs="Times New Roman"/>
          <w:sz w:val="24"/>
          <w:szCs w:val="24"/>
          <w:lang w:eastAsia="ru-RU"/>
        </w:rPr>
        <w:lastRenderedPageBreak/>
        <w:t xml:space="preserve">административных регламентов предоставления муниципальных услуг администрацией  Александро-Невского  городского поселения»;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1.3.9. </w:t>
      </w:r>
      <w:r w:rsidRPr="00CD008A">
        <w:rPr>
          <w:rFonts w:ascii="Times New Roman" w:eastAsia="Times New Roman" w:hAnsi="Times New Roman" w:cs="Times New Roman"/>
          <w:sz w:val="24"/>
          <w:szCs w:val="24"/>
          <w:lang w:eastAsia="ru-RU"/>
        </w:rPr>
        <w:t>Устав муниципального образования – Александро-Невское городское поселение Александро-Невского муниципального района Рязанской области</w:t>
      </w:r>
      <w:r w:rsidRPr="00CD008A">
        <w:rPr>
          <w:rFonts w:ascii="Times New Roman" w:eastAsia="Times New Roman" w:hAnsi="Times New Roman" w:cs="Times New Roman"/>
          <w:sz w:val="24"/>
          <w:lang w:eastAsia="ru-RU"/>
        </w:rPr>
        <w:t xml:space="preserve">;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1.3.10. Договоры и соглашения о взаимодействии:</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1.3.11.  Административный регламент.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1.4. Результатом исполнения муниципальной услуги является выдача документов (выписки из домовой книги, карточки учета собственника жилого помещения, справок и иных документов).</w:t>
      </w:r>
    </w:p>
    <w:p w:rsidR="00DF1E43" w:rsidRPr="00CD008A" w:rsidRDefault="00DF1E43" w:rsidP="00DF1E43">
      <w:pPr>
        <w:tabs>
          <w:tab w:val="left" w:pos="567"/>
        </w:tabs>
        <w:spacing w:after="0" w:line="240" w:lineRule="auto"/>
        <w:ind w:right="120" w:firstLine="709"/>
        <w:jc w:val="both"/>
        <w:rPr>
          <w:rFonts w:ascii="Times New Roman" w:eastAsia="Times New Roman CYR"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1.5. </w:t>
      </w:r>
      <w:r w:rsidRPr="00CD008A">
        <w:rPr>
          <w:rFonts w:ascii="Times New Roman" w:eastAsia="Times New Roman CYR" w:hAnsi="Times New Roman" w:cs="Times New Roman"/>
          <w:sz w:val="24"/>
          <w:szCs w:val="24"/>
          <w:lang w:eastAsia="ru-RU"/>
        </w:rPr>
        <w:t xml:space="preserve"> В течение дня производится подготовка документов (справок) и передача их на рассмотрение и подпись Главе муниципального образования. </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Специалист, ответственный за выдачу документов, при обращении Заявителя выдаёт ему документы, подлежащие выдаче в течение дня обращения.</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Если Заявитель не обратился за получением документов в течение трех дней </w:t>
      </w:r>
      <w:proofErr w:type="gramStart"/>
      <w:r w:rsidRPr="00CD008A">
        <w:rPr>
          <w:rFonts w:ascii="Times New Roman" w:eastAsia="Times New Roman" w:hAnsi="Times New Roman" w:cs="Times New Roman"/>
          <w:sz w:val="24"/>
          <w:szCs w:val="24"/>
          <w:lang w:eastAsia="ru-RU"/>
        </w:rPr>
        <w:t>с даты обращения</w:t>
      </w:r>
      <w:proofErr w:type="gramEnd"/>
      <w:r w:rsidRPr="00CD008A">
        <w:rPr>
          <w:rFonts w:ascii="Times New Roman" w:eastAsia="Times New Roman" w:hAnsi="Times New Roman" w:cs="Times New Roman"/>
          <w:sz w:val="24"/>
          <w:szCs w:val="24"/>
          <w:lang w:eastAsia="ru-RU"/>
        </w:rPr>
        <w:t>, специалист, ответственный за выдачу документов, направляет документы по почте по адресу Заявителя, указанному в заявлении.</w:t>
      </w:r>
    </w:p>
    <w:p w:rsidR="00DF1E43" w:rsidRPr="00CD008A" w:rsidRDefault="00DF1E43" w:rsidP="00DF1E43">
      <w:pPr>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1.6. Заявителями являются физические лица, обратившиеся в орган, предоставляющий муниципальную услугу, либо в организацию, участвующую в предоставлении государственных и муниципальных услуг, с заявлением о предоставлении муниципальной услуги, выраженным в письменной или электронной форме.</w:t>
      </w:r>
    </w:p>
    <w:p w:rsidR="00DF1E43" w:rsidRPr="00CD008A" w:rsidRDefault="00DF1E43" w:rsidP="00DF1E43">
      <w:pPr>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1.7. Порядок информирования о порядке предоставления муниципальной услуги: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1.7.1. Информация о муниципальной услуге предоставляется Администрацией с использованием средств телефонной связи, при личном или письменном обращении заявителя в Администрацию или МФЦ, а также посредством размещения в информационно телекоммуникационных сетях общего пользования (в том числе в сети Интернет) и публикаций в средствах массовой информации.</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1.7.2.  Местонахождение, график работы, адрес электронной почты, телефоны Администрации и МФЦ (приложение № 1). </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1.7.3. Стенды (вывески), содержащие информацию о графике (режиме) работы Администрации, о порядке предоставления муниципальных услуг, размещаются в Администрации и МФЦ, </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1.7.4.  Перечень МФЦ  Рязанской области (приложение № 2).</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1.7.5.  Муниципальные услуги и консультации предоставляются Администрацией или МФЦ.</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1.7.6.  Прием заявлений о предоставлении муниципальных услуг и всего комплекта документов, необходимых для предоставления муниципальной услуги, консультирование (предоставление справочной информации) заявителям осуществляется в кабинетах Администрации  или МФЦ.</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lang w:eastAsia="ru-RU"/>
        </w:rPr>
      </w:pPr>
    </w:p>
    <w:p w:rsidR="00DF1E43" w:rsidRPr="00CD008A" w:rsidRDefault="00DF1E43" w:rsidP="00DF1E43">
      <w:pPr>
        <w:spacing w:after="0" w:line="240" w:lineRule="auto"/>
        <w:ind w:right="113"/>
        <w:jc w:val="center"/>
        <w:rPr>
          <w:rFonts w:ascii="Times New Roman" w:eastAsia="Times New Roman" w:hAnsi="Times New Roman" w:cs="Times New Roman"/>
          <w:b/>
          <w:sz w:val="24"/>
          <w:lang w:eastAsia="ru-RU"/>
        </w:rPr>
      </w:pPr>
      <w:r w:rsidRPr="00CD008A">
        <w:rPr>
          <w:rFonts w:ascii="Times New Roman" w:eastAsia="Times New Roman" w:hAnsi="Times New Roman" w:cs="Times New Roman"/>
          <w:b/>
          <w:sz w:val="24"/>
          <w:lang w:eastAsia="ru-RU"/>
        </w:rPr>
        <w:t>2. Стандарт предоставления муниципальной услуги</w:t>
      </w:r>
    </w:p>
    <w:p w:rsidR="00DF1E43" w:rsidRPr="00CD008A" w:rsidRDefault="00DF1E43" w:rsidP="00DF1E43">
      <w:pPr>
        <w:spacing w:after="0" w:line="240" w:lineRule="auto"/>
        <w:ind w:right="113"/>
        <w:jc w:val="center"/>
        <w:rPr>
          <w:rFonts w:ascii="Times New Roman" w:eastAsia="Times New Roman" w:hAnsi="Times New Roman" w:cs="Times New Roman"/>
          <w:b/>
          <w:sz w:val="24"/>
          <w:lang w:eastAsia="ru-RU"/>
        </w:rPr>
      </w:pPr>
    </w:p>
    <w:p w:rsidR="00DF1E43" w:rsidRPr="00CD008A" w:rsidRDefault="00DF1E43" w:rsidP="00DF1E43">
      <w:pPr>
        <w:widowControl w:val="0"/>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DF1E43" w:rsidRPr="00CD008A" w:rsidRDefault="00DF1E43" w:rsidP="00DF1E43">
      <w:pPr>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заявление, которое  заявитель представляет в Администрацию или МФЦ с указанием цели получения документа (примерная </w:t>
      </w:r>
      <w:hyperlink w:anchor="Par365" w:history="1">
        <w:r w:rsidRPr="00CD008A">
          <w:rPr>
            <w:rFonts w:ascii="Times New Roman" w:eastAsia="Times New Roman" w:hAnsi="Times New Roman" w:cs="Times New Roman"/>
            <w:sz w:val="24"/>
            <w:szCs w:val="24"/>
            <w:lang w:eastAsia="ru-RU"/>
          </w:rPr>
          <w:t>форма</w:t>
        </w:r>
      </w:hyperlink>
      <w:r w:rsidRPr="00CD008A">
        <w:rPr>
          <w:rFonts w:ascii="Times New Roman" w:eastAsia="Times New Roman" w:hAnsi="Times New Roman" w:cs="Times New Roman"/>
          <w:sz w:val="24"/>
          <w:szCs w:val="24"/>
          <w:lang w:eastAsia="ru-RU"/>
        </w:rPr>
        <w:t xml:space="preserve"> заявления приведена в приложении № 3 к административному регламенту). </w:t>
      </w:r>
    </w:p>
    <w:p w:rsidR="00DF1E43" w:rsidRPr="00CD008A" w:rsidRDefault="00DF1E43" w:rsidP="00DF1E43">
      <w:pPr>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lastRenderedPageBreak/>
        <w:t>К заявлению прилагаются следующие документы:</w:t>
      </w:r>
    </w:p>
    <w:p w:rsidR="00DF1E43" w:rsidRPr="00CD008A" w:rsidRDefault="00DF1E43" w:rsidP="00DF1E43">
      <w:pPr>
        <w:autoSpaceDE w:val="0"/>
        <w:autoSpaceDN w:val="0"/>
        <w:adjustRightInd w:val="0"/>
        <w:spacing w:after="0" w:line="240" w:lineRule="auto"/>
        <w:ind w:right="120" w:firstLine="709"/>
        <w:jc w:val="both"/>
        <w:outlineLvl w:val="1"/>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а) документ, удостоверяющий личность заявителя;</w:t>
      </w:r>
    </w:p>
    <w:p w:rsidR="00DF1E43" w:rsidRPr="00CD008A" w:rsidRDefault="00DF1E43" w:rsidP="00DF1E43">
      <w:pPr>
        <w:autoSpaceDE w:val="0"/>
        <w:autoSpaceDN w:val="0"/>
        <w:adjustRightInd w:val="0"/>
        <w:spacing w:after="0" w:line="240" w:lineRule="auto"/>
        <w:ind w:right="120" w:firstLine="709"/>
        <w:jc w:val="both"/>
        <w:outlineLvl w:val="1"/>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б) документ, подтверждающий полномочия представителя.</w:t>
      </w:r>
    </w:p>
    <w:p w:rsidR="00DF1E43" w:rsidRPr="00CD008A" w:rsidRDefault="00DF1E43" w:rsidP="00DF1E43">
      <w:pPr>
        <w:widowControl w:val="0"/>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в) согласие на обработку персональных данных (примерная форма </w:t>
      </w:r>
      <w:hyperlink w:anchor="Par751" w:history="1">
        <w:r w:rsidRPr="00CD008A">
          <w:rPr>
            <w:rFonts w:ascii="Times New Roman" w:eastAsia="Times New Roman" w:hAnsi="Times New Roman" w:cs="Times New Roman"/>
            <w:sz w:val="24"/>
            <w:szCs w:val="24"/>
            <w:lang w:eastAsia="ru-RU"/>
          </w:rPr>
          <w:t>согласия</w:t>
        </w:r>
      </w:hyperlink>
      <w:r w:rsidRPr="00CD008A">
        <w:rPr>
          <w:rFonts w:ascii="Times New Roman" w:eastAsia="Times New Roman" w:hAnsi="Times New Roman" w:cs="Times New Roman"/>
          <w:sz w:val="24"/>
          <w:szCs w:val="24"/>
          <w:lang w:eastAsia="ru-RU"/>
        </w:rPr>
        <w:t xml:space="preserve"> на обработку персональных данных приведена в приложении № 4 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bookmarkStart w:id="0" w:name="Par103"/>
      <w:bookmarkEnd w:id="0"/>
      <w:r w:rsidRPr="00CD008A">
        <w:rPr>
          <w:rFonts w:ascii="Times New Roman" w:eastAsia="Times New Roman" w:hAnsi="Times New Roman" w:cs="Times New Roman"/>
          <w:sz w:val="24"/>
          <w:szCs w:val="24"/>
          <w:lang w:eastAsia="ru-RU"/>
        </w:rPr>
        <w:t xml:space="preserve">г) разъяснение последствий отказа предоставить свои персональные данные (примерная форма </w:t>
      </w:r>
      <w:hyperlink w:anchor="Par787" w:history="1">
        <w:r w:rsidRPr="00CD008A">
          <w:rPr>
            <w:rFonts w:ascii="Times New Roman" w:eastAsia="Times New Roman" w:hAnsi="Times New Roman" w:cs="Times New Roman"/>
            <w:sz w:val="24"/>
            <w:szCs w:val="24"/>
            <w:lang w:eastAsia="ru-RU"/>
          </w:rPr>
          <w:t>разъяснения</w:t>
        </w:r>
      </w:hyperlink>
      <w:r w:rsidRPr="00CD008A">
        <w:rPr>
          <w:rFonts w:ascii="Times New Roman" w:eastAsia="Times New Roman" w:hAnsi="Times New Roman" w:cs="Times New Roman"/>
          <w:sz w:val="24"/>
          <w:szCs w:val="24"/>
          <w:lang w:eastAsia="ru-RU"/>
        </w:rPr>
        <w:t xml:space="preserve"> последствий отказа предоставить свои персональные данные приведена в приложении № 5 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firstLine="709"/>
        <w:jc w:val="both"/>
        <w:rPr>
          <w:rFonts w:ascii="Times New Roman" w:eastAsia="Times New Roman" w:hAnsi="Times New Roman" w:cs="Times New Roman"/>
          <w:sz w:val="24"/>
          <w:szCs w:val="24"/>
          <w:lang w:eastAsia="ru-RU"/>
        </w:rPr>
      </w:pPr>
      <w:proofErr w:type="gramStart"/>
      <w:r w:rsidRPr="00CD008A">
        <w:rPr>
          <w:rFonts w:ascii="Times New Roman" w:eastAsia="Times New Roman" w:hAnsi="Times New Roman" w:cs="Times New Roman"/>
          <w:color w:val="7F7F7F"/>
          <w:sz w:val="24"/>
          <w:szCs w:val="24"/>
          <w:lang w:eastAsia="ru-RU"/>
        </w:rPr>
        <w:t>д</w:t>
      </w:r>
      <w:r w:rsidRPr="00CD008A">
        <w:rPr>
          <w:rFonts w:ascii="Times New Roman" w:eastAsia="Times New Roman" w:hAnsi="Times New Roman" w:cs="Times New Roman"/>
          <w:sz w:val="24"/>
          <w:szCs w:val="24"/>
          <w:lang w:eastAsia="ru-RU"/>
        </w:rPr>
        <w:t xml:space="preserve">) документы, необходимые для предоставления определенного вида справки (домовая, книга, поквартирная карточка, трудовая книжка, документы, удостоверяющие (устанавливающие) права на земельный участок, на котором </w:t>
      </w:r>
      <w:r w:rsidRPr="00CD008A">
        <w:rPr>
          <w:rFonts w:ascii="Times New Roman" w:eastAsia="Times New Roman" w:hAnsi="Times New Roman" w:cs="Times New Roman"/>
          <w:bCs/>
          <w:sz w:val="24"/>
          <w:szCs w:val="24"/>
          <w:lang w:eastAsia="ru-RU"/>
        </w:rPr>
        <w:t>осуществляется  ведение личного подсобного хозяйства</w:t>
      </w:r>
      <w:r w:rsidRPr="00CD008A">
        <w:rPr>
          <w:rFonts w:ascii="Times New Roman" w:eastAsia="Times New Roman" w:hAnsi="Times New Roman" w:cs="Times New Roman"/>
          <w:sz w:val="24"/>
          <w:szCs w:val="24"/>
          <w:lang w:eastAsia="ru-RU"/>
        </w:rPr>
        <w:t xml:space="preserve"> и т.п.).</w:t>
      </w:r>
      <w:proofErr w:type="gramEnd"/>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Заявление может быть заполнено от руки или машинным способом, распечатано посредством электронных печатающих устройств. </w:t>
      </w:r>
    </w:p>
    <w:p w:rsidR="00DF1E43" w:rsidRPr="00CD008A" w:rsidRDefault="00DF1E43" w:rsidP="00DF1E43">
      <w:pPr>
        <w:spacing w:after="0" w:line="240" w:lineRule="auto"/>
        <w:ind w:right="113"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Заявитель имеет право подать запрос по предварительной записи. Предварительная запись осуществляется по телефону 2-24-86 или с использованием электронной почты.</w:t>
      </w:r>
    </w:p>
    <w:p w:rsidR="00DF1E43" w:rsidRPr="00CD008A" w:rsidRDefault="00DF1E43" w:rsidP="00DF1E43">
      <w:pPr>
        <w:spacing w:after="0" w:line="240" w:lineRule="auto"/>
        <w:ind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DF1E43" w:rsidRPr="00CD008A" w:rsidRDefault="00DF1E43" w:rsidP="00DF1E43">
      <w:pPr>
        <w:spacing w:after="0" w:line="240" w:lineRule="auto"/>
        <w:ind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w:t>
      </w:r>
    </w:p>
    <w:p w:rsidR="00DF1E43" w:rsidRPr="00CD008A" w:rsidRDefault="00DF1E43" w:rsidP="00DF1E43">
      <w:pPr>
        <w:spacing w:after="0" w:line="240" w:lineRule="auto"/>
        <w:ind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Выдача результата муниципальной услуги также может осуществляться в МФЦ или непосредственно в администрации городского поселения.</w:t>
      </w:r>
    </w:p>
    <w:p w:rsidR="00DF1E43" w:rsidRPr="00CD008A" w:rsidRDefault="00DF1E43" w:rsidP="00DF1E43">
      <w:pPr>
        <w:autoSpaceDE w:val="0"/>
        <w:autoSpaceDN w:val="0"/>
        <w:adjustRightInd w:val="0"/>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sz w:val="24"/>
          <w:szCs w:val="24"/>
          <w:lang w:eastAsia="ru-RU"/>
        </w:rPr>
        <w:t xml:space="preserve"> 2.2. </w:t>
      </w:r>
      <w:r w:rsidRPr="00CD008A">
        <w:rPr>
          <w:rFonts w:ascii="Times New Roman" w:eastAsia="Times New Roman" w:hAnsi="Times New Roman" w:cs="Times New Roman"/>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DF1E43" w:rsidRPr="00CD008A" w:rsidRDefault="00DF1E43" w:rsidP="00DF1E43">
      <w:pPr>
        <w:autoSpaceDE w:val="0"/>
        <w:autoSpaceDN w:val="0"/>
        <w:adjustRightInd w:val="0"/>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 непредставление заявителем документа, удостоверяющего его личность;</w:t>
      </w:r>
    </w:p>
    <w:p w:rsidR="00DF1E43" w:rsidRPr="00CD008A" w:rsidRDefault="00DF1E43" w:rsidP="00DF1E43">
      <w:pPr>
        <w:tabs>
          <w:tab w:val="left" w:pos="851"/>
        </w:tabs>
        <w:autoSpaceDE w:val="0"/>
        <w:autoSpaceDN w:val="0"/>
        <w:adjustRightInd w:val="0"/>
        <w:spacing w:after="0" w:line="240" w:lineRule="auto"/>
        <w:ind w:right="120"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 непредставление  представителем  заявителя  документа,  удостоверяющего  личность  и полномочия;</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если с заявлением обращается ненадлежащее лицо.</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Перечень оснований для отказа в приеме документов, необходимых для предоставления муниципальной услуги, является исчерпывающим.</w:t>
      </w:r>
    </w:p>
    <w:p w:rsidR="00DF1E43" w:rsidRPr="00CD008A" w:rsidRDefault="00DF1E43" w:rsidP="00DF1E43">
      <w:pPr>
        <w:spacing w:after="0" w:line="240" w:lineRule="auto"/>
        <w:ind w:right="120" w:firstLine="709"/>
        <w:jc w:val="both"/>
        <w:rPr>
          <w:rFonts w:ascii="Times New Roman" w:eastAsia="Times New Roman" w:hAnsi="Times New Roman" w:cs="Times New Roman"/>
          <w:sz w:val="24"/>
          <w:szCs w:val="24"/>
          <w:lang w:eastAsia="ru-RU"/>
        </w:rPr>
      </w:pPr>
      <w:r w:rsidRPr="00CD008A">
        <w:rPr>
          <w:rFonts w:ascii="Times New Roman" w:eastAsia="Lucida Sans Unicode" w:hAnsi="Times New Roman" w:cs="Times New Roman"/>
          <w:sz w:val="24"/>
          <w:szCs w:val="24"/>
          <w:lang w:eastAsia="ru-RU"/>
        </w:rPr>
        <w:t xml:space="preserve">В случае устранения причин, послуживших основанием для отказа в приеме документов для предоставления муниципальной услуги, Заявитель может повторно обратиться с аналогичным заявлением. </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2.3. </w:t>
      </w:r>
      <w:r w:rsidRPr="00CD008A">
        <w:rPr>
          <w:rFonts w:ascii="Times New Roman" w:eastAsia="Times New Roman" w:hAnsi="Times New Roman" w:cs="Times New Roman"/>
          <w:bCs/>
          <w:sz w:val="24"/>
          <w:szCs w:val="24"/>
          <w:lang w:eastAsia="ru-RU"/>
        </w:rPr>
        <w:t xml:space="preserve">Исчерпывающий перечень оснований для отказа в предоставлении </w:t>
      </w:r>
      <w:proofErr w:type="gramStart"/>
      <w:r w:rsidRPr="00CD008A">
        <w:rPr>
          <w:rFonts w:ascii="Times New Roman" w:eastAsia="Times New Roman" w:hAnsi="Times New Roman" w:cs="Times New Roman"/>
          <w:bCs/>
          <w:sz w:val="24"/>
          <w:szCs w:val="24"/>
          <w:lang w:eastAsia="ru-RU"/>
        </w:rPr>
        <w:t>муниципальной</w:t>
      </w:r>
      <w:proofErr w:type="gramEnd"/>
      <w:r w:rsidRPr="00CD008A">
        <w:rPr>
          <w:rFonts w:ascii="Times New Roman" w:eastAsia="Times New Roman" w:hAnsi="Times New Roman" w:cs="Times New Roman"/>
          <w:bCs/>
          <w:sz w:val="24"/>
          <w:szCs w:val="24"/>
          <w:lang w:eastAsia="ru-RU"/>
        </w:rPr>
        <w:t xml:space="preserve"> услуг</w:t>
      </w:r>
      <w:r w:rsidRPr="00CD008A">
        <w:rPr>
          <w:rFonts w:ascii="Times New Roman" w:eastAsia="Times New Roman" w:hAnsi="Times New Roman" w:cs="Times New Roman"/>
          <w:sz w:val="24"/>
          <w:szCs w:val="24"/>
          <w:lang w:eastAsia="ru-RU"/>
        </w:rPr>
        <w:t>:</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 предоставлении муниципальной услуги может быть отказано в случаях:</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обращения за предоставлением информации лица, не имеющего права на получение запрашиваемой информации;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отсутствия запрашиваемой информации.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Отказ в предоставлении муниципальной услуги оформляется администрацией поселения</w:t>
      </w:r>
      <w:r w:rsidRPr="00CD008A">
        <w:rPr>
          <w:rFonts w:ascii="Times New Roman" w:eastAsia="Lucida Sans Unicode" w:hAnsi="Times New Roman" w:cs="Times New Roman"/>
          <w:sz w:val="24"/>
          <w:szCs w:val="24"/>
          <w:lang w:eastAsia="ru-RU"/>
        </w:rPr>
        <w:t>. Решение об отказе направляется в адрес Заявителя в течение трёх дней</w:t>
      </w:r>
      <w:r w:rsidRPr="00CD008A">
        <w:rPr>
          <w:rFonts w:ascii="Times New Roman" w:eastAsia="Times New Roman" w:hAnsi="Times New Roman" w:cs="Times New Roman"/>
          <w:sz w:val="24"/>
          <w:szCs w:val="24"/>
          <w:lang w:eastAsia="ru-RU"/>
        </w:rPr>
        <w:t>.</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szCs w:val="24"/>
          <w:lang w:eastAsia="ru-RU"/>
        </w:rPr>
        <w:t>2.4. Возможность и основания для приостановления предоставления услуги действующим законодательством не установлены.</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2.5. Муниципальная услуга предоставляется на безвозмездной основе.</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2.6. Время ожидания в очереди для получения информации (консультации), касающейся предоставления муниципальной услуги –15 минут;</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Время   ожидания в очереди для подачи документов – 15 минут;</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Время ожидания в очереди для получения документов – 15 минут.</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szCs w:val="24"/>
          <w:lang w:eastAsia="ru-RU"/>
        </w:rPr>
        <w:lastRenderedPageBreak/>
        <w:t>2.7. Срок регистрации запроса Заявителя о предоставлении муниципальной услуги – 30 минут</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szCs w:val="24"/>
          <w:lang w:eastAsia="ru-RU"/>
        </w:rPr>
        <w:t>2.8.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2.8.1. Информация о местах нахождения и графике работы Администрации, МФЦ,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12" w:history="1">
        <w:r w:rsidRPr="00CD008A">
          <w:rPr>
            <w:rFonts w:ascii="Times New Roman" w:eastAsia="Times New Roman" w:hAnsi="Times New Roman" w:cs="Times New Roman"/>
            <w:sz w:val="24"/>
            <w:szCs w:val="24"/>
            <w:lang w:eastAsia="ru-RU"/>
          </w:rPr>
          <w:t xml:space="preserve">приложению № </w:t>
        </w:r>
      </w:hyperlink>
      <w:r w:rsidRPr="00CD008A">
        <w:rPr>
          <w:rFonts w:ascii="Times New Roman" w:eastAsia="Times New Roman" w:hAnsi="Times New Roman" w:cs="Times New Roman"/>
          <w:sz w:val="24"/>
          <w:szCs w:val="24"/>
          <w:lang w:eastAsia="ru-RU"/>
        </w:rPr>
        <w:t>6 к административному регламенту;</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2.8.2.  На территории, прилегающей к месторасположению зданий,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2.8.3. Входы в помещения,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2.8.5. Помещения, в которых предоставляется муниципальная услуга, должны иметь туалет со свободным доступом к нему в рабочее время заявителей.</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2.8.6.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bookmarkStart w:id="1" w:name="Par94"/>
      <w:bookmarkEnd w:id="1"/>
      <w:r w:rsidRPr="00CD008A">
        <w:rPr>
          <w:rFonts w:ascii="Times New Roman" w:eastAsia="Times New Roman" w:hAnsi="Times New Roman" w:cs="Times New Roman"/>
          <w:sz w:val="24"/>
          <w:lang w:eastAsia="ru-RU"/>
        </w:rPr>
        <w:t>2.8.7.  Места для ожидания оборудуются стульями, количество которых определяется исходя из фактической нагрузки и возможностей для их размещения в здании, но их количество не может составлять менее 5 мест.</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2.8.8.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2.8.9.  На информационном стенде размещается следующая информация:</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а) срок предоставления муниципальной услуги и сроки выполнения отдельных административных действий;</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bookmarkStart w:id="2" w:name="Par99"/>
      <w:bookmarkEnd w:id="2"/>
      <w:r w:rsidRPr="00CD008A">
        <w:rPr>
          <w:rFonts w:ascii="Times New Roman" w:eastAsia="Times New Roman" w:hAnsi="Times New Roman" w:cs="Times New Roman"/>
          <w:sz w:val="24"/>
          <w:lang w:eastAsia="ru-RU"/>
        </w:rPr>
        <w:t>б) образец заполнения заявления;</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в) перечень оснований для отказа в предоставлении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г) информация о платности (бесплатности)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д) извлечения из административного регламента.</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2.8.10. Прием заявителей осуществляется в окнах приема документов.</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2.8.11. Окна приема документов должны быть оборудованы информационными табличками с указанием:</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а) номера окна;</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б) фамилии, имени, отчества и должности лица, ведущего прием;</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в) графика приема.</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2.8.12. Должностные лица, осуществляющие прием документов, обеспечиваются личными идентификационными карточками и (или) настольными табличками.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lastRenderedPageBreak/>
        <w:t>2.8.13.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2.9.1. Информация о порядке предоставления муниципальной услуги предоставляется:</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через ЕПГУ;</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непосредственно администрацией;</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непосредственно МФЦ;</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2.9.2. </w:t>
      </w:r>
      <w:proofErr w:type="gramStart"/>
      <w:r w:rsidRPr="00CD008A">
        <w:rPr>
          <w:rFonts w:ascii="Times New Roman" w:eastAsia="Times New Roman" w:hAnsi="Times New Roman" w:cs="Times New Roman"/>
          <w:sz w:val="24"/>
          <w:szCs w:val="24"/>
          <w:lang w:eastAsia="ru-RU"/>
        </w:rPr>
        <w:t>При высокой нагрузке и превышении установленных административным регламентом сроков ожидания в очереди по решению руководителя МФЦ прием заявлений и прилагаемых к ним документов от заявителей будет осуществляться не менее 60 часов в неделю с возможностью обращения за получением муниципальной услуги в вечернее время и не менее чем в один из выходных дней.</w:t>
      </w:r>
      <w:proofErr w:type="gramEnd"/>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2.9.3. Информация о предоставлении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на информационных стендах уполномоченной организации.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Информирование заявителя о ходе предоставления муниципальной услуги при подаче заявления в электронном виде через ЕПГУ (далее – муниципальной услуги в электронном виде) осуществляется в личном кабинете заявителя на ЕПГУ.</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Информирование заявителя о результате предоставления муниципальной услуги в электронном виде осуществляется в личном кабинете заявителя на ЕПГУ. Также 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CD008A">
        <w:rPr>
          <w:rFonts w:ascii="Times New Roman" w:eastAsia="Times New Roman" w:hAnsi="Times New Roman" w:cs="Times New Roman"/>
          <w:sz w:val="24"/>
          <w:szCs w:val="24"/>
          <w:lang w:val="en-US" w:eastAsia="ru-RU"/>
        </w:rPr>
        <w:t>SMS</w:t>
      </w:r>
      <w:r w:rsidRPr="00CD008A">
        <w:rPr>
          <w:rFonts w:ascii="Times New Roman" w:eastAsia="Times New Roman" w:hAnsi="Times New Roman" w:cs="Times New Roman"/>
          <w:sz w:val="24"/>
          <w:szCs w:val="24"/>
          <w:lang w:eastAsia="ru-RU"/>
        </w:rPr>
        <w:t>-уведомлений и электронной почты.</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2.9.4. При ответах на телефонные звонки и устные обращения, должностные лица Администрации и МФЦ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 Для обеспечения высоких </w:t>
      </w:r>
      <w:proofErr w:type="gramStart"/>
      <w:r w:rsidRPr="00CD008A">
        <w:rPr>
          <w:rFonts w:ascii="Times New Roman" w:eastAsia="Times New Roman" w:hAnsi="Times New Roman" w:cs="Times New Roman"/>
          <w:sz w:val="24"/>
          <w:szCs w:val="24"/>
          <w:lang w:eastAsia="ru-RU"/>
        </w:rPr>
        <w:t>стандартов качества работы должностных лиц уполномоченной организации</w:t>
      </w:r>
      <w:proofErr w:type="gramEnd"/>
      <w:r w:rsidRPr="00CD008A">
        <w:rPr>
          <w:rFonts w:ascii="Times New Roman" w:eastAsia="Times New Roman" w:hAnsi="Times New Roman" w:cs="Times New Roman"/>
          <w:sz w:val="24"/>
          <w:szCs w:val="24"/>
          <w:lang w:eastAsia="ru-RU"/>
        </w:rPr>
        <w:t xml:space="preserve"> ведется запись разговоров.</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Время разговора не должно превышать 10 минут.</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При невозможности должностного лица Администрации или МФЦ,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2.9.5. Информирование о ходе предоставления муниципальной услуги осуществляется должностными лицами Администрации и МФЦ при личном контакте с заявителями, с использованием средств сети Интернет, почтовой, телефонной связи, посредством электронной почты.</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Заявители, представившие в МФЦ документы для получения муниципальной услуги, в обязательном порядке информируются должностными лицами МФЦ о результате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2.9.6. Информация об отказе в предоставлении муниципальной услуги направляется заявителю лично, заказным письмом и дублируется по телефону или электронной почте, указанным в заявлении (при наличии соответствующих данных в заявлении).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lastRenderedPageBreak/>
        <w:t>2.9.7. Информация о сроке завершения оформления документов и возможности их получения заявителю сообщается при подаче документов.</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2.9.8. Консультации (справки) по вопросам предоставления муниципальной услуги предоставляются должностными лицами МФЦ.</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2.9.9. Консультации предоставляются по следующим вопросам:</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необходимого перечня документов, представляемых для предоставления муниципальной услуги, комплектности (достаточности) представляемых документов;</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времени приема и выдачи документов;</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сроков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2.9.10. При консультировании заявителей по электронной почте, в том числе о ходе предоставления муниципальной услуги, ответ должен быть направлен в течение трех дней, исчисляемых со дня, следующего за днем поступления соответствующего запроса.</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2.9.11. Заявитель имеет право представить документы по предварительной записи или с использованием электронной почты.</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Предварительная запись осуществляется по телефону +7 (49158) 2-24-86 или с использованием электронной почты.</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При осуществлении предварительной записи заявителю сообщается время представления документов для получения муниципальной услуги и номер окна, в которое следует обратиться.</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2.10. Показатели доступности и качества муниципальных услуг</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2.10.1. Показателями доступности муниципальной услуги являются:</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на Едином портале государственных и муниципальных услуг.</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2.10.2. Показателями качества муниципальной услуги являются:</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DF1E43" w:rsidRPr="00CD008A" w:rsidRDefault="00DF1E43" w:rsidP="00DF1E43">
      <w:pPr>
        <w:spacing w:after="0" w:line="240" w:lineRule="auto"/>
        <w:ind w:right="60"/>
        <w:jc w:val="center"/>
        <w:rPr>
          <w:rFonts w:ascii="Times New Roman" w:eastAsia="Times New Roman" w:hAnsi="Times New Roman" w:cs="Times New Roman"/>
          <w:color w:val="333333"/>
          <w:sz w:val="24"/>
          <w:lang w:eastAsia="ru-RU"/>
        </w:rPr>
      </w:pPr>
      <w:r w:rsidRPr="00CD008A">
        <w:rPr>
          <w:rFonts w:ascii="Times New Roman" w:eastAsia="Times New Roman" w:hAnsi="Times New Roman" w:cs="Times New Roman"/>
          <w:color w:val="333333"/>
          <w:sz w:val="24"/>
          <w:lang w:eastAsia="ru-RU"/>
        </w:rPr>
        <w:t xml:space="preserve"> </w:t>
      </w:r>
    </w:p>
    <w:p w:rsidR="00DF1E43" w:rsidRPr="00CD008A" w:rsidRDefault="00DF1E43" w:rsidP="00DF1E43">
      <w:pPr>
        <w:spacing w:after="0" w:line="240" w:lineRule="auto"/>
        <w:jc w:val="center"/>
        <w:rPr>
          <w:rFonts w:ascii="Times New Roman" w:eastAsia="Times New Roman" w:hAnsi="Times New Roman" w:cs="Times New Roman"/>
          <w:b/>
          <w:color w:val="333333"/>
          <w:sz w:val="24"/>
          <w:lang w:eastAsia="ru-RU"/>
        </w:rPr>
      </w:pPr>
      <w:r w:rsidRPr="00CD008A">
        <w:rPr>
          <w:rFonts w:ascii="Times New Roman" w:eastAsia="Times New Roman" w:hAnsi="Times New Roman" w:cs="Times New Roman"/>
          <w:b/>
          <w:color w:val="333333"/>
          <w:sz w:val="24"/>
          <w:lang w:eastAsia="ru-RU"/>
        </w:rPr>
        <w:t>3. Состав, последовательность и сроки выполнения административных процедур, требования к порядку их выполнения</w:t>
      </w:r>
    </w:p>
    <w:p w:rsidR="00DF1E43" w:rsidRPr="00CD008A" w:rsidRDefault="00DF1E43" w:rsidP="00DF1E43">
      <w:pPr>
        <w:spacing w:after="0" w:line="240" w:lineRule="auto"/>
        <w:rPr>
          <w:rFonts w:ascii="Times New Roman" w:eastAsia="Times New Roman" w:hAnsi="Times New Roman" w:cs="Times New Roman"/>
          <w:color w:val="333333"/>
          <w:sz w:val="24"/>
          <w:lang w:eastAsia="ru-RU"/>
        </w:rPr>
      </w:pPr>
    </w:p>
    <w:p w:rsidR="00DF1E43" w:rsidRPr="00CD008A" w:rsidRDefault="00DF1E43" w:rsidP="00DF1E43">
      <w:pPr>
        <w:spacing w:after="0" w:line="240" w:lineRule="auto"/>
        <w:ind w:right="-22" w:firstLine="709"/>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3</w:t>
      </w:r>
      <w:r w:rsidRPr="00CD008A">
        <w:rPr>
          <w:rFonts w:ascii="Times New Roman" w:eastAsia="Times New Roman" w:hAnsi="Times New Roman" w:cs="Times New Roman"/>
          <w:sz w:val="24"/>
          <w:lang w:eastAsia="ru-RU"/>
        </w:rPr>
        <w:t xml:space="preserve">.1. </w:t>
      </w:r>
      <w:hyperlink w:anchor="Par788" w:history="1">
        <w:r w:rsidRPr="00CD008A">
          <w:rPr>
            <w:rFonts w:ascii="Times New Roman" w:eastAsia="Times New Roman" w:hAnsi="Times New Roman" w:cs="Times New Roman"/>
            <w:sz w:val="24"/>
            <w:lang w:eastAsia="ru-RU"/>
          </w:rPr>
          <w:t>Блок-схема</w:t>
        </w:r>
      </w:hyperlink>
      <w:r w:rsidRPr="00CD008A">
        <w:rPr>
          <w:rFonts w:ascii="Times New Roman" w:eastAsia="Times New Roman" w:hAnsi="Times New Roman" w:cs="Times New Roman"/>
          <w:sz w:val="24"/>
          <w:lang w:eastAsia="ru-RU"/>
        </w:rPr>
        <w:t xml:space="preserve"> предоставления муниципальной услуги приводится в приложении  № 7 к административному регламенту </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3.2. Предоставление муниципальной услуги  включает в себя следующие административные процедуры, </w:t>
      </w:r>
      <w:proofErr w:type="gramStart"/>
      <w:r w:rsidRPr="00CD008A">
        <w:rPr>
          <w:rFonts w:ascii="Times New Roman" w:eastAsia="Times New Roman" w:hAnsi="Times New Roman" w:cs="Times New Roman"/>
          <w:sz w:val="24"/>
          <w:szCs w:val="24"/>
          <w:lang w:eastAsia="ru-RU"/>
        </w:rPr>
        <w:t>при</w:t>
      </w:r>
      <w:proofErr w:type="gramEnd"/>
      <w:r w:rsidRPr="00CD008A">
        <w:rPr>
          <w:rFonts w:ascii="Times New Roman" w:eastAsia="Times New Roman" w:hAnsi="Times New Roman" w:cs="Times New Roman"/>
          <w:sz w:val="24"/>
          <w:szCs w:val="24"/>
          <w:lang w:eastAsia="ru-RU"/>
        </w:rPr>
        <w:t xml:space="preserve">  подачи документов в МФЦ:</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а)  прием и регистрация заявления с необходимыми документами;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б) направление МФЦ заявления и документов в Администрацию;</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bCs/>
          <w:sz w:val="24"/>
          <w:szCs w:val="24"/>
          <w:lang w:eastAsia="ru-RU"/>
        </w:rPr>
      </w:pPr>
      <w:r w:rsidRPr="00CD008A">
        <w:rPr>
          <w:rFonts w:ascii="Times New Roman" w:eastAsia="Times New Roman" w:hAnsi="Times New Roman" w:cs="Times New Roman"/>
          <w:bCs/>
          <w:sz w:val="24"/>
          <w:szCs w:val="24"/>
          <w:lang w:eastAsia="ru-RU"/>
        </w:rPr>
        <w:t>в) рассмотрение представленных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lastRenderedPageBreak/>
        <w:t>г) подготовка,  оформление  и направления  результата  предоставления  муниципальной  услуги Администрацией;</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bCs/>
          <w:sz w:val="24"/>
          <w:szCs w:val="24"/>
          <w:lang w:eastAsia="ru-RU"/>
        </w:rPr>
        <w:t>е</w:t>
      </w:r>
      <w:r w:rsidRPr="00CD008A">
        <w:rPr>
          <w:rFonts w:ascii="Times New Roman" w:eastAsia="Times New Roman" w:hAnsi="Times New Roman" w:cs="Times New Roman"/>
          <w:b/>
          <w:bCs/>
          <w:sz w:val="24"/>
          <w:szCs w:val="24"/>
          <w:lang w:eastAsia="ru-RU"/>
        </w:rPr>
        <w:t xml:space="preserve">) </w:t>
      </w:r>
      <w:r w:rsidRPr="00CD008A">
        <w:rPr>
          <w:rFonts w:ascii="Times New Roman" w:eastAsia="Times New Roman" w:hAnsi="Times New Roman" w:cs="Times New Roman"/>
          <w:bCs/>
          <w:sz w:val="24"/>
          <w:szCs w:val="24"/>
          <w:lang w:eastAsia="ru-RU"/>
        </w:rPr>
        <w:t>направление Администрацией результата предоставления муниципальной услуги в уполномоченную организацию;</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hyperlink r:id="rId13" w:history="1">
        <w:proofErr w:type="gramStart"/>
        <w:r w:rsidRPr="00CD008A">
          <w:rPr>
            <w:rFonts w:ascii="Times New Roman" w:eastAsia="Times New Roman" w:hAnsi="Times New Roman" w:cs="Times New Roman"/>
            <w:sz w:val="24"/>
            <w:szCs w:val="24"/>
            <w:lang w:eastAsia="ru-RU"/>
          </w:rPr>
          <w:t>ж</w:t>
        </w:r>
        <w:proofErr w:type="gramEnd"/>
      </w:hyperlink>
      <w:r w:rsidRPr="00CD008A">
        <w:rPr>
          <w:rFonts w:ascii="Times New Roman" w:eastAsia="Times New Roman" w:hAnsi="Times New Roman" w:cs="Times New Roman"/>
          <w:sz w:val="24"/>
          <w:szCs w:val="24"/>
          <w:lang w:eastAsia="ru-RU"/>
        </w:rPr>
        <w:t>) выдача результата предоставления муниципальной услуги.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3.2.1. Прием и регистрация документов заявителя</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3.2.1.1. При подаче заявления в бумажном виде.</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Основанием для начала административной процедуры по приему и регистрации заявления является представление заявителем заявления и документов в Администрацию или МФЦ.</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Должностное лицо, ответственное за прием и регистрацию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а) устанавливает предмет обращения;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б) проверяет документ, удостоверяющий личность заявителя, в случае если заявление представлено заявителем при личном обращении;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 проверяет полномочия представителя заявителя действовать от имени физического лица;</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г) проверяет соответствие представленных документов требованиям, установленным административным регламентом;</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 сверяет подлинный документ с копией и ставит отметку о соответствии копии подлинному документу</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е) регистрирует заявление в системе электронного документооборота (далее - СЭД).</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Должностное лицо, ответственное за прием и регистрацию документов, вносит в СЭД запись о приеме документов, указывает:</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порядковый номер записи;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дату и время приема с точностью до минуты;</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общее количество документов и общее число листов в документах;</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данные о заявителе;</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цель обращения заявителя;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свои фамилию и инициалы.</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Должностное лицо, ответственное за прием и регистрацию документов, оформляет расписку в получении документов в 2 экземплярах согласно приложению № 8 к административному регламенту. Один экземпляр выдается заявителю, второй экземпляр прикладывается к принятым документам и передает принятые документы в Администрацию. В расписке указывается перечень документов и дата их получения, а также перечень сведений и документов, которые будут получены по межведомственным запросам.</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Максимальный срок административной процедуры - 10 минут.</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3.2.1.2. При подаче заявления в электронном виде на ЕПГУ:</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Основанием для начала процедуры является поступление заявления с ЕПГУ.</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pacing w:val="2"/>
          <w:sz w:val="24"/>
          <w:szCs w:val="24"/>
          <w:lang w:eastAsia="ru-RU"/>
        </w:rPr>
        <w:t>Должностное лицо уполномоченной организации, ответственное за прием заявлений, поступающих с ЕПГУ:</w:t>
      </w:r>
    </w:p>
    <w:p w:rsidR="00DF1E43" w:rsidRPr="00CD008A" w:rsidRDefault="00DF1E43" w:rsidP="00DF1E43">
      <w:pPr>
        <w:tabs>
          <w:tab w:val="left" w:pos="1134"/>
          <w:tab w:val="left" w:pos="7088"/>
        </w:tabs>
        <w:spacing w:after="0" w:line="240" w:lineRule="auto"/>
        <w:ind w:right="-22" w:firstLine="709"/>
        <w:jc w:val="both"/>
        <w:rPr>
          <w:rFonts w:ascii="Times New Roman" w:eastAsia="Times New Roman" w:hAnsi="Times New Roman" w:cs="Times New Roman"/>
          <w:spacing w:val="2"/>
          <w:sz w:val="24"/>
          <w:szCs w:val="24"/>
          <w:lang w:eastAsia="ru-RU"/>
        </w:rPr>
      </w:pPr>
      <w:r w:rsidRPr="00CD008A">
        <w:rPr>
          <w:rFonts w:ascii="Times New Roman" w:eastAsia="Times New Roman" w:hAnsi="Times New Roman" w:cs="Times New Roman"/>
          <w:spacing w:val="2"/>
          <w:sz w:val="24"/>
          <w:szCs w:val="24"/>
          <w:lang w:eastAsia="ru-RU"/>
        </w:rPr>
        <w:t>а)</w:t>
      </w:r>
      <w:r w:rsidRPr="00CD008A">
        <w:rPr>
          <w:rFonts w:ascii="Times New Roman" w:eastAsia="Times New Roman" w:hAnsi="Times New Roman" w:cs="Times New Roman"/>
          <w:spacing w:val="2"/>
          <w:sz w:val="24"/>
          <w:szCs w:val="24"/>
          <w:lang w:eastAsia="ru-RU"/>
        </w:rPr>
        <w:tab/>
        <w:t>устанавливает предмет обращения;</w:t>
      </w:r>
    </w:p>
    <w:p w:rsidR="00DF1E43" w:rsidRPr="00CD008A" w:rsidRDefault="00DF1E43" w:rsidP="00DF1E43">
      <w:pPr>
        <w:tabs>
          <w:tab w:val="left" w:pos="1134"/>
          <w:tab w:val="left" w:pos="7088"/>
        </w:tabs>
        <w:spacing w:after="0" w:line="240" w:lineRule="auto"/>
        <w:ind w:right="-22" w:firstLine="709"/>
        <w:jc w:val="both"/>
        <w:rPr>
          <w:rFonts w:ascii="Times New Roman" w:eastAsia="Times New Roman" w:hAnsi="Times New Roman" w:cs="Times New Roman"/>
          <w:spacing w:val="2"/>
          <w:sz w:val="24"/>
          <w:szCs w:val="24"/>
          <w:lang w:eastAsia="ru-RU"/>
        </w:rPr>
      </w:pPr>
      <w:r w:rsidRPr="00CD008A">
        <w:rPr>
          <w:rFonts w:ascii="Times New Roman" w:eastAsia="Times New Roman" w:hAnsi="Times New Roman" w:cs="Times New Roman"/>
          <w:spacing w:val="2"/>
          <w:sz w:val="24"/>
          <w:szCs w:val="24"/>
          <w:lang w:eastAsia="ru-RU"/>
        </w:rPr>
        <w:t>б)</w:t>
      </w:r>
      <w:r w:rsidRPr="00CD008A">
        <w:rPr>
          <w:rFonts w:ascii="Times New Roman" w:eastAsia="Times New Roman" w:hAnsi="Times New Roman" w:cs="Times New Roman"/>
          <w:spacing w:val="2"/>
          <w:sz w:val="24"/>
          <w:szCs w:val="24"/>
          <w:lang w:eastAsia="ru-RU"/>
        </w:rPr>
        <w:tab/>
        <w:t xml:space="preserve">регистрирует заявление в системе исполнения регламентов системы межведомственного электронного взаимодействия (далее – </w:t>
      </w:r>
      <w:proofErr w:type="gramStart"/>
      <w:r w:rsidRPr="00CD008A">
        <w:rPr>
          <w:rFonts w:ascii="Times New Roman" w:eastAsia="Times New Roman" w:hAnsi="Times New Roman" w:cs="Times New Roman"/>
          <w:spacing w:val="2"/>
          <w:sz w:val="24"/>
          <w:szCs w:val="24"/>
          <w:lang w:eastAsia="ru-RU"/>
        </w:rPr>
        <w:t>СИР</w:t>
      </w:r>
      <w:proofErr w:type="gramEnd"/>
      <w:r w:rsidRPr="00CD008A">
        <w:rPr>
          <w:rFonts w:ascii="Times New Roman" w:eastAsia="Times New Roman" w:hAnsi="Times New Roman" w:cs="Times New Roman"/>
          <w:spacing w:val="2"/>
          <w:sz w:val="24"/>
          <w:szCs w:val="24"/>
          <w:lang w:eastAsia="ru-RU"/>
        </w:rPr>
        <w:t xml:space="preserve"> СМЭВ);</w:t>
      </w:r>
    </w:p>
    <w:p w:rsidR="00DF1E43" w:rsidRPr="00CD008A" w:rsidRDefault="00DF1E43" w:rsidP="00DF1E43">
      <w:pPr>
        <w:tabs>
          <w:tab w:val="left" w:pos="1134"/>
          <w:tab w:val="left" w:pos="7088"/>
        </w:tabs>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pacing w:val="2"/>
          <w:sz w:val="24"/>
          <w:szCs w:val="24"/>
          <w:lang w:eastAsia="ru-RU"/>
        </w:rPr>
        <w:t>в)</w:t>
      </w:r>
      <w:r w:rsidRPr="00CD008A">
        <w:rPr>
          <w:rFonts w:ascii="Times New Roman" w:eastAsia="Times New Roman" w:hAnsi="Times New Roman" w:cs="Times New Roman"/>
          <w:spacing w:val="2"/>
          <w:sz w:val="24"/>
          <w:szCs w:val="24"/>
          <w:lang w:eastAsia="ru-RU"/>
        </w:rPr>
        <w:tab/>
      </w:r>
      <w:r w:rsidRPr="00CD008A">
        <w:rPr>
          <w:rFonts w:ascii="Times New Roman" w:eastAsia="Times New Roman" w:hAnsi="Times New Roman" w:cs="Times New Roman"/>
          <w:sz w:val="24"/>
          <w:szCs w:val="24"/>
          <w:lang w:eastAsia="ru-RU"/>
        </w:rPr>
        <w:t>информирует заявителя о получении и регистрации обращения через личный кабинет на ЕПГУ с использованием СИР СМЭВ.</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г)</w:t>
      </w:r>
      <w:r w:rsidRPr="00CD008A">
        <w:rPr>
          <w:rFonts w:ascii="Times New Roman" w:eastAsia="Times New Roman" w:hAnsi="Times New Roman" w:cs="Times New Roman"/>
          <w:sz w:val="24"/>
          <w:szCs w:val="24"/>
          <w:lang w:eastAsia="ru-RU"/>
        </w:rPr>
        <w:tab/>
        <w:t>регистрирует заявление в СЭД.</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Должностное лицо уполномоченной организации, ответственное за прием и регистрацию документов, вносит в СЭД запись о приеме документов, указывает:</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порядковый номер записи;</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 xml:space="preserve">идентификатор процесса (автоматически присваивается </w:t>
      </w:r>
      <w:proofErr w:type="gramStart"/>
      <w:r w:rsidRPr="00CD008A">
        <w:rPr>
          <w:rFonts w:ascii="Times New Roman" w:eastAsia="Times New Roman" w:hAnsi="Times New Roman" w:cs="Times New Roman"/>
          <w:sz w:val="24"/>
          <w:szCs w:val="24"/>
          <w:lang w:eastAsia="ru-RU"/>
        </w:rPr>
        <w:t>в</w:t>
      </w:r>
      <w:proofErr w:type="gramEnd"/>
      <w:r w:rsidRPr="00CD008A">
        <w:rPr>
          <w:rFonts w:ascii="Times New Roman" w:eastAsia="Times New Roman" w:hAnsi="Times New Roman" w:cs="Times New Roman"/>
          <w:sz w:val="24"/>
          <w:szCs w:val="24"/>
          <w:lang w:eastAsia="ru-RU"/>
        </w:rPr>
        <w:t xml:space="preserve"> СИР СМЭВ);</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дату и время приема (часы и минуты);</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общее количество документов;</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lastRenderedPageBreak/>
        <w:t>–</w:t>
      </w:r>
      <w:r w:rsidRPr="00CD008A">
        <w:rPr>
          <w:rFonts w:ascii="Times New Roman" w:eastAsia="Times New Roman" w:hAnsi="Times New Roman" w:cs="Times New Roman"/>
          <w:sz w:val="24"/>
          <w:szCs w:val="24"/>
          <w:lang w:eastAsia="ru-RU"/>
        </w:rPr>
        <w:tab/>
        <w:t>данные о заявителе;</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цель обращения;</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свои фамилию и инициалы.</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Максимальный срок приема заявления и документов в электронном виде  – 10 минут.</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3.2.2. Направление МФЦ заявления и документов в Администрацию</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должностному лицу МФЦ, ответственному за направление документов в Администрацию,  которое  направляет все принятые документы в Администрацию.</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Направление на рассмотрение документов осуществляется с листами сопровождения, в которых указывается: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наименование Администрации;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перечень и количество направляемых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Ф.И.О. заявителя;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наименование муниципальной услуги;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срок рассмотрения документов в Администрации в соответствии с </w:t>
      </w:r>
      <w:hyperlink w:anchor="Par71" w:history="1">
        <w:r w:rsidRPr="00CD008A">
          <w:rPr>
            <w:rFonts w:ascii="Times New Roman" w:eastAsia="Times New Roman" w:hAnsi="Times New Roman" w:cs="Times New Roman"/>
            <w:sz w:val="24"/>
            <w:szCs w:val="24"/>
            <w:lang w:eastAsia="ru-RU"/>
          </w:rPr>
          <w:t xml:space="preserve">пунктом 1.5. </w:t>
        </w:r>
      </w:hyperlink>
      <w:r w:rsidRPr="00CD008A">
        <w:rPr>
          <w:rFonts w:ascii="Times New Roman" w:eastAsia="Times New Roman" w:hAnsi="Times New Roman" w:cs="Times New Roman"/>
          <w:sz w:val="24"/>
          <w:szCs w:val="24"/>
          <w:lang w:eastAsia="ru-RU"/>
        </w:rPr>
        <w:t xml:space="preserve"> административного регламента.</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Направление документов фиксируется должностным лицом МФЦ.</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Должностное лицо МФЦ, ответственное за направление документов, самостоятельно осуществляет </w:t>
      </w:r>
      <w:proofErr w:type="gramStart"/>
      <w:r w:rsidRPr="00CD008A">
        <w:rPr>
          <w:rFonts w:ascii="Times New Roman" w:eastAsia="Times New Roman" w:hAnsi="Times New Roman" w:cs="Times New Roman"/>
          <w:sz w:val="24"/>
          <w:szCs w:val="24"/>
          <w:lang w:eastAsia="ru-RU"/>
        </w:rPr>
        <w:t>контроль за</w:t>
      </w:r>
      <w:proofErr w:type="gramEnd"/>
      <w:r w:rsidRPr="00CD008A">
        <w:rPr>
          <w:rFonts w:ascii="Times New Roman" w:eastAsia="Times New Roman" w:hAnsi="Times New Roman" w:cs="Times New Roman"/>
          <w:sz w:val="24"/>
          <w:szCs w:val="24"/>
          <w:lang w:eastAsia="ru-RU"/>
        </w:rPr>
        <w:t xml:space="preserve"> сроком нахождения документов в Администрации. При нарушении сроков рассмотрения документов должностными лицами Администрации составляется служебная записка на имя Администрации.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Максимальный срок административной процедуры - 1 день.</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3.2.3. Рассмотрение Администрацией представленных документов</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Основанием для рассмотрения документов, необходимых для предоставления муниципальной услуги, является получение Администрацией документов, принятых МФЦ у заявителя.</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Специалист Администрацией, ответственный за прием и регистрацию документов, принимает документы от специалиста МФЦ, ответственного за направление документов </w:t>
      </w:r>
      <w:proofErr w:type="gramStart"/>
      <w:r w:rsidRPr="00CD008A">
        <w:rPr>
          <w:rFonts w:ascii="Times New Roman" w:eastAsia="Times New Roman" w:hAnsi="Times New Roman" w:cs="Times New Roman"/>
          <w:sz w:val="24"/>
          <w:szCs w:val="24"/>
          <w:lang w:eastAsia="ru-RU"/>
        </w:rPr>
        <w:t>в</w:t>
      </w:r>
      <w:proofErr w:type="gramEnd"/>
      <w:r w:rsidRPr="00CD008A">
        <w:rPr>
          <w:rFonts w:ascii="Times New Roman" w:eastAsia="Times New Roman" w:hAnsi="Times New Roman" w:cs="Times New Roman"/>
          <w:sz w:val="24"/>
          <w:szCs w:val="24"/>
          <w:lang w:eastAsia="ru-RU"/>
        </w:rPr>
        <w:t xml:space="preserve"> </w:t>
      </w:r>
      <w:proofErr w:type="gramStart"/>
      <w:r w:rsidRPr="00CD008A">
        <w:rPr>
          <w:rFonts w:ascii="Times New Roman" w:eastAsia="Times New Roman" w:hAnsi="Times New Roman" w:cs="Times New Roman"/>
          <w:sz w:val="24"/>
          <w:szCs w:val="24"/>
          <w:lang w:eastAsia="ru-RU"/>
        </w:rPr>
        <w:t>Администрацией</w:t>
      </w:r>
      <w:proofErr w:type="gramEnd"/>
      <w:r w:rsidRPr="00CD008A">
        <w:rPr>
          <w:rFonts w:ascii="Times New Roman" w:eastAsia="Times New Roman" w:hAnsi="Times New Roman" w:cs="Times New Roman"/>
          <w:sz w:val="24"/>
          <w:szCs w:val="24"/>
          <w:lang w:eastAsia="ru-RU"/>
        </w:rPr>
        <w:t xml:space="preserve"> у, регистрирует документы в системе электронного документооборота администрации. </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Глава Администрации рассматривает представленные документы и передает специалисту ответственного за подготовку ответа.</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Должностное лицо Администрацией, ответственное за подготовку ответа заявителю:</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рассматривает заявление;</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eastAsia="ru-RU"/>
        </w:rPr>
        <w:tab/>
        <w:t xml:space="preserve">устанавливает отсутствие оснований для отказа в предоставлении муниципальной услуги, предусмотренных </w:t>
      </w:r>
      <w:hyperlink r:id="rId14" w:history="1">
        <w:r w:rsidRPr="00CD008A">
          <w:rPr>
            <w:rFonts w:ascii="Times New Roman" w:eastAsia="Times New Roman" w:hAnsi="Times New Roman" w:cs="Times New Roman"/>
            <w:sz w:val="24"/>
            <w:szCs w:val="24"/>
            <w:lang w:eastAsia="ru-RU"/>
          </w:rPr>
          <w:t>пунктом 2.</w:t>
        </w:r>
      </w:hyperlink>
      <w:r w:rsidRPr="00CD008A">
        <w:rPr>
          <w:rFonts w:ascii="Times New Roman" w:eastAsia="Times New Roman" w:hAnsi="Times New Roman" w:cs="Times New Roman"/>
          <w:sz w:val="24"/>
          <w:szCs w:val="24"/>
          <w:lang w:eastAsia="ru-RU"/>
        </w:rPr>
        <w:t>2. административного регламента.</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При отсутствии оснований, предусмотренных </w:t>
      </w:r>
      <w:hyperlink r:id="rId15" w:history="1">
        <w:r w:rsidRPr="00CD008A">
          <w:rPr>
            <w:rFonts w:ascii="Times New Roman" w:eastAsia="Times New Roman" w:hAnsi="Times New Roman" w:cs="Times New Roman"/>
            <w:sz w:val="24"/>
            <w:szCs w:val="24"/>
            <w:lang w:eastAsia="ru-RU"/>
          </w:rPr>
          <w:t>пунктом 2.</w:t>
        </w:r>
      </w:hyperlink>
      <w:r w:rsidRPr="00CD008A">
        <w:rPr>
          <w:rFonts w:ascii="Times New Roman" w:eastAsia="Times New Roman" w:hAnsi="Times New Roman" w:cs="Times New Roman"/>
          <w:sz w:val="24"/>
          <w:szCs w:val="24"/>
          <w:lang w:eastAsia="ru-RU"/>
        </w:rPr>
        <w:t>2. административного регламента, специалист Администрации, ответственный за подготовку ответа, приступает к выполнению административной процедуры самостоятельно или по межведомственному информационному взаимодействию.</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При приеме заявления на предоставление муниципальной услуги с приложением заявителем документа, предусмотренного пунктом 2.1. административного регламента, административная процедура по межведомственному информационному взаимодействию не проводится. В этом случае специалист  Администрацией, ответственный за подготовку ответа, приступает к выполнению административной процедуры подготовке и согласованию запрашиваемых материалов.</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Максимальный срок административной процедуры – день подачи заявления.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hyperlink r:id="rId16" w:history="1">
        <w:r w:rsidRPr="00CD008A">
          <w:rPr>
            <w:rFonts w:ascii="Times New Roman" w:eastAsia="Times New Roman" w:hAnsi="Times New Roman" w:cs="Times New Roman"/>
            <w:sz w:val="24"/>
            <w:szCs w:val="24"/>
            <w:lang w:eastAsia="ru-RU"/>
          </w:rPr>
          <w:t>3.2.</w:t>
        </w:r>
      </w:hyperlink>
      <w:r w:rsidRPr="00CD008A">
        <w:rPr>
          <w:rFonts w:ascii="Times New Roman" w:eastAsia="Times New Roman" w:hAnsi="Times New Roman" w:cs="Times New Roman"/>
          <w:sz w:val="24"/>
          <w:szCs w:val="24"/>
          <w:lang w:eastAsia="ru-RU"/>
        </w:rPr>
        <w:t>4. Подготовка и оформление результата предоставления муниципальной услуги Администрацией</w:t>
      </w:r>
    </w:p>
    <w:p w:rsidR="00DF1E43" w:rsidRPr="00CD008A" w:rsidRDefault="00DF1E43" w:rsidP="00DF1E43">
      <w:pPr>
        <w:tabs>
          <w:tab w:val="left" w:pos="567"/>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заявления со всеми документами, включая документы, полученные по межведомственному запросу. При отсутствии оснований для отказа в предоставлении муниципальной услуги, </w:t>
      </w:r>
      <w:r w:rsidRPr="00CD008A">
        <w:rPr>
          <w:rFonts w:ascii="Times New Roman" w:eastAsia="Times New Roman" w:hAnsi="Times New Roman" w:cs="Times New Roman"/>
          <w:sz w:val="24"/>
          <w:szCs w:val="24"/>
          <w:lang w:eastAsia="ru-RU"/>
        </w:rPr>
        <w:lastRenderedPageBreak/>
        <w:t xml:space="preserve">предусмотренных </w:t>
      </w:r>
      <w:hyperlink r:id="rId17" w:history="1">
        <w:r w:rsidRPr="00CD008A">
          <w:rPr>
            <w:rFonts w:ascii="Times New Roman" w:eastAsia="Times New Roman" w:hAnsi="Times New Roman" w:cs="Times New Roman"/>
            <w:sz w:val="24"/>
            <w:szCs w:val="24"/>
            <w:lang w:eastAsia="ru-RU"/>
          </w:rPr>
          <w:t>пунктом 2.2.</w:t>
        </w:r>
      </w:hyperlink>
      <w:r w:rsidRPr="00CD008A">
        <w:rPr>
          <w:rFonts w:ascii="Times New Roman" w:eastAsia="Times New Roman" w:hAnsi="Times New Roman" w:cs="Times New Roman"/>
          <w:sz w:val="24"/>
          <w:szCs w:val="24"/>
          <w:lang w:eastAsia="ru-RU"/>
        </w:rPr>
        <w:t xml:space="preserve"> административного регламента, специалист Администрации, ответственный за подготовку ответа, осуществляет подготовку выписки, для последующей выдачи его заявителю МФЦ.</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bookmarkStart w:id="3" w:name="Par71"/>
      <w:bookmarkEnd w:id="3"/>
      <w:r w:rsidRPr="00CD008A">
        <w:rPr>
          <w:rFonts w:ascii="Times New Roman" w:eastAsia="Times New Roman" w:hAnsi="Times New Roman" w:cs="Times New Roman"/>
          <w:sz w:val="24"/>
          <w:szCs w:val="24"/>
          <w:lang w:eastAsia="ru-RU"/>
        </w:rPr>
        <w:t>Дело, сформированное из заявления заявителя, а также результата предоставления муниципальной услуги, передается в МФЦ.</w:t>
      </w:r>
    </w:p>
    <w:p w:rsidR="00DF1E43" w:rsidRPr="00CD008A" w:rsidRDefault="00DF1E43" w:rsidP="00DF1E43">
      <w:pPr>
        <w:tabs>
          <w:tab w:val="left" w:pos="1134"/>
        </w:tabs>
        <w:autoSpaceDE w:val="0"/>
        <w:autoSpaceDN w:val="0"/>
        <w:adjustRightInd w:val="0"/>
        <w:spacing w:after="0" w:line="240" w:lineRule="auto"/>
        <w:ind w:right="-22" w:firstLine="709"/>
        <w:jc w:val="both"/>
        <w:outlineLvl w:val="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Максимальный срок административной процедуры – день подачи заявления.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hyperlink r:id="rId18" w:history="1">
        <w:r w:rsidRPr="00CD008A">
          <w:rPr>
            <w:rFonts w:ascii="Times New Roman" w:eastAsia="Times New Roman" w:hAnsi="Times New Roman" w:cs="Times New Roman"/>
            <w:sz w:val="24"/>
            <w:szCs w:val="24"/>
            <w:lang w:eastAsia="ru-RU"/>
          </w:rPr>
          <w:t>3.2.</w:t>
        </w:r>
      </w:hyperlink>
      <w:r w:rsidRPr="00CD008A">
        <w:rPr>
          <w:rFonts w:ascii="Times New Roman" w:eastAsia="Times New Roman" w:hAnsi="Times New Roman" w:cs="Times New Roman"/>
          <w:sz w:val="24"/>
          <w:szCs w:val="24"/>
          <w:lang w:eastAsia="ru-RU"/>
        </w:rPr>
        <w:t>5. Направление результата предоставления муниципальной услуги в МФЦ</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Основанием для начала административной процедуры по направлению результата предоставления муниципальной услуги в МФЦ является окончание административной процедуры по подготовке и оформление результата предоставления муниципальной услуги Администрацией.</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trike/>
          <w:sz w:val="24"/>
          <w:szCs w:val="24"/>
          <w:lang w:eastAsia="ru-RU"/>
        </w:rPr>
      </w:pPr>
      <w:r w:rsidRPr="00CD008A">
        <w:rPr>
          <w:rFonts w:ascii="Times New Roman" w:eastAsia="Times New Roman" w:hAnsi="Times New Roman" w:cs="Times New Roman"/>
          <w:sz w:val="24"/>
          <w:szCs w:val="24"/>
          <w:lang w:eastAsia="ru-RU"/>
        </w:rPr>
        <w:t>Подписанный ответ (отказ) регистрируется в журнале регистрации исходящей корреспонденции и передает должностному лицу МФЦ, ответственному за получение документов из Администрации.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Результатом административной процедуры является получение результата предоставления муниципальной услуги специалистом МФЦ, ответственным за получение документов в Администрации.</w:t>
      </w:r>
    </w:p>
    <w:p w:rsidR="00DF1E43" w:rsidRPr="00CD008A" w:rsidRDefault="00DF1E43" w:rsidP="00DF1E43">
      <w:pPr>
        <w:keepLines/>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Результат предоставления    муниципальной услуги направляется в МФЦ. Направление результата предоставления муниципальной услуги осуществляется с листами сопровождения, в которых указывается: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наименование МФЦ;</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перечень и количество направляемых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bookmarkStart w:id="4" w:name="Par81"/>
      <w:bookmarkEnd w:id="4"/>
      <w:r w:rsidRPr="00CD008A">
        <w:rPr>
          <w:rFonts w:ascii="Times New Roman" w:eastAsia="Times New Roman" w:hAnsi="Times New Roman" w:cs="Times New Roman"/>
          <w:sz w:val="24"/>
          <w:szCs w:val="24"/>
          <w:lang w:eastAsia="ru-RU"/>
        </w:rPr>
        <w:t>- Ф.И.О. заявителя;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наименование муниципальной услуги.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Направление документов фиксируется должностным лицом Администрации.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Максимальный срок административной процедуры – день подачи заявления.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hyperlink r:id="rId19" w:history="1">
        <w:r w:rsidRPr="00CD008A">
          <w:rPr>
            <w:rFonts w:ascii="Times New Roman" w:eastAsia="Times New Roman" w:hAnsi="Times New Roman" w:cs="Times New Roman"/>
            <w:sz w:val="24"/>
            <w:szCs w:val="24"/>
            <w:lang w:eastAsia="ru-RU"/>
          </w:rPr>
          <w:t>3.2.</w:t>
        </w:r>
      </w:hyperlink>
      <w:r w:rsidRPr="00CD008A">
        <w:rPr>
          <w:rFonts w:ascii="Times New Roman" w:eastAsia="Times New Roman" w:hAnsi="Times New Roman" w:cs="Times New Roman"/>
          <w:sz w:val="24"/>
          <w:szCs w:val="24"/>
          <w:lang w:eastAsia="ru-RU"/>
        </w:rPr>
        <w:t>6. Выдача заявителю результата предоставления муниципальной услуги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Основанием для начала выдачи ответа (отказа) заявителю является поступление должностному лицу МФЦ, ответственному за выдачу результатов предоставления муниципальной услуги из Администрации.</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Должностное лицо МФЦ, ответственное за выдачу документов, сообщает заявителю о принятом решении лично по телефону или электронной почте.</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 случае личного обращения заявителя за получением результата муниципальной услуги должностное лицо, ответственное за выдачу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личность;</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проверяет правомочность заявителя, в том числе полномочия представителя заявителя действовать от их имени при получении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выясняет у заявителя номер, указанный в расписке о получении документов на получение разрешения;</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находит документы по предоставлению муниципальной услуги с распиской о получении документов, а также документами, подлежащими выдаче;</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делает запись в книге учета выданных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выдает результат предоставления муниципальной услуги заявителю в одном подлинном экземпляре;</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заявитель расписывается о получении результата предоставления муниципальной услуги в журнале регистрации документов.</w:t>
      </w:r>
    </w:p>
    <w:p w:rsidR="00DF1E43" w:rsidRPr="00CD008A" w:rsidRDefault="00DF1E43" w:rsidP="00DF1E43">
      <w:pPr>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Если заявитель не обратился в течение 3 рабочих дней </w:t>
      </w:r>
      <w:proofErr w:type="gramStart"/>
      <w:r w:rsidRPr="00CD008A">
        <w:rPr>
          <w:rFonts w:ascii="Times New Roman" w:eastAsia="Times New Roman" w:hAnsi="Times New Roman" w:cs="Times New Roman"/>
          <w:sz w:val="24"/>
          <w:szCs w:val="24"/>
          <w:lang w:eastAsia="ru-RU"/>
        </w:rPr>
        <w:t>с даты регистрации</w:t>
      </w:r>
      <w:proofErr w:type="gramEnd"/>
      <w:r w:rsidRPr="00CD008A">
        <w:rPr>
          <w:rFonts w:ascii="Times New Roman" w:eastAsia="Times New Roman" w:hAnsi="Times New Roman" w:cs="Times New Roman"/>
          <w:sz w:val="24"/>
          <w:szCs w:val="24"/>
          <w:lang w:eastAsia="ru-RU"/>
        </w:rPr>
        <w:t xml:space="preserve"> ответа, лицо, ответственное за выдачу документов, направляет ему ответ по почте по адресу, указанному в заявлении.</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lastRenderedPageBreak/>
        <w:t xml:space="preserve">3.2.6.1. В случае подачи заявления об оказании услуги в электронном виде должностное лицо МФЦ, ответственное за выдачу документов, </w:t>
      </w:r>
      <w:proofErr w:type="gramStart"/>
      <w:r w:rsidRPr="00CD008A">
        <w:rPr>
          <w:rFonts w:ascii="Times New Roman" w:eastAsia="Times New Roman" w:hAnsi="Times New Roman" w:cs="Times New Roman"/>
          <w:sz w:val="24"/>
          <w:szCs w:val="24"/>
          <w:lang w:eastAsia="ru-RU"/>
        </w:rPr>
        <w:t>направляет уведомление о результате оказания услуги в личный кабинет заявителя на ЕПГУ с использованием СИР</w:t>
      </w:r>
      <w:proofErr w:type="gramEnd"/>
      <w:r w:rsidRPr="00CD008A">
        <w:rPr>
          <w:rFonts w:ascii="Times New Roman" w:eastAsia="Times New Roman" w:hAnsi="Times New Roman" w:cs="Times New Roman"/>
          <w:sz w:val="24"/>
          <w:szCs w:val="24"/>
          <w:lang w:eastAsia="ru-RU"/>
        </w:rPr>
        <w:t xml:space="preserve"> СМЭВ с указанием информации о времени и месте получения результата оказания услуги. В уведомлении также указывается обязанность заявителя подтвердить подлинность документов, поданных им в электронном виде при подаче заявления через ЕПГУ.</w:t>
      </w:r>
    </w:p>
    <w:p w:rsidR="00DF1E43" w:rsidRPr="00CD008A" w:rsidRDefault="00DF1E43" w:rsidP="00DF1E43">
      <w:pPr>
        <w:widowControl w:val="0"/>
        <w:autoSpaceDE w:val="0"/>
        <w:autoSpaceDN w:val="0"/>
        <w:adjustRightInd w:val="0"/>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Заявитель может быть уведомлен о результате предоставления муниципальной услуги в электронном виде с использованием средств почтовой, телефонной связи, </w:t>
      </w:r>
      <w:r w:rsidRPr="00CD008A">
        <w:rPr>
          <w:rFonts w:ascii="Times New Roman" w:eastAsia="Times New Roman" w:hAnsi="Times New Roman" w:cs="Times New Roman"/>
          <w:sz w:val="24"/>
          <w:szCs w:val="24"/>
          <w:lang w:val="en-US" w:eastAsia="ru-RU"/>
        </w:rPr>
        <w:t>SMS</w:t>
      </w:r>
      <w:r w:rsidRPr="00CD008A">
        <w:rPr>
          <w:rFonts w:ascii="Times New Roman" w:eastAsia="Times New Roman" w:hAnsi="Times New Roman" w:cs="Times New Roman"/>
          <w:sz w:val="24"/>
          <w:szCs w:val="24"/>
          <w:lang w:eastAsia="ru-RU"/>
        </w:rPr>
        <w:t>-уведомлений и электронной почты.</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Хранение документов осуществляется в порядке документооборота в Администрации.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3.3. Обращение заявителя в Администрацию</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Предоставление муниципальной услуги включает в себя последовательность следующих административных процедур:</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1) информирование и консультирование граждан об условиях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2) прием заявления и документов с целью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 подготовка к выдаче требуемого документа;</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4) выдача документа.</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3.3.1. Информирование и консультирование граждан об условиях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CYR" w:hAnsi="Times New Roman" w:cs="Times New Roman"/>
          <w:sz w:val="24"/>
          <w:szCs w:val="24"/>
          <w:lang w:eastAsia="ru-RU"/>
        </w:rPr>
        <w:t>Основанием для начала административной процедуры является обращение гражданина, претендующего на получение муниципальной услуги.</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Специалисты администраций в рамках процедур по консультированию и информированию предоставляет гражданам информацию о нормативных правовых актах, регулирующих порядок и условия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Консультации проводятся подробно, в вежливой форме с использованием официально делового стиля речи.</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Максимальный срок выполнения действия – 10 минут.</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w:hAnsi="Times New Roman" w:cs="Times New Roman"/>
          <w:sz w:val="24"/>
          <w:szCs w:val="24"/>
          <w:lang w:eastAsia="ru-RU"/>
        </w:rPr>
        <w:t>3.3.2.   Прием заявления и документов с целью предоставления муниципальной услуги</w:t>
      </w:r>
    </w:p>
    <w:p w:rsidR="00DF1E43" w:rsidRPr="00CD008A" w:rsidRDefault="00DF1E43" w:rsidP="00DF1E43">
      <w:pPr>
        <w:spacing w:after="0" w:line="240" w:lineRule="auto"/>
        <w:ind w:right="-22" w:firstLine="709"/>
        <w:jc w:val="both"/>
        <w:rPr>
          <w:rFonts w:ascii="Times New Roman" w:eastAsia="Times New Roman" w:hAnsi="Times New Roman" w:cs="Times New Roman"/>
          <w:snapToGrid w:val="0"/>
          <w:sz w:val="24"/>
          <w:szCs w:val="24"/>
          <w:lang w:eastAsia="ru-RU"/>
        </w:rPr>
      </w:pPr>
      <w:r w:rsidRPr="00CD008A">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обращение Заявителей в администрацию поселения </w:t>
      </w:r>
      <w:r w:rsidRPr="00CD008A">
        <w:rPr>
          <w:rFonts w:ascii="Times New Roman" w:eastAsia="Times New Roman" w:hAnsi="Times New Roman" w:cs="Times New Roman"/>
          <w:snapToGrid w:val="0"/>
          <w:sz w:val="24"/>
          <w:szCs w:val="24"/>
          <w:lang w:eastAsia="ru-RU"/>
        </w:rPr>
        <w:t>с заявлениями и</w:t>
      </w:r>
      <w:r w:rsidRPr="00CD008A">
        <w:rPr>
          <w:rFonts w:ascii="Times New Roman" w:eastAsia="Times New Roman" w:hAnsi="Times New Roman" w:cs="Times New Roman"/>
          <w:sz w:val="24"/>
          <w:szCs w:val="24"/>
          <w:lang w:eastAsia="ru-RU"/>
        </w:rPr>
        <w:t xml:space="preserve"> необходимыми документами.</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w:hAnsi="Times New Roman" w:cs="Times New Roman"/>
          <w:snapToGrid w:val="0"/>
          <w:sz w:val="24"/>
          <w:szCs w:val="24"/>
          <w:lang w:eastAsia="ru-RU"/>
        </w:rPr>
        <w:t xml:space="preserve">Специалисты администрации </w:t>
      </w:r>
      <w:r w:rsidRPr="00CD008A">
        <w:rPr>
          <w:rFonts w:ascii="Times New Roman" w:eastAsia="Times New Roman CYR" w:hAnsi="Times New Roman" w:cs="Times New Roman"/>
          <w:sz w:val="24"/>
          <w:szCs w:val="24"/>
          <w:lang w:eastAsia="ru-RU"/>
        </w:rPr>
        <w:t>устанавливают:</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 предмет обращения, наличие всех необходимых документов, правильность  заполнения документов, проверяют в случае необходимости полномочия представителя.</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Специалисты проверяют соответствие представленных документов требованиям, установленным настоящим Административным регламентом, удостоверяясь, что:</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Максимальный срок выполнения действия составляет 10 минут на документ.</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3.3.3.  Подготовка к выдаче требуемого документа.</w:t>
      </w:r>
    </w:p>
    <w:p w:rsidR="00DF1E43" w:rsidRPr="00CD008A" w:rsidRDefault="00DF1E43" w:rsidP="00DF1E43">
      <w:pPr>
        <w:spacing w:after="0" w:line="240" w:lineRule="auto"/>
        <w:ind w:right="-22"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заявления со всеми документами. При отсутствии оснований для отказа в предоставлении муниципальной услуги, предусмотренных </w:t>
      </w:r>
      <w:hyperlink r:id="rId20" w:history="1">
        <w:r w:rsidRPr="00CD008A">
          <w:rPr>
            <w:rFonts w:ascii="Times New Roman" w:eastAsia="Times New Roman" w:hAnsi="Times New Roman" w:cs="Times New Roman"/>
            <w:sz w:val="24"/>
            <w:szCs w:val="24"/>
            <w:lang w:eastAsia="ru-RU"/>
          </w:rPr>
          <w:t>пунктом 2.2.</w:t>
        </w:r>
      </w:hyperlink>
      <w:r w:rsidRPr="00CD008A">
        <w:rPr>
          <w:rFonts w:ascii="Times New Roman" w:eastAsia="Times New Roman" w:hAnsi="Times New Roman" w:cs="Times New Roman"/>
          <w:sz w:val="24"/>
          <w:szCs w:val="24"/>
          <w:lang w:eastAsia="ru-RU"/>
        </w:rPr>
        <w:t xml:space="preserve"> Административного регламента, специалист Администрации, ответственный за подготовку ответа, осуществляет подготовку выписки, для последующей выдачи его заявителю</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3.3.4. Выдача документов.</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 xml:space="preserve">Специалист выдает заявителю или его представителю документ </w:t>
      </w:r>
      <w:proofErr w:type="gramStart"/>
      <w:r w:rsidRPr="00CD008A">
        <w:rPr>
          <w:rFonts w:ascii="Times New Roman" w:eastAsia="Times New Roman CYR" w:hAnsi="Times New Roman" w:cs="Times New Roman"/>
          <w:sz w:val="24"/>
          <w:szCs w:val="24"/>
          <w:lang w:eastAsia="ru-RU"/>
        </w:rPr>
        <w:t xml:space="preserve">( </w:t>
      </w:r>
      <w:proofErr w:type="gramEnd"/>
      <w:r w:rsidRPr="00CD008A">
        <w:rPr>
          <w:rFonts w:ascii="Times New Roman" w:eastAsia="Times New Roman CYR" w:hAnsi="Times New Roman" w:cs="Times New Roman"/>
          <w:sz w:val="24"/>
          <w:szCs w:val="24"/>
          <w:lang w:eastAsia="ru-RU"/>
        </w:rPr>
        <w:t>выписки из домовой книги, карточки учета собственника жилого помещения, справок и иных документов)  в день обращения.</w:t>
      </w:r>
    </w:p>
    <w:p w:rsidR="00DF1E43" w:rsidRPr="00CD008A" w:rsidRDefault="00DF1E43" w:rsidP="00DF1E43">
      <w:pPr>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Максимальный срок выполнения действия – 10 минут.</w:t>
      </w:r>
      <w:r w:rsidRPr="00CD008A">
        <w:rPr>
          <w:rFonts w:ascii="Times New Roman" w:eastAsia="Times New Roman CYR" w:hAnsi="Times New Roman" w:cs="Times New Roman"/>
          <w:sz w:val="24"/>
          <w:szCs w:val="24"/>
          <w:lang w:eastAsia="ru-RU"/>
        </w:rPr>
        <w:tab/>
      </w:r>
    </w:p>
    <w:p w:rsidR="00DF1E43" w:rsidRPr="00CD008A" w:rsidRDefault="00DF1E43" w:rsidP="00DF1E43">
      <w:pPr>
        <w:tabs>
          <w:tab w:val="left" w:pos="567"/>
        </w:tabs>
        <w:spacing w:after="0" w:line="240" w:lineRule="auto"/>
        <w:ind w:right="-22" w:firstLine="709"/>
        <w:jc w:val="both"/>
        <w:rPr>
          <w:rFonts w:ascii="Times New Roman" w:eastAsia="Times New Roman CYR" w:hAnsi="Times New Roman" w:cs="Times New Roman"/>
          <w:sz w:val="24"/>
          <w:szCs w:val="24"/>
          <w:lang w:eastAsia="ru-RU"/>
        </w:rPr>
      </w:pPr>
      <w:r w:rsidRPr="00CD008A">
        <w:rPr>
          <w:rFonts w:ascii="Times New Roman" w:eastAsia="Times New Roman CYR" w:hAnsi="Times New Roman" w:cs="Times New Roman"/>
          <w:sz w:val="24"/>
          <w:szCs w:val="24"/>
          <w:lang w:eastAsia="ru-RU"/>
        </w:rPr>
        <w:t>3.3.5. Максимальный срок административного действия - 30 минут.</w:t>
      </w:r>
    </w:p>
    <w:p w:rsidR="00DF1E43" w:rsidRPr="00CD008A" w:rsidRDefault="00DF1E43" w:rsidP="00DF1E43">
      <w:pPr>
        <w:spacing w:after="0" w:line="240" w:lineRule="auto"/>
        <w:jc w:val="both"/>
        <w:rPr>
          <w:rFonts w:ascii="Times New Roman" w:eastAsia="Times New Roman" w:hAnsi="Times New Roman" w:cs="Times New Roman"/>
          <w:sz w:val="24"/>
          <w:lang w:eastAsia="ru-RU"/>
        </w:rPr>
      </w:pPr>
    </w:p>
    <w:p w:rsidR="00DF1E43" w:rsidRPr="00CD008A" w:rsidRDefault="00DF1E43" w:rsidP="00DF1E43">
      <w:pPr>
        <w:spacing w:after="0" w:line="240" w:lineRule="auto"/>
        <w:jc w:val="center"/>
        <w:rPr>
          <w:rFonts w:ascii="Times New Roman" w:eastAsia="Times New Roman" w:hAnsi="Times New Roman" w:cs="Times New Roman"/>
          <w:b/>
          <w:sz w:val="24"/>
          <w:szCs w:val="24"/>
          <w:highlight w:val="yellow"/>
          <w:lang w:eastAsia="ru-RU"/>
        </w:rPr>
      </w:pPr>
      <w:r w:rsidRPr="00CD008A">
        <w:rPr>
          <w:rFonts w:ascii="Times New Roman" w:eastAsia="Times New Roman" w:hAnsi="Times New Roman" w:cs="Times New Roman"/>
          <w:b/>
          <w:sz w:val="24"/>
          <w:szCs w:val="24"/>
          <w:lang w:eastAsia="ru-RU"/>
        </w:rPr>
        <w:t xml:space="preserve">4. Формы </w:t>
      </w:r>
      <w:proofErr w:type="gramStart"/>
      <w:r w:rsidRPr="00CD008A">
        <w:rPr>
          <w:rFonts w:ascii="Times New Roman" w:eastAsia="Times New Roman" w:hAnsi="Times New Roman" w:cs="Times New Roman"/>
          <w:b/>
          <w:sz w:val="24"/>
          <w:szCs w:val="24"/>
          <w:lang w:eastAsia="ru-RU"/>
        </w:rPr>
        <w:t>контроля за</w:t>
      </w:r>
      <w:proofErr w:type="gramEnd"/>
      <w:r w:rsidRPr="00CD008A">
        <w:rPr>
          <w:rFonts w:ascii="Times New Roman" w:eastAsia="Times New Roman" w:hAnsi="Times New Roman" w:cs="Times New Roman"/>
          <w:b/>
          <w:sz w:val="24"/>
          <w:szCs w:val="24"/>
          <w:lang w:eastAsia="ru-RU"/>
        </w:rPr>
        <w:t xml:space="preserve"> исполнением административного регламента </w:t>
      </w:r>
    </w:p>
    <w:p w:rsidR="00DF1E43" w:rsidRPr="00CD008A" w:rsidRDefault="00DF1E43" w:rsidP="00DF1E43">
      <w:pPr>
        <w:spacing w:after="0" w:line="240" w:lineRule="auto"/>
        <w:jc w:val="center"/>
        <w:rPr>
          <w:rFonts w:ascii="Times New Roman" w:eastAsia="Times New Roman" w:hAnsi="Times New Roman" w:cs="Times New Roman"/>
          <w:b/>
          <w:sz w:val="24"/>
          <w:szCs w:val="24"/>
          <w:highlight w:val="yellow"/>
          <w:lang w:eastAsia="ru-RU"/>
        </w:rPr>
      </w:pP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lastRenderedPageBreak/>
        <w:t xml:space="preserve">4.1. </w:t>
      </w:r>
      <w:proofErr w:type="gramStart"/>
      <w:r w:rsidRPr="00CD008A">
        <w:rPr>
          <w:rFonts w:ascii="Times New Roman" w:eastAsia="Times New Roman" w:hAnsi="Times New Roman" w:cs="Times New Roman"/>
          <w:iCs/>
          <w:sz w:val="24"/>
          <w:szCs w:val="24"/>
        </w:rPr>
        <w:t>Должностные лица и специалисты, участвующие в предоставлении муниципальной услуги, несут персональную ответственность за полноту и качество предоставления услуги, за соблюдение сроков и порядка приема и выдачи документов, правильность внесения записи в СЭД, оформление расписки, а также за соблюдение сроков, порядка, рассмотрения, сохранность и передачу на архивное хранение  документов, достоверность и правильность сведений, внесенных в порядок сопровождения документов.</w:t>
      </w:r>
      <w:proofErr w:type="gramEnd"/>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Персональная ответственность должностных лиц Администрации поселения  закрепляется в их должностных инструкциях в соответствии с требованиями законодательства Российской Федерации.</w:t>
      </w:r>
    </w:p>
    <w:p w:rsidR="00DF1E43" w:rsidRPr="00CD008A" w:rsidRDefault="00DF1E43" w:rsidP="00DF1E43">
      <w:pPr>
        <w:spacing w:after="0" w:line="240" w:lineRule="auto"/>
        <w:ind w:firstLine="709"/>
        <w:jc w:val="both"/>
        <w:rPr>
          <w:rFonts w:ascii="Times New Roman" w:eastAsia="Arial" w:hAnsi="Times New Roman" w:cs="Times New Roman"/>
          <w:iCs/>
          <w:sz w:val="24"/>
          <w:szCs w:val="24"/>
        </w:rPr>
      </w:pPr>
      <w:r w:rsidRPr="00CD008A">
        <w:rPr>
          <w:rFonts w:ascii="Times New Roman" w:eastAsia="Arial CYR" w:hAnsi="Times New Roman" w:cs="Times New Roman"/>
          <w:iCs/>
          <w:sz w:val="24"/>
          <w:szCs w:val="24"/>
        </w:rPr>
        <w:t xml:space="preserve">Текущий </w:t>
      </w:r>
      <w:proofErr w:type="gramStart"/>
      <w:r w:rsidRPr="00CD008A">
        <w:rPr>
          <w:rFonts w:ascii="Times New Roman" w:eastAsia="Arial CYR" w:hAnsi="Times New Roman" w:cs="Times New Roman"/>
          <w:iCs/>
          <w:sz w:val="24"/>
          <w:szCs w:val="24"/>
        </w:rPr>
        <w:t>контроль за</w:t>
      </w:r>
      <w:proofErr w:type="gramEnd"/>
      <w:r w:rsidRPr="00CD008A">
        <w:rPr>
          <w:rFonts w:ascii="Times New Roman" w:eastAsia="Arial CYR" w:hAnsi="Times New Roman" w:cs="Times New Roman"/>
          <w:iCs/>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Александро-Невского городского поселения путем проведения проверок </w:t>
      </w:r>
      <w:r w:rsidRPr="00CD008A">
        <w:rPr>
          <w:rFonts w:ascii="Times New Roman" w:eastAsia="Arial" w:hAnsi="Times New Roman" w:cs="Times New Roman"/>
          <w:iCs/>
          <w:sz w:val="24"/>
          <w:szCs w:val="24"/>
        </w:rPr>
        <w:t>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4.2. Перечень должностных лиц, ответственных за организацию предоставления муниципальной услуги, устанавливается индивидуальными правовыми актами администрации поселения.</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4.3. Текущий контроль осуществляется как в плановом порядке, так и путем проведения внеплановых контрольных мероприятий.</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 xml:space="preserve"> </w:t>
      </w:r>
      <w:r w:rsidRPr="00CD008A">
        <w:rPr>
          <w:rFonts w:ascii="Times New Roman" w:eastAsia="Arial CYR" w:hAnsi="Times New Roman" w:cs="Times New Roman"/>
          <w:iCs/>
          <w:sz w:val="24"/>
          <w:szCs w:val="24"/>
        </w:rPr>
        <w:t xml:space="preserve">Проверки могут быть плановыми (осуществляться на основании полугодовых или годовых планов работы администрации) и внеплановыми. При проверке рассматриваются все вопросы, связанные с предоставлением муниципальной услуги (комплексные проверки), или </w:t>
      </w:r>
      <w:r w:rsidRPr="00CD008A">
        <w:rPr>
          <w:rFonts w:ascii="Times New Roman" w:eastAsia="Times New Roman" w:hAnsi="Times New Roman" w:cs="Times New Roman"/>
          <w:iCs/>
          <w:sz w:val="24"/>
          <w:szCs w:val="24"/>
        </w:rPr>
        <w:t>порядок проведения  отдельных административных процедур (этапные проверки)</w:t>
      </w:r>
      <w:r w:rsidRPr="00CD008A">
        <w:rPr>
          <w:rFonts w:ascii="Times New Roman" w:eastAsia="Arial CYR" w:hAnsi="Times New Roman" w:cs="Times New Roman"/>
          <w:iCs/>
          <w:sz w:val="24"/>
          <w:szCs w:val="24"/>
        </w:rPr>
        <w:t>. Проверка также проводится по конкретному обращению заявителя.</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w:t>
      </w:r>
      <w:r w:rsidRPr="00CD008A">
        <w:rPr>
          <w:rFonts w:ascii="Times New Roman" w:eastAsia="Arial CYR" w:hAnsi="Times New Roman" w:cs="Times New Roman"/>
          <w:iCs/>
          <w:sz w:val="24"/>
          <w:szCs w:val="24"/>
        </w:rPr>
        <w:t>и специалистов Администрации, осуществляющих предоставление муниципальной услуги</w:t>
      </w:r>
      <w:r w:rsidRPr="00CD008A">
        <w:rPr>
          <w:rFonts w:ascii="Times New Roman" w:eastAsia="Times New Roman" w:hAnsi="Times New Roman" w:cs="Times New Roman"/>
          <w:iCs/>
          <w:sz w:val="24"/>
          <w:szCs w:val="24"/>
        </w:rPr>
        <w:t>.</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 xml:space="preserve">4.4. По результатам проведенных проверок в случае выявления нарушений прав физических и (или) юридических лиц действиями (бездействием) должностных лиц и специалистов, участвующих в предоставлении услуги, виновные лица привлекаются к ответственности в порядке, установленном действующим законодательством. </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Порядок контроля  предоставления муниципальной услуги со стороны граждан, объединений граждан и общественных организаций устанавливается законодательством Российской Федерации.</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rPr>
      </w:pPr>
      <w:r w:rsidRPr="00CD008A">
        <w:rPr>
          <w:rFonts w:ascii="Times New Roman" w:eastAsia="Times New Roman" w:hAnsi="Times New Roman" w:cs="Times New Roman"/>
          <w:iCs/>
          <w:sz w:val="24"/>
          <w:szCs w:val="24"/>
        </w:rPr>
        <w:t xml:space="preserve">В случае поступления обращений Заявителей (граждан, их объединений и организаций), содержащих жалобы на решения, действия (бездействие) должностных лиц Администрации, по решению главы Администрации Александро-Невского городского поселения проводится проверка с целью </w:t>
      </w:r>
      <w:proofErr w:type="gramStart"/>
      <w:r w:rsidRPr="00CD008A">
        <w:rPr>
          <w:rFonts w:ascii="Times New Roman" w:eastAsia="Times New Roman" w:hAnsi="Times New Roman" w:cs="Times New Roman"/>
          <w:iCs/>
          <w:sz w:val="24"/>
          <w:szCs w:val="24"/>
        </w:rPr>
        <w:t>контроля за</w:t>
      </w:r>
      <w:proofErr w:type="gramEnd"/>
      <w:r w:rsidRPr="00CD008A">
        <w:rPr>
          <w:rFonts w:ascii="Times New Roman" w:eastAsia="Times New Roman" w:hAnsi="Times New Roman" w:cs="Times New Roman"/>
          <w:iCs/>
          <w:sz w:val="24"/>
          <w:szCs w:val="24"/>
        </w:rPr>
        <w:t xml:space="preserve"> полнотой и качеством  предоставления муниципальной услуги, а также выявления и устранения нарушений прав Заявителей должностным лицом Администрации.</w:t>
      </w:r>
    </w:p>
    <w:p w:rsidR="00DF1E43" w:rsidRPr="00CD008A" w:rsidRDefault="00DF1E43" w:rsidP="00DF1E4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F1E43" w:rsidRPr="00CD008A" w:rsidRDefault="00DF1E43" w:rsidP="00DF1E43">
      <w:pPr>
        <w:spacing w:after="0" w:line="240" w:lineRule="auto"/>
        <w:jc w:val="center"/>
        <w:rPr>
          <w:rFonts w:ascii="Times New Roman" w:eastAsia="Times New Roman" w:hAnsi="Times New Roman" w:cs="Times New Roman"/>
          <w:b/>
          <w:iCs/>
          <w:sz w:val="24"/>
          <w:szCs w:val="24"/>
          <w:lang w:eastAsia="ru-RU"/>
        </w:rPr>
      </w:pPr>
      <w:bookmarkStart w:id="5" w:name="Par525"/>
      <w:bookmarkEnd w:id="5"/>
      <w:r w:rsidRPr="00CD008A">
        <w:rPr>
          <w:rFonts w:ascii="Times New Roman" w:eastAsia="Times New Roman" w:hAnsi="Times New Roman" w:cs="Times New Roman"/>
          <w:b/>
          <w:sz w:val="24"/>
          <w:szCs w:val="24"/>
          <w:lang w:eastAsia="ru-RU"/>
        </w:rPr>
        <w:t xml:space="preserve">5. </w:t>
      </w:r>
      <w:r w:rsidRPr="00CD008A">
        <w:rPr>
          <w:rFonts w:ascii="Times New Roman" w:eastAsia="Times New Roman" w:hAnsi="Times New Roman" w:cs="Times New Roman"/>
          <w:b/>
          <w:iCs/>
          <w:sz w:val="24"/>
          <w:szCs w:val="24"/>
          <w:lang w:eastAsia="ru-RU"/>
        </w:rPr>
        <w:t>Досудебный (внесудебный) порядок обжалования решений и действий (бездействий) лиц, ответственных за осуществление муниципальной услуги</w:t>
      </w:r>
    </w:p>
    <w:p w:rsidR="00DF1E43" w:rsidRPr="00CD008A" w:rsidRDefault="00DF1E43" w:rsidP="00DF1E43">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5.1. Заявители имеют право на обжалование действия (бездействия), решений должностных лиц сектора, принятых в ходе предоставления муниципальной услуги.</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Основанием для начала процедуры досудебного (внесудебного) обжалования решения или действия (бездействия) должностного лица является поступление жалобы гражданина (приложение № 9) изложенной в письменной или электронной форме  о его несогласии с </w:t>
      </w:r>
      <w:r w:rsidRPr="00CD008A">
        <w:rPr>
          <w:rFonts w:ascii="Times New Roman" w:eastAsia="Times New Roman" w:hAnsi="Times New Roman" w:cs="Times New Roman"/>
          <w:iCs/>
          <w:sz w:val="24"/>
          <w:szCs w:val="24"/>
          <w:lang w:eastAsia="ru-RU"/>
        </w:rPr>
        <w:lastRenderedPageBreak/>
        <w:t xml:space="preserve">результатом предоставления муниципальной услуги </w:t>
      </w:r>
      <w:proofErr w:type="gramStart"/>
      <w:r w:rsidRPr="00CD008A">
        <w:rPr>
          <w:rFonts w:ascii="Times New Roman" w:eastAsia="Times New Roman" w:hAnsi="Times New Roman" w:cs="Times New Roman"/>
          <w:iCs/>
          <w:sz w:val="24"/>
          <w:szCs w:val="24"/>
          <w:lang w:eastAsia="ru-RU"/>
        </w:rPr>
        <w:t>в</w:t>
      </w:r>
      <w:proofErr w:type="gramEnd"/>
      <w:r w:rsidRPr="00CD008A">
        <w:rPr>
          <w:rFonts w:ascii="Times New Roman" w:eastAsia="Times New Roman" w:hAnsi="Times New Roman" w:cs="Times New Roman"/>
          <w:iCs/>
          <w:sz w:val="24"/>
          <w:szCs w:val="24"/>
          <w:lang w:eastAsia="ru-RU"/>
        </w:rPr>
        <w:t xml:space="preserve"> </w:t>
      </w:r>
      <w:proofErr w:type="gramStart"/>
      <w:r w:rsidRPr="00CD008A">
        <w:rPr>
          <w:rFonts w:ascii="Times New Roman" w:eastAsia="Times New Roman" w:hAnsi="Times New Roman" w:cs="Times New Roman"/>
          <w:iCs/>
          <w:sz w:val="24"/>
          <w:szCs w:val="24"/>
          <w:lang w:eastAsia="ru-RU"/>
        </w:rPr>
        <w:t>уполномоченный</w:t>
      </w:r>
      <w:proofErr w:type="gramEnd"/>
      <w:r w:rsidRPr="00CD008A">
        <w:rPr>
          <w:rFonts w:ascii="Times New Roman" w:eastAsia="Times New Roman" w:hAnsi="Times New Roman" w:cs="Times New Roman"/>
          <w:iCs/>
          <w:sz w:val="24"/>
          <w:szCs w:val="24"/>
          <w:lang w:eastAsia="ru-RU"/>
        </w:rPr>
        <w:t xml:space="preserve"> орган, предоставляющий муниципальную услугу.</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5.2. Жалоба на действие (бездействие) и решения должностных лиц администрации Александро-Невского городского поселения (далее по тексту - жалоба) может быть подана как в форме устного обращения, так и письменной форме по адресу Администрации: 391240, Рязанская область, Александро-Невский район, </w:t>
      </w:r>
      <w:proofErr w:type="spellStart"/>
      <w:r w:rsidRPr="00CD008A">
        <w:rPr>
          <w:rFonts w:ascii="Times New Roman" w:eastAsia="Times New Roman" w:hAnsi="Times New Roman" w:cs="Times New Roman"/>
          <w:iCs/>
          <w:sz w:val="24"/>
          <w:szCs w:val="24"/>
          <w:lang w:eastAsia="ru-RU"/>
        </w:rPr>
        <w:t>р.п</w:t>
      </w:r>
      <w:proofErr w:type="spellEnd"/>
      <w:r w:rsidRPr="00CD008A">
        <w:rPr>
          <w:rFonts w:ascii="Times New Roman" w:eastAsia="Times New Roman" w:hAnsi="Times New Roman" w:cs="Times New Roman"/>
          <w:iCs/>
          <w:sz w:val="24"/>
          <w:szCs w:val="24"/>
          <w:lang w:eastAsia="ru-RU"/>
        </w:rPr>
        <w:t>. Александро-Невский, ул. Советская,  д. 44.</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5.3. Жалоба может быть подана в форме устного личного обращения должностному лицу на личном приёме граждан. Приём заявителей осуществляется в здании администрации по адресу: 391240, Рязанская область, Александро-Невский район, </w:t>
      </w:r>
      <w:proofErr w:type="spellStart"/>
      <w:r w:rsidRPr="00CD008A">
        <w:rPr>
          <w:rFonts w:ascii="Times New Roman" w:eastAsia="Times New Roman" w:hAnsi="Times New Roman" w:cs="Times New Roman"/>
          <w:iCs/>
          <w:sz w:val="24"/>
          <w:szCs w:val="24"/>
          <w:lang w:eastAsia="ru-RU"/>
        </w:rPr>
        <w:t>р.п</w:t>
      </w:r>
      <w:proofErr w:type="spellEnd"/>
      <w:r w:rsidRPr="00CD008A">
        <w:rPr>
          <w:rFonts w:ascii="Times New Roman" w:eastAsia="Times New Roman" w:hAnsi="Times New Roman" w:cs="Times New Roman"/>
          <w:iCs/>
          <w:sz w:val="24"/>
          <w:szCs w:val="24"/>
          <w:lang w:eastAsia="ru-RU"/>
        </w:rPr>
        <w:t>. Александро-Невский, ул. Советская,  д. 44.</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Содержание устного обращения заносится в карточку личного приёма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приёма, о чём делается запись в карточке личного приёма граждан. В остальных случаях даётся письменный ответ.</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В ходе личного приёма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5.4. </w:t>
      </w:r>
      <w:proofErr w:type="gramStart"/>
      <w:r w:rsidRPr="00CD008A">
        <w:rPr>
          <w:rFonts w:ascii="Times New Roman" w:eastAsia="Times New Roman" w:hAnsi="Times New Roman" w:cs="Times New Roman"/>
          <w:iCs/>
          <w:sz w:val="24"/>
          <w:szCs w:val="24"/>
          <w:lang w:eastAsia="ru-RU"/>
        </w:rPr>
        <w:t>В письменной жалобе заявителем в обязательном порядке указывается наименование органа местного самоуправления, либо фамилия, имя, отчество соответствующего должностного лица, а также свои фамилию, имя, отчество (последнее - при наличии), сведения об обжалуемых решениях и действиях (бездействиях) органа, предоставляющего муниципальную услугу, доводы, на основании которых заявитель не согласен с решением и действием (бездействием) органа, предоставляющего услугу, почтовый адрес, по которому должен быть</w:t>
      </w:r>
      <w:proofErr w:type="gramEnd"/>
      <w:r w:rsidRPr="00CD008A">
        <w:rPr>
          <w:rFonts w:ascii="Times New Roman" w:eastAsia="Times New Roman" w:hAnsi="Times New Roman" w:cs="Times New Roman"/>
          <w:iCs/>
          <w:sz w:val="24"/>
          <w:szCs w:val="24"/>
          <w:lang w:eastAsia="ru-RU"/>
        </w:rPr>
        <w:t xml:space="preserve"> направлен ответ, уведомление о переадресации жалобы, излагается суть жалобы, ставится личная подпись и дата.</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5.5. Исчерпывающий перечень оснований для отказа:</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а)  в письменной жалобе не указана фамилия, почтовый адрес заявителя;</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б) жалоба содержит оскорбительные или нецензурные выражения в адрес должностного лица или членов его семьи;  </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в)  жалоба не поддается прочтению;</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г)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жалобами.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д)  если ответ по существу поставленного в жалобе вопроса не может быть дан без разглашения государственной тайны или иной секретной информации. Заявителю сообщается о невозможности дать ответ по существу в связи с недопустимостью разглашения указанных сведений.</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наделенными полномочиями по рассмотрению жалоб в течение 15 рабочих  дней со дня ее регистрации. Должностное лицо, рассмотревшее жалобу, направляет заявителю сообщение о принятом решении в течение 15 рабочих дней со дня регистрации жалобы по почтовому адресу, указанному заявителем в жалобе. В случае обжалования отказа органа, предоставляющего муниципальную услугу или должностного лица органа, предоставляющего муниципальную услугу в приеме документов у заявителя, либо исправления допущенных опечаток и ошибок или в случае обжалования </w:t>
      </w:r>
      <w:r w:rsidRPr="00CD008A">
        <w:rPr>
          <w:rFonts w:ascii="Times New Roman" w:eastAsia="Times New Roman" w:hAnsi="Times New Roman" w:cs="Times New Roman"/>
          <w:iCs/>
          <w:sz w:val="24"/>
          <w:szCs w:val="24"/>
          <w:lang w:eastAsia="ru-RU"/>
        </w:rPr>
        <w:lastRenderedPageBreak/>
        <w:t>нарушения установленного срока таких исправлении - в течение пяти рабочих дней со дня ее регистрации.</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 По результатам рассмотрения жалобы администрация Александро-Невского городского поселения принимает одно из следующих решений:</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 </w:t>
      </w:r>
      <w:proofErr w:type="gramStart"/>
      <w:r w:rsidRPr="00CD008A">
        <w:rPr>
          <w:rFonts w:ascii="Times New Roman" w:eastAsia="Times New Roman" w:hAnsi="Times New Roman" w:cs="Times New Roman"/>
          <w:iCs/>
          <w:sz w:val="24"/>
          <w:szCs w:val="24"/>
          <w:lang w:eastAsia="ru-RU"/>
        </w:rPr>
        <w:t>а) удовлетворяет жалобу, в том числе в форме отмены принятого решения, исправления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Рязанской области, муниципальными правовыми актами, а также в иных формах;</w:t>
      </w:r>
      <w:proofErr w:type="gramEnd"/>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  б) отказывает в удовлетворении жалобы.</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  Не позднее дня, следующего за днем принятия решения (</w:t>
      </w:r>
      <w:proofErr w:type="gramStart"/>
      <w:r w:rsidRPr="00CD008A">
        <w:rPr>
          <w:rFonts w:ascii="Times New Roman" w:eastAsia="Times New Roman" w:hAnsi="Times New Roman" w:cs="Times New Roman"/>
          <w:iCs/>
          <w:sz w:val="24"/>
          <w:szCs w:val="24"/>
          <w:lang w:eastAsia="ru-RU"/>
        </w:rPr>
        <w:t>удовлетворении</w:t>
      </w:r>
      <w:proofErr w:type="gramEnd"/>
      <w:r w:rsidRPr="00CD008A">
        <w:rPr>
          <w:rFonts w:ascii="Times New Roman" w:eastAsia="Times New Roman" w:hAnsi="Times New Roman" w:cs="Times New Roman"/>
          <w:iCs/>
          <w:sz w:val="24"/>
          <w:szCs w:val="24"/>
          <w:lang w:eastAsia="ru-RU"/>
        </w:rPr>
        <w:t xml:space="preserve"> или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5.7. Жалоба считается разрешенной, если рассмотрены все поставленные в ней вопросы, приняты необходимые меры, дан письменный ответ или дан устный ответ с согласия заявителя.</w:t>
      </w:r>
    </w:p>
    <w:p w:rsidR="00DF1E43" w:rsidRPr="00CD008A" w:rsidRDefault="00DF1E43" w:rsidP="00DF1E43">
      <w:pPr>
        <w:spacing w:after="0" w:line="240" w:lineRule="auto"/>
        <w:ind w:firstLine="709"/>
        <w:jc w:val="both"/>
        <w:rPr>
          <w:rFonts w:ascii="Times New Roman" w:eastAsia="Times New Roman" w:hAnsi="Times New Roman" w:cs="Times New Roman"/>
          <w:iCs/>
          <w:sz w:val="24"/>
          <w:szCs w:val="24"/>
          <w:lang w:eastAsia="ru-RU"/>
        </w:rPr>
      </w:pPr>
      <w:r w:rsidRPr="00CD008A">
        <w:rPr>
          <w:rFonts w:ascii="Times New Roman" w:eastAsia="Times New Roman" w:hAnsi="Times New Roman" w:cs="Times New Roman"/>
          <w:iCs/>
          <w:sz w:val="24"/>
          <w:szCs w:val="24"/>
          <w:lang w:eastAsia="ru-RU"/>
        </w:rPr>
        <w:t xml:space="preserve">5.8. В соответствии с главой 25 Гражданского процессуального кодекса Российской Федерации гражданином может быть подано заявление в суд по месту его жительства или по месту нахождения Администрации, должностного лица, решение, действие (бездействие) </w:t>
      </w:r>
      <w:proofErr w:type="gramStart"/>
      <w:r w:rsidRPr="00CD008A">
        <w:rPr>
          <w:rFonts w:ascii="Times New Roman" w:eastAsia="Times New Roman" w:hAnsi="Times New Roman" w:cs="Times New Roman"/>
          <w:iCs/>
          <w:sz w:val="24"/>
          <w:szCs w:val="24"/>
          <w:lang w:eastAsia="ru-RU"/>
        </w:rPr>
        <w:t>которых</w:t>
      </w:r>
      <w:proofErr w:type="gramEnd"/>
      <w:r w:rsidRPr="00CD008A">
        <w:rPr>
          <w:rFonts w:ascii="Times New Roman" w:eastAsia="Times New Roman" w:hAnsi="Times New Roman" w:cs="Times New Roman"/>
          <w:iCs/>
          <w:sz w:val="24"/>
          <w:szCs w:val="24"/>
          <w:lang w:eastAsia="ru-RU"/>
        </w:rPr>
        <w:t xml:space="preserve"> оспаривается.</w:t>
      </w: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t>Приложение № 1</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bookmarkStart w:id="6" w:name="Par573"/>
      <w:bookmarkEnd w:id="6"/>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b/>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b/>
          <w:sz w:val="24"/>
          <w:szCs w:val="24"/>
          <w:lang w:eastAsia="ru-RU"/>
        </w:rPr>
      </w:pPr>
      <w:r w:rsidRPr="00CD008A">
        <w:rPr>
          <w:rFonts w:ascii="Times New Roman" w:eastAsia="Times New Roman" w:hAnsi="Times New Roman" w:cs="Times New Roman"/>
          <w:b/>
          <w:sz w:val="24"/>
          <w:szCs w:val="24"/>
          <w:lang w:eastAsia="ru-RU"/>
        </w:rPr>
        <w:t>Местонахождение, график работы, адрес электронной почты, телефоны</w:t>
      </w:r>
    </w:p>
    <w:p w:rsidR="00DF1E43" w:rsidRPr="00CD008A" w:rsidRDefault="00DF1E43" w:rsidP="00DF1E43">
      <w:pPr>
        <w:spacing w:after="0" w:line="267" w:lineRule="auto"/>
        <w:ind w:right="120"/>
        <w:jc w:val="center"/>
        <w:rPr>
          <w:rFonts w:ascii="Times New Roman" w:eastAsia="Times New Roman" w:hAnsi="Times New Roman" w:cs="Times New Roman"/>
          <w:b/>
          <w:sz w:val="24"/>
          <w:szCs w:val="24"/>
          <w:lang w:eastAsia="ru-RU"/>
        </w:rPr>
      </w:pPr>
      <w:r w:rsidRPr="00CD008A">
        <w:rPr>
          <w:rFonts w:ascii="Times New Roman" w:eastAsia="Times New Roman" w:hAnsi="Times New Roman" w:cs="Times New Roman"/>
          <w:b/>
          <w:sz w:val="24"/>
          <w:szCs w:val="24"/>
          <w:lang w:eastAsia="ru-RU"/>
        </w:rPr>
        <w:t>администрации Александро-Невского городского поселения:</w:t>
      </w:r>
    </w:p>
    <w:p w:rsidR="00DF1E43" w:rsidRPr="00CD008A" w:rsidRDefault="00DF1E43" w:rsidP="00DF1E43">
      <w:pPr>
        <w:spacing w:after="0" w:line="267" w:lineRule="auto"/>
        <w:ind w:right="120"/>
        <w:jc w:val="center"/>
        <w:rPr>
          <w:rFonts w:ascii="Times New Roman" w:eastAsia="Times New Roman" w:hAnsi="Times New Roman" w:cs="Times New Roman"/>
          <w:b/>
          <w:sz w:val="24"/>
          <w:szCs w:val="24"/>
          <w:lang w:eastAsia="ru-RU"/>
        </w:rPr>
      </w:pPr>
    </w:p>
    <w:p w:rsidR="00DF1E43" w:rsidRPr="00CD008A" w:rsidRDefault="00DF1E43" w:rsidP="00DF1E43">
      <w:pPr>
        <w:spacing w:after="0" w:line="267"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РФ, Рязанская область, Александро-Невский район, </w:t>
      </w:r>
      <w:proofErr w:type="spellStart"/>
      <w:r w:rsidRPr="00CD008A">
        <w:rPr>
          <w:rFonts w:ascii="Times New Roman" w:eastAsia="Times New Roman" w:hAnsi="Times New Roman" w:cs="Times New Roman"/>
          <w:sz w:val="24"/>
          <w:szCs w:val="24"/>
          <w:lang w:eastAsia="ru-RU"/>
        </w:rPr>
        <w:t>р.п</w:t>
      </w:r>
      <w:proofErr w:type="spellEnd"/>
      <w:r w:rsidRPr="00CD008A">
        <w:rPr>
          <w:rFonts w:ascii="Times New Roman" w:eastAsia="Times New Roman" w:hAnsi="Times New Roman" w:cs="Times New Roman"/>
          <w:sz w:val="24"/>
          <w:szCs w:val="24"/>
          <w:lang w:eastAsia="ru-RU"/>
        </w:rPr>
        <w:t xml:space="preserve">. Александро-Невский, ул. Советская, д. 44. </w:t>
      </w:r>
    </w:p>
    <w:p w:rsidR="00DF1E43" w:rsidRPr="00CD008A" w:rsidRDefault="00DF1E43" w:rsidP="00DF1E43">
      <w:pPr>
        <w:spacing w:after="0" w:line="267"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Почтовый адрес: 391247, Рязанская область, Александро-Невский район,  </w:t>
      </w:r>
      <w:proofErr w:type="spellStart"/>
      <w:r w:rsidRPr="00CD008A">
        <w:rPr>
          <w:rFonts w:ascii="Times New Roman" w:eastAsia="Times New Roman" w:hAnsi="Times New Roman" w:cs="Times New Roman"/>
          <w:sz w:val="24"/>
          <w:szCs w:val="24"/>
          <w:lang w:eastAsia="ru-RU"/>
        </w:rPr>
        <w:t>р.п</w:t>
      </w:r>
      <w:proofErr w:type="spellEnd"/>
      <w:r w:rsidRPr="00CD008A">
        <w:rPr>
          <w:rFonts w:ascii="Times New Roman" w:eastAsia="Times New Roman" w:hAnsi="Times New Roman" w:cs="Times New Roman"/>
          <w:sz w:val="24"/>
          <w:szCs w:val="24"/>
          <w:lang w:eastAsia="ru-RU"/>
        </w:rPr>
        <w:t xml:space="preserve">. Александро-Невский, ул. Советская, д. 44. </w:t>
      </w:r>
    </w:p>
    <w:p w:rsidR="00DF1E43" w:rsidRPr="00CD008A" w:rsidRDefault="00DF1E43" w:rsidP="00DF1E43">
      <w:pPr>
        <w:spacing w:after="0" w:line="267" w:lineRule="auto"/>
        <w:ind w:right="120" w:firstLine="709"/>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График (режим) работы:</w:t>
      </w:r>
    </w:p>
    <w:p w:rsidR="00DF1E43" w:rsidRPr="00CD008A" w:rsidRDefault="00DF1E43" w:rsidP="00DF1E43">
      <w:pPr>
        <w:spacing w:after="0" w:line="267" w:lineRule="auto"/>
        <w:ind w:right="120" w:firstLine="709"/>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Понедельник-пятница – с 8-00 до 17-00</w:t>
      </w:r>
    </w:p>
    <w:p w:rsidR="00DF1E43" w:rsidRPr="00CD008A" w:rsidRDefault="00DF1E43" w:rsidP="00DF1E43">
      <w:pPr>
        <w:spacing w:after="0" w:line="267" w:lineRule="auto"/>
        <w:ind w:right="120" w:firstLine="709"/>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Обед – с 12-00 до 13-00.</w:t>
      </w:r>
    </w:p>
    <w:p w:rsidR="00DF1E43" w:rsidRPr="00CD008A" w:rsidRDefault="00DF1E43" w:rsidP="00DF1E43">
      <w:pPr>
        <w:spacing w:after="0" w:line="267" w:lineRule="auto"/>
        <w:ind w:right="120" w:firstLine="709"/>
        <w:jc w:val="both"/>
        <w:rPr>
          <w:rFonts w:ascii="Times New Roman" w:eastAsia="Times New Roman" w:hAnsi="Times New Roman" w:cs="Times New Roman"/>
          <w:color w:val="1F497D"/>
          <w:sz w:val="24"/>
          <w:szCs w:val="24"/>
          <w:lang w:eastAsia="ru-RU"/>
        </w:rPr>
      </w:pPr>
      <w:r w:rsidRPr="00CD008A">
        <w:rPr>
          <w:rFonts w:ascii="Times New Roman" w:eastAsia="Times New Roman" w:hAnsi="Times New Roman" w:cs="Times New Roman"/>
          <w:sz w:val="24"/>
          <w:szCs w:val="24"/>
          <w:lang w:eastAsia="ru-RU"/>
        </w:rPr>
        <w:t xml:space="preserve">Адрес электронной почты: </w:t>
      </w:r>
      <w:proofErr w:type="spellStart"/>
      <w:r w:rsidRPr="00CD008A">
        <w:rPr>
          <w:rFonts w:ascii="Times New Roman" w:eastAsia="Times New Roman" w:hAnsi="Times New Roman" w:cs="Times New Roman"/>
          <w:color w:val="1F497D"/>
          <w:sz w:val="24"/>
          <w:szCs w:val="24"/>
          <w:lang w:val="en-US" w:eastAsia="ru-RU"/>
        </w:rPr>
        <w:t>algorpos</w:t>
      </w:r>
      <w:proofErr w:type="spellEnd"/>
      <w:r w:rsidRPr="00CD008A">
        <w:rPr>
          <w:rFonts w:ascii="Times New Roman" w:eastAsia="Times New Roman" w:hAnsi="Times New Roman" w:cs="Times New Roman"/>
          <w:color w:val="1F497D"/>
          <w:sz w:val="24"/>
          <w:szCs w:val="24"/>
          <w:lang w:eastAsia="ru-RU"/>
        </w:rPr>
        <w:t>@</w:t>
      </w:r>
      <w:r w:rsidRPr="00CD008A">
        <w:rPr>
          <w:rFonts w:ascii="Times New Roman" w:eastAsia="Times New Roman" w:hAnsi="Times New Roman" w:cs="Times New Roman"/>
          <w:color w:val="1F497D"/>
          <w:sz w:val="24"/>
          <w:szCs w:val="24"/>
          <w:lang w:val="en-US" w:eastAsia="ru-RU"/>
        </w:rPr>
        <w:t>inbox</w:t>
      </w:r>
      <w:r w:rsidRPr="00CD008A">
        <w:rPr>
          <w:rFonts w:ascii="Times New Roman" w:eastAsia="Times New Roman" w:hAnsi="Times New Roman" w:cs="Times New Roman"/>
          <w:color w:val="1F497D"/>
          <w:sz w:val="24"/>
          <w:szCs w:val="24"/>
          <w:lang w:eastAsia="ru-RU"/>
        </w:rPr>
        <w:t>.</w:t>
      </w:r>
      <w:proofErr w:type="spellStart"/>
      <w:r w:rsidRPr="00CD008A">
        <w:rPr>
          <w:rFonts w:ascii="Times New Roman" w:eastAsia="Times New Roman" w:hAnsi="Times New Roman" w:cs="Times New Roman"/>
          <w:color w:val="1F497D"/>
          <w:sz w:val="24"/>
          <w:szCs w:val="24"/>
          <w:lang w:val="en-US" w:eastAsia="ru-RU"/>
        </w:rPr>
        <w:t>ru</w:t>
      </w:r>
      <w:proofErr w:type="spellEnd"/>
      <w:r w:rsidRPr="00CD008A">
        <w:rPr>
          <w:rFonts w:ascii="Times New Roman" w:eastAsia="Times New Roman" w:hAnsi="Times New Roman" w:cs="Times New Roman"/>
          <w:color w:val="1F497D"/>
          <w:sz w:val="24"/>
          <w:szCs w:val="24"/>
          <w:lang w:eastAsia="ru-RU"/>
        </w:rPr>
        <w:t>.</w:t>
      </w:r>
    </w:p>
    <w:p w:rsidR="00DF1E43" w:rsidRPr="00CD008A" w:rsidRDefault="00DF1E43" w:rsidP="00DF1E43">
      <w:pPr>
        <w:spacing w:after="0" w:line="267" w:lineRule="auto"/>
        <w:ind w:right="120" w:firstLine="709"/>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Справочный телефон 8 (49158) 22-4-86.</w:t>
      </w:r>
    </w:p>
    <w:p w:rsidR="00DF1E43" w:rsidRPr="00CD008A" w:rsidRDefault="00DF1E43" w:rsidP="00DF1E43">
      <w:pPr>
        <w:spacing w:after="0" w:line="267" w:lineRule="auto"/>
        <w:ind w:right="120" w:firstLine="709"/>
        <w:jc w:val="both"/>
        <w:rPr>
          <w:rFonts w:ascii="Times New Roman" w:eastAsia="Times New Roman" w:hAnsi="Times New Roman" w:cs="Times New Roman"/>
          <w:color w:val="365F91"/>
          <w:sz w:val="24"/>
          <w:szCs w:val="24"/>
          <w:u w:val="single"/>
          <w:lang w:eastAsia="ru-RU"/>
        </w:rPr>
      </w:pPr>
      <w:r w:rsidRPr="00CD008A">
        <w:rPr>
          <w:rFonts w:ascii="Times New Roman" w:eastAsia="Times New Roman" w:hAnsi="Times New Roman" w:cs="Times New Roman"/>
          <w:sz w:val="24"/>
          <w:szCs w:val="24"/>
          <w:lang w:eastAsia="ru-RU"/>
        </w:rPr>
        <w:t xml:space="preserve">Сведения о местонахождении, контактных телефонах (телефонах для справок), графике (режиме) работы Администрации, а также информация о процедуре предоставления муниципальной услуги размещаются на интернет-сайте Александро-Невского муниципального  района - </w:t>
      </w:r>
      <w:r w:rsidRPr="00CD008A">
        <w:rPr>
          <w:rFonts w:ascii="Times New Roman" w:eastAsia="Times New Roman" w:hAnsi="Times New Roman" w:cs="Times New Roman"/>
          <w:sz w:val="28"/>
          <w:szCs w:val="28"/>
          <w:lang w:eastAsia="ru-RU"/>
        </w:rPr>
        <w:fldChar w:fldCharType="begin"/>
      </w:r>
      <w:r w:rsidRPr="00CD008A">
        <w:rPr>
          <w:rFonts w:ascii="Times New Roman" w:eastAsia="Times New Roman" w:hAnsi="Times New Roman" w:cs="Times New Roman"/>
          <w:sz w:val="28"/>
          <w:szCs w:val="28"/>
          <w:lang w:eastAsia="ru-RU"/>
        </w:rPr>
        <w:instrText xml:space="preserve"> HYPERLINK "mailto:adm_novoder@mail.ru" </w:instrText>
      </w:r>
      <w:r w:rsidRPr="00CD008A">
        <w:rPr>
          <w:rFonts w:ascii="Times New Roman" w:eastAsia="Times New Roman" w:hAnsi="Times New Roman" w:cs="Times New Roman"/>
          <w:sz w:val="28"/>
          <w:szCs w:val="28"/>
          <w:lang w:eastAsia="ru-RU"/>
        </w:rPr>
        <w:fldChar w:fldCharType="separate"/>
      </w:r>
      <w:hyperlink r:id="rId21" w:tgtFrame="_blank" w:history="1">
        <w:r w:rsidRPr="00CD008A">
          <w:rPr>
            <w:rFonts w:ascii="Times New Roman" w:eastAsia="Times New Roman" w:hAnsi="Times New Roman" w:cs="Times New Roman"/>
            <w:color w:val="365F91"/>
            <w:sz w:val="24"/>
            <w:szCs w:val="24"/>
            <w:u w:val="single"/>
            <w:shd w:val="clear" w:color="auto" w:fill="FFFFFF"/>
            <w:lang w:eastAsia="ru-RU"/>
          </w:rPr>
          <w:t>al-nevsk.ru</w:t>
        </w:r>
      </w:hyperlink>
      <w:r w:rsidRPr="00CD008A">
        <w:rPr>
          <w:rFonts w:ascii="Times New Roman" w:eastAsia="Times New Roman" w:hAnsi="Times New Roman" w:cs="Times New Roman"/>
          <w:color w:val="365F91"/>
          <w:sz w:val="24"/>
          <w:szCs w:val="24"/>
          <w:u w:val="single"/>
          <w:lang w:eastAsia="ru-RU"/>
        </w:rPr>
        <w:t>.</w:t>
      </w:r>
    </w:p>
    <w:p w:rsidR="00DF1E43" w:rsidRPr="00CD008A" w:rsidRDefault="00DF1E43" w:rsidP="00DF1E43">
      <w:pPr>
        <w:widowControl w:val="0"/>
        <w:autoSpaceDE w:val="0"/>
        <w:autoSpaceDN w:val="0"/>
        <w:adjustRightInd w:val="0"/>
        <w:spacing w:after="0" w:line="267" w:lineRule="auto"/>
        <w:ind w:right="120" w:firstLine="709"/>
        <w:rPr>
          <w:rFonts w:ascii="Courier New" w:eastAsia="Times New Roman" w:hAnsi="Courier New" w:cs="Courier New"/>
          <w:sz w:val="24"/>
          <w:lang w:eastAsia="ru-RU"/>
        </w:rPr>
      </w:pPr>
      <w:r w:rsidRPr="00CD008A">
        <w:rPr>
          <w:rFonts w:ascii="Times New Roman" w:eastAsia="Times New Roman" w:hAnsi="Times New Roman" w:cs="Times New Roman"/>
          <w:color w:val="0000FF"/>
          <w:sz w:val="24"/>
          <w:szCs w:val="24"/>
          <w:u w:val="single"/>
          <w:lang w:eastAsia="ru-RU"/>
        </w:rPr>
        <w:fldChar w:fldCharType="end"/>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lastRenderedPageBreak/>
        <w:t>Приложение № 2</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autoSpaceDE w:val="0"/>
        <w:autoSpaceDN w:val="0"/>
        <w:adjustRightInd w:val="0"/>
        <w:spacing w:after="0" w:line="267" w:lineRule="auto"/>
        <w:ind w:right="120"/>
        <w:jc w:val="center"/>
        <w:rPr>
          <w:rFonts w:ascii="Times New Roman" w:eastAsia="Times New Roman" w:hAnsi="Times New Roman" w:cs="Times New Roman"/>
          <w:b/>
          <w:sz w:val="20"/>
          <w:szCs w:val="20"/>
          <w:lang w:eastAsia="ru-RU"/>
        </w:rPr>
      </w:pPr>
    </w:p>
    <w:p w:rsidR="00DF1E43" w:rsidRPr="00CD008A" w:rsidRDefault="00DF1E43" w:rsidP="00DF1E43">
      <w:pPr>
        <w:autoSpaceDE w:val="0"/>
        <w:autoSpaceDN w:val="0"/>
        <w:adjustRightInd w:val="0"/>
        <w:spacing w:after="0" w:line="267" w:lineRule="auto"/>
        <w:ind w:right="120"/>
        <w:jc w:val="center"/>
        <w:rPr>
          <w:rFonts w:ascii="Times New Roman" w:eastAsia="Times New Roman" w:hAnsi="Times New Roman" w:cs="Times New Roman"/>
          <w:b/>
          <w:sz w:val="24"/>
          <w:szCs w:val="24"/>
          <w:lang w:eastAsia="ru-RU"/>
        </w:rPr>
      </w:pPr>
      <w:r w:rsidRPr="00CD008A">
        <w:rPr>
          <w:rFonts w:ascii="Times New Roman" w:eastAsia="Times New Roman" w:hAnsi="Times New Roman" w:cs="Times New Roman"/>
          <w:b/>
          <w:sz w:val="24"/>
          <w:szCs w:val="24"/>
          <w:lang w:eastAsia="ru-RU"/>
        </w:rPr>
        <w:t>Сведения  об исполнителях предоставления муниципальных услуг</w:t>
      </w:r>
    </w:p>
    <w:p w:rsidR="00DF1E43" w:rsidRPr="00CD008A" w:rsidRDefault="00DF1E43" w:rsidP="00DF1E43">
      <w:pPr>
        <w:autoSpaceDE w:val="0"/>
        <w:autoSpaceDN w:val="0"/>
        <w:adjustRightInd w:val="0"/>
        <w:spacing w:after="0" w:line="267" w:lineRule="auto"/>
        <w:ind w:right="120"/>
        <w:jc w:val="center"/>
        <w:rPr>
          <w:rFonts w:ascii="Times New Roman" w:eastAsia="Times New Roman" w:hAnsi="Times New Roman" w:cs="Times New Roman"/>
          <w:b/>
          <w:sz w:val="16"/>
          <w:szCs w:val="16"/>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64"/>
        <w:gridCol w:w="5245"/>
      </w:tblGrid>
      <w:tr w:rsidR="00DF1E43" w:rsidRPr="00CD008A" w:rsidTr="00B35F03">
        <w:tc>
          <w:tcPr>
            <w:tcW w:w="756"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w:t>
            </w:r>
            <w:proofErr w:type="gramStart"/>
            <w:r w:rsidRPr="00CD008A">
              <w:rPr>
                <w:rFonts w:ascii="Times New Roman" w:eastAsia="Times New Roman" w:hAnsi="Times New Roman" w:cs="Times New Roman"/>
                <w:lang w:eastAsia="ru-RU"/>
              </w:rPr>
              <w:t>п</w:t>
            </w:r>
            <w:proofErr w:type="gramEnd"/>
            <w:r w:rsidRPr="00CD008A">
              <w:rPr>
                <w:rFonts w:ascii="Times New Roman" w:eastAsia="Times New Roman" w:hAnsi="Times New Roman" w:cs="Times New Roman"/>
                <w:lang w:eastAsia="ru-RU"/>
              </w:rPr>
              <w:t>/п</w:t>
            </w:r>
          </w:p>
        </w:tc>
        <w:tc>
          <w:tcPr>
            <w:tcW w:w="406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Наименование территориального отдела</w:t>
            </w:r>
          </w:p>
        </w:tc>
        <w:tc>
          <w:tcPr>
            <w:tcW w:w="5245"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Адрес</w:t>
            </w:r>
          </w:p>
        </w:tc>
      </w:tr>
      <w:tr w:rsidR="00DF1E43" w:rsidRPr="00CD008A" w:rsidTr="00B35F03">
        <w:tc>
          <w:tcPr>
            <w:tcW w:w="756"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w:t>
            </w:r>
          </w:p>
        </w:tc>
        <w:tc>
          <w:tcPr>
            <w:tcW w:w="406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ТО по Советскому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Рязань</w:t>
            </w:r>
            <w:proofErr w:type="gramStart"/>
            <w:r w:rsidRPr="00CD008A">
              <w:rPr>
                <w:rFonts w:ascii="Times New Roman" w:eastAsia="Times New Roman" w:hAnsi="Times New Roman" w:cs="Times New Roman"/>
                <w:lang w:eastAsia="ru-RU"/>
              </w:rPr>
              <w:t xml:space="preserve"> ,</w:t>
            </w:r>
            <w:proofErr w:type="gramEnd"/>
            <w:r w:rsidRPr="00CD008A">
              <w:rPr>
                <w:rFonts w:ascii="Times New Roman" w:eastAsia="Times New Roman" w:hAnsi="Times New Roman" w:cs="Times New Roman"/>
                <w:lang w:eastAsia="ru-RU"/>
              </w:rPr>
              <w:t xml:space="preserve"> ул. Почтовая, д. 61</w:t>
            </w:r>
          </w:p>
        </w:tc>
      </w:tr>
      <w:tr w:rsidR="00DF1E43" w:rsidRPr="00CD008A" w:rsidTr="00B35F03">
        <w:tc>
          <w:tcPr>
            <w:tcW w:w="756"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2.</w:t>
            </w:r>
          </w:p>
        </w:tc>
        <w:tc>
          <w:tcPr>
            <w:tcW w:w="406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ТО по Московскому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Рязань, ул. Крупской, д. 14, к. 2</w:t>
            </w:r>
          </w:p>
        </w:tc>
      </w:tr>
      <w:tr w:rsidR="00DF1E43" w:rsidRPr="00CD008A" w:rsidTr="00B35F03">
        <w:tc>
          <w:tcPr>
            <w:tcW w:w="756"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3</w:t>
            </w:r>
          </w:p>
        </w:tc>
        <w:tc>
          <w:tcPr>
            <w:tcW w:w="406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ТО по Октябрьскому району г. Рязани</w:t>
            </w:r>
          </w:p>
        </w:tc>
        <w:tc>
          <w:tcPr>
            <w:tcW w:w="5245"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Рязань, ул. Новоселов, д. 33, к. 2</w:t>
            </w:r>
          </w:p>
        </w:tc>
      </w:tr>
      <w:tr w:rsidR="00DF1E43" w:rsidRPr="00CD008A" w:rsidTr="00B35F03">
        <w:tc>
          <w:tcPr>
            <w:tcW w:w="756"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4</w:t>
            </w:r>
          </w:p>
        </w:tc>
        <w:tc>
          <w:tcPr>
            <w:tcW w:w="406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ТО по Железнодорожному району г. Рязани (открывается в 2015 г.)</w:t>
            </w:r>
          </w:p>
        </w:tc>
        <w:tc>
          <w:tcPr>
            <w:tcW w:w="5245"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Рязань, ул. Каширина, д.1</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5.</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Скопинский</w:t>
            </w:r>
            <w:proofErr w:type="spellEnd"/>
          </w:p>
        </w:tc>
        <w:tc>
          <w:tcPr>
            <w:tcW w:w="5245"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Скопин, ул. Ленина, 19, 8-49156-2 00 07</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6.</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Сасовский</w:t>
            </w:r>
            <w:proofErr w:type="spellEnd"/>
          </w:p>
        </w:tc>
        <w:tc>
          <w:tcPr>
            <w:tcW w:w="5245"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Сасово, пр-т Свободы,19,  8-49133-2 40 50</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7</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Шиловский</w:t>
            </w:r>
          </w:p>
        </w:tc>
        <w:tc>
          <w:tcPr>
            <w:tcW w:w="5245"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Шилово, ул. </w:t>
            </w:r>
            <w:proofErr w:type="gramStart"/>
            <w:r w:rsidRPr="00CD008A">
              <w:rPr>
                <w:rFonts w:ascii="Times New Roman" w:eastAsia="Times New Roman" w:hAnsi="Times New Roman" w:cs="Times New Roman"/>
                <w:lang w:eastAsia="ru-RU"/>
              </w:rPr>
              <w:t>Спасская</w:t>
            </w:r>
            <w:proofErr w:type="gramEnd"/>
            <w:r w:rsidRPr="00CD008A">
              <w:rPr>
                <w:rFonts w:ascii="Times New Roman" w:eastAsia="Times New Roman" w:hAnsi="Times New Roman" w:cs="Times New Roman"/>
                <w:lang w:eastAsia="ru-RU"/>
              </w:rPr>
              <w:t>, 21,  8-49136-2 10 77</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8.</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Касимовский</w:t>
            </w:r>
            <w:proofErr w:type="spellEnd"/>
          </w:p>
        </w:tc>
        <w:tc>
          <w:tcPr>
            <w:tcW w:w="5245"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г. </w:t>
            </w:r>
            <w:proofErr w:type="spellStart"/>
            <w:r w:rsidRPr="00CD008A">
              <w:rPr>
                <w:rFonts w:ascii="Times New Roman" w:eastAsia="Times New Roman" w:hAnsi="Times New Roman" w:cs="Times New Roman"/>
                <w:lang w:eastAsia="ru-RU"/>
              </w:rPr>
              <w:t>Касимов</w:t>
            </w:r>
            <w:proofErr w:type="spellEnd"/>
            <w:r w:rsidRPr="00CD008A">
              <w:rPr>
                <w:rFonts w:ascii="Times New Roman" w:eastAsia="Times New Roman" w:hAnsi="Times New Roman" w:cs="Times New Roman"/>
                <w:lang w:eastAsia="ru-RU"/>
              </w:rPr>
              <w:t>, ул. К. Маркса, 2,  8-49131-2 48 21</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9.</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Шацкий</w:t>
            </w:r>
            <w:proofErr w:type="spellEnd"/>
          </w:p>
        </w:tc>
        <w:tc>
          <w:tcPr>
            <w:tcW w:w="5245" w:type="dxa"/>
          </w:tcPr>
          <w:p w:rsidR="00DF1E43" w:rsidRPr="00CD008A" w:rsidRDefault="00DF1E43" w:rsidP="00B35F03">
            <w:pPr>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г. Шацк, ул. </w:t>
            </w:r>
            <w:proofErr w:type="gramStart"/>
            <w:r w:rsidRPr="00CD008A">
              <w:rPr>
                <w:rFonts w:ascii="Times New Roman" w:eastAsia="Times New Roman" w:hAnsi="Times New Roman" w:cs="Times New Roman"/>
                <w:lang w:eastAsia="ru-RU"/>
              </w:rPr>
              <w:t>Интернациональная</w:t>
            </w:r>
            <w:proofErr w:type="gramEnd"/>
            <w:r w:rsidRPr="00CD008A">
              <w:rPr>
                <w:rFonts w:ascii="Times New Roman" w:eastAsia="Times New Roman" w:hAnsi="Times New Roman" w:cs="Times New Roman"/>
                <w:lang w:eastAsia="ru-RU"/>
              </w:rPr>
              <w:t xml:space="preserve">, д. </w:t>
            </w:r>
          </w:p>
          <w:p w:rsidR="00DF1E43" w:rsidRPr="00CD008A" w:rsidRDefault="00DF1E43" w:rsidP="00B35F03">
            <w:pPr>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14,8-49147-2 14 45</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10.</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Клепиковский</w:t>
            </w:r>
            <w:proofErr w:type="spellEnd"/>
          </w:p>
        </w:tc>
        <w:tc>
          <w:tcPr>
            <w:tcW w:w="5245"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Спас-Клепики, пл. Ленина, д. 1, 8-49142-2 68 40</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11.</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Спасский</w:t>
            </w:r>
          </w:p>
        </w:tc>
        <w:tc>
          <w:tcPr>
            <w:tcW w:w="5245"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Спасск-Рязанский, ул. Рязанское шоссе, д. 5а,       8-49135-3 32 65</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12.</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Рыбновский</w:t>
            </w:r>
            <w:proofErr w:type="spellEnd"/>
          </w:p>
        </w:tc>
        <w:tc>
          <w:tcPr>
            <w:tcW w:w="5245"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г. </w:t>
            </w:r>
            <w:proofErr w:type="gramStart"/>
            <w:r w:rsidRPr="00CD008A">
              <w:rPr>
                <w:rFonts w:ascii="Times New Roman" w:eastAsia="Times New Roman" w:hAnsi="Times New Roman" w:cs="Times New Roman"/>
                <w:lang w:eastAsia="ru-RU"/>
              </w:rPr>
              <w:t>Рыбное</w:t>
            </w:r>
            <w:proofErr w:type="gramEnd"/>
            <w:r w:rsidRPr="00CD008A">
              <w:rPr>
                <w:rFonts w:ascii="Times New Roman" w:eastAsia="Times New Roman" w:hAnsi="Times New Roman" w:cs="Times New Roman"/>
                <w:lang w:eastAsia="ru-RU"/>
              </w:rPr>
              <w:t>, пл. Ленина, д. 16, 8-49137-5 27 07</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13.</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Ряжский</w:t>
            </w:r>
          </w:p>
        </w:tc>
        <w:tc>
          <w:tcPr>
            <w:tcW w:w="5245"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Ряжск, ул. М. Горького, д. 2, 8-49132-2 17 85</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14.</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Кораблинский</w:t>
            </w:r>
            <w:proofErr w:type="spellEnd"/>
          </w:p>
        </w:tc>
        <w:tc>
          <w:tcPr>
            <w:tcW w:w="5245" w:type="dxa"/>
          </w:tcPr>
          <w:p w:rsidR="00DF1E43" w:rsidRPr="00CD008A" w:rsidRDefault="00DF1E43" w:rsidP="00B35F03">
            <w:pPr>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г. Кораблино, ул. </w:t>
            </w:r>
            <w:proofErr w:type="gramStart"/>
            <w:r w:rsidRPr="00CD008A">
              <w:rPr>
                <w:rFonts w:ascii="Times New Roman" w:eastAsia="Times New Roman" w:hAnsi="Times New Roman" w:cs="Times New Roman"/>
                <w:lang w:eastAsia="ru-RU"/>
              </w:rPr>
              <w:t>Шахтерская</w:t>
            </w:r>
            <w:proofErr w:type="gramEnd"/>
            <w:r w:rsidRPr="00CD008A">
              <w:rPr>
                <w:rFonts w:ascii="Times New Roman" w:eastAsia="Times New Roman" w:hAnsi="Times New Roman" w:cs="Times New Roman"/>
                <w:lang w:eastAsia="ru-RU"/>
              </w:rPr>
              <w:t>, д. 14а,                         8-49143- 5 00 08</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15.</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Михайловский</w:t>
            </w:r>
          </w:p>
        </w:tc>
        <w:tc>
          <w:tcPr>
            <w:tcW w:w="5245" w:type="dxa"/>
          </w:tcPr>
          <w:p w:rsidR="00DF1E43" w:rsidRPr="00CD008A" w:rsidRDefault="00DF1E43" w:rsidP="00B35F03">
            <w:pPr>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г. Михайлов, пл. Освобождения, д. 1,                          8-49130- 2 13 14</w:t>
            </w:r>
          </w:p>
        </w:tc>
      </w:tr>
      <w:tr w:rsidR="00DF1E43" w:rsidRPr="00CD008A" w:rsidTr="00B35F03">
        <w:tc>
          <w:tcPr>
            <w:tcW w:w="756" w:type="dxa"/>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16.</w:t>
            </w:r>
          </w:p>
        </w:tc>
        <w:tc>
          <w:tcPr>
            <w:tcW w:w="4064"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Пронский</w:t>
            </w:r>
            <w:proofErr w:type="spellEnd"/>
          </w:p>
        </w:tc>
        <w:tc>
          <w:tcPr>
            <w:tcW w:w="5245" w:type="dxa"/>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w:t>
            </w:r>
            <w:proofErr w:type="spellStart"/>
            <w:r w:rsidRPr="00CD008A">
              <w:rPr>
                <w:rFonts w:ascii="Times New Roman" w:eastAsia="Times New Roman" w:hAnsi="Times New Roman" w:cs="Times New Roman"/>
                <w:lang w:eastAsia="ru-RU"/>
              </w:rPr>
              <w:t>Пронск</w:t>
            </w:r>
            <w:proofErr w:type="spellEnd"/>
            <w:r w:rsidRPr="00CD008A">
              <w:rPr>
                <w:rFonts w:ascii="Times New Roman" w:eastAsia="Times New Roman" w:hAnsi="Times New Roman" w:cs="Times New Roman"/>
                <w:lang w:eastAsia="ru-RU"/>
              </w:rPr>
              <w:t>, ул. Советская, д. 20,                                 8-49155-3 16 46</w:t>
            </w:r>
          </w:p>
        </w:tc>
      </w:tr>
    </w:tbl>
    <w:p w:rsidR="00DF1E43" w:rsidRPr="00CD008A" w:rsidRDefault="00DF1E43" w:rsidP="00DF1E43">
      <w:pPr>
        <w:spacing w:after="0" w:line="267" w:lineRule="auto"/>
        <w:ind w:right="120"/>
        <w:rPr>
          <w:rFonts w:ascii="Times New Roman" w:eastAsia="Times New Roman" w:hAnsi="Times New Roman" w:cs="Times New Roman"/>
          <w:sz w:val="16"/>
          <w:szCs w:val="16"/>
          <w:lang w:eastAsia="ru-RU"/>
        </w:rPr>
      </w:pPr>
    </w:p>
    <w:p w:rsidR="00DF1E43" w:rsidRPr="00CD008A" w:rsidRDefault="00DF1E43" w:rsidP="00DF1E43">
      <w:pPr>
        <w:spacing w:after="0" w:line="267" w:lineRule="auto"/>
        <w:ind w:right="120"/>
        <w:jc w:val="center"/>
        <w:rPr>
          <w:rFonts w:ascii="Times New Roman" w:eastAsia="Times New Roman" w:hAnsi="Times New Roman" w:cs="Times New Roman"/>
          <w:b/>
          <w:sz w:val="24"/>
          <w:szCs w:val="24"/>
          <w:lang w:eastAsia="ru-RU"/>
        </w:rPr>
      </w:pPr>
      <w:r w:rsidRPr="00CD008A">
        <w:rPr>
          <w:rFonts w:ascii="Times New Roman" w:eastAsia="Times New Roman" w:hAnsi="Times New Roman" w:cs="Times New Roman"/>
          <w:b/>
          <w:sz w:val="24"/>
          <w:szCs w:val="24"/>
          <w:lang w:eastAsia="ru-RU"/>
        </w:rPr>
        <w:t>Новые территориальные МФЦ</w:t>
      </w:r>
    </w:p>
    <w:p w:rsidR="00DF1E43" w:rsidRPr="00CD008A" w:rsidRDefault="00DF1E43" w:rsidP="00DF1E43">
      <w:pPr>
        <w:spacing w:after="0" w:line="267" w:lineRule="auto"/>
        <w:ind w:right="120"/>
        <w:jc w:val="center"/>
        <w:rPr>
          <w:rFonts w:ascii="Times New Roman" w:eastAsia="Times New Roman" w:hAnsi="Times New Roman" w:cs="Times New Roman"/>
          <w:b/>
          <w:sz w:val="16"/>
          <w:szCs w:val="16"/>
          <w:lang w:eastAsia="ru-RU"/>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569"/>
        <w:gridCol w:w="4787"/>
      </w:tblGrid>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w:t>
            </w:r>
            <w:proofErr w:type="gramStart"/>
            <w:r w:rsidRPr="00CD008A">
              <w:rPr>
                <w:rFonts w:ascii="Times New Roman" w:eastAsia="Times New Roman" w:hAnsi="Times New Roman" w:cs="Times New Roman"/>
                <w:lang w:eastAsia="ru-RU"/>
              </w:rPr>
              <w:t>п</w:t>
            </w:r>
            <w:proofErr w:type="gramEnd"/>
            <w:r w:rsidRPr="00CD008A">
              <w:rPr>
                <w:rFonts w:ascii="Times New Roman" w:eastAsia="Times New Roman" w:hAnsi="Times New Roman" w:cs="Times New Roman"/>
                <w:lang w:eastAsia="ru-RU"/>
              </w:rPr>
              <w:t>/п</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Наименование территориального отдела</w:t>
            </w:r>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Адрес</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Путятинский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с. Путятино, Ленинский пр-т, д. 59 а, корп.2</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2.</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Чучковский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Чучково, ул. Ленина, д.38</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3</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Захаровский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с</w:t>
            </w:r>
            <w:proofErr w:type="gramStart"/>
            <w:r w:rsidRPr="00CD008A">
              <w:rPr>
                <w:rFonts w:ascii="Times New Roman" w:eastAsia="Times New Roman" w:hAnsi="Times New Roman" w:cs="Times New Roman"/>
                <w:lang w:eastAsia="ru-RU"/>
              </w:rPr>
              <w:t>.З</w:t>
            </w:r>
            <w:proofErr w:type="gramEnd"/>
            <w:r w:rsidRPr="00CD008A">
              <w:rPr>
                <w:rFonts w:ascii="Times New Roman" w:eastAsia="Times New Roman" w:hAnsi="Times New Roman" w:cs="Times New Roman"/>
                <w:lang w:eastAsia="ru-RU"/>
              </w:rPr>
              <w:t>ахарово</w:t>
            </w:r>
            <w:proofErr w:type="spellEnd"/>
            <w:r w:rsidRPr="00CD008A">
              <w:rPr>
                <w:rFonts w:ascii="Times New Roman" w:eastAsia="Times New Roman" w:hAnsi="Times New Roman" w:cs="Times New Roman"/>
                <w:lang w:eastAsia="ru-RU"/>
              </w:rPr>
              <w:t>, ул. Центральная, д. 96</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4</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Пителинский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w:t>
            </w:r>
            <w:proofErr w:type="spellStart"/>
            <w:r w:rsidRPr="00CD008A">
              <w:rPr>
                <w:rFonts w:ascii="Times New Roman" w:eastAsia="Times New Roman" w:hAnsi="Times New Roman" w:cs="Times New Roman"/>
                <w:lang w:eastAsia="ru-RU"/>
              </w:rPr>
              <w:t>Пителино</w:t>
            </w:r>
            <w:proofErr w:type="spellEnd"/>
            <w:r w:rsidRPr="00CD008A">
              <w:rPr>
                <w:rFonts w:ascii="Times New Roman" w:eastAsia="Times New Roman" w:hAnsi="Times New Roman" w:cs="Times New Roman"/>
                <w:lang w:eastAsia="ru-RU"/>
              </w:rPr>
              <w:t>,  ул. Советская, д. 35</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5</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Ермишинский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w:t>
            </w:r>
            <w:proofErr w:type="spellStart"/>
            <w:r w:rsidRPr="00CD008A">
              <w:rPr>
                <w:rFonts w:ascii="Times New Roman" w:eastAsia="Times New Roman" w:hAnsi="Times New Roman" w:cs="Times New Roman"/>
                <w:lang w:eastAsia="ru-RU"/>
              </w:rPr>
              <w:t>Ермишь</w:t>
            </w:r>
            <w:proofErr w:type="spellEnd"/>
            <w:r w:rsidRPr="00CD008A">
              <w:rPr>
                <w:rFonts w:ascii="Times New Roman" w:eastAsia="Times New Roman" w:hAnsi="Times New Roman" w:cs="Times New Roman"/>
                <w:lang w:eastAsia="ru-RU"/>
              </w:rPr>
              <w:t>, пл. Ленина, д. 62</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6</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Кадомский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w:t>
            </w:r>
            <w:proofErr w:type="spellStart"/>
            <w:r w:rsidRPr="00CD008A">
              <w:rPr>
                <w:rFonts w:ascii="Times New Roman" w:eastAsia="Times New Roman" w:hAnsi="Times New Roman" w:cs="Times New Roman"/>
                <w:lang w:eastAsia="ru-RU"/>
              </w:rPr>
              <w:t>Кадом</w:t>
            </w:r>
            <w:proofErr w:type="spellEnd"/>
            <w:r w:rsidRPr="00CD008A">
              <w:rPr>
                <w:rFonts w:ascii="Times New Roman" w:eastAsia="Times New Roman" w:hAnsi="Times New Roman" w:cs="Times New Roman"/>
                <w:lang w:eastAsia="ru-RU"/>
              </w:rPr>
              <w:t>, ул. Ленина,  д. 37</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7</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Милославский</w:t>
            </w:r>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Милославское,  ул. Ленина, д. 6</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8</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Старожиловский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Старожилово,  ул. Головнина, д. 6</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9</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Сапожковский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Сапожок,  ул. </w:t>
            </w:r>
            <w:proofErr w:type="gramStart"/>
            <w:r w:rsidRPr="00CD008A">
              <w:rPr>
                <w:rFonts w:ascii="Times New Roman" w:eastAsia="Times New Roman" w:hAnsi="Times New Roman" w:cs="Times New Roman"/>
                <w:lang w:eastAsia="ru-RU"/>
              </w:rPr>
              <w:t>Пушкарская</w:t>
            </w:r>
            <w:proofErr w:type="gramEnd"/>
            <w:r w:rsidRPr="00CD008A">
              <w:rPr>
                <w:rFonts w:ascii="Times New Roman" w:eastAsia="Times New Roman" w:hAnsi="Times New Roman" w:cs="Times New Roman"/>
                <w:lang w:eastAsia="ru-RU"/>
              </w:rPr>
              <w:t>,  д. 2</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10</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Сараевский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Сараи</w:t>
            </w:r>
            <w:proofErr w:type="gramStart"/>
            <w:r w:rsidRPr="00CD008A">
              <w:rPr>
                <w:rFonts w:ascii="Times New Roman" w:eastAsia="Times New Roman" w:hAnsi="Times New Roman" w:cs="Times New Roman"/>
                <w:lang w:eastAsia="ru-RU"/>
              </w:rPr>
              <w:t xml:space="preserve"> ,</w:t>
            </w:r>
            <w:proofErr w:type="gramEnd"/>
            <w:r w:rsidRPr="00CD008A">
              <w:rPr>
                <w:rFonts w:ascii="Times New Roman" w:eastAsia="Times New Roman" w:hAnsi="Times New Roman" w:cs="Times New Roman"/>
                <w:lang w:eastAsia="ru-RU"/>
              </w:rPr>
              <w:t xml:space="preserve"> ул. Ленина, д. 122</w:t>
            </w:r>
          </w:p>
        </w:tc>
      </w:tr>
      <w:tr w:rsidR="00DF1E43" w:rsidRPr="00CD008A" w:rsidTr="00B35F03">
        <w:trPr>
          <w:trHeight w:val="266"/>
        </w:trPr>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11</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Ухоловский</w:t>
            </w:r>
            <w:proofErr w:type="spellEnd"/>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Ухолово, ул. </w:t>
            </w:r>
            <w:proofErr w:type="gramStart"/>
            <w:r w:rsidRPr="00CD008A">
              <w:rPr>
                <w:rFonts w:ascii="Times New Roman" w:eastAsia="Times New Roman" w:hAnsi="Times New Roman" w:cs="Times New Roman"/>
                <w:lang w:eastAsia="ru-RU"/>
              </w:rPr>
              <w:t>Советская</w:t>
            </w:r>
            <w:proofErr w:type="gramEnd"/>
            <w:r w:rsidRPr="00CD008A">
              <w:rPr>
                <w:rFonts w:ascii="Times New Roman" w:eastAsia="Times New Roman" w:hAnsi="Times New Roman" w:cs="Times New Roman"/>
                <w:lang w:eastAsia="ru-RU"/>
              </w:rPr>
              <w:t>, д.15</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12</w:t>
            </w:r>
          </w:p>
        </w:tc>
        <w:tc>
          <w:tcPr>
            <w:tcW w:w="4569"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Александро</w:t>
            </w:r>
            <w:proofErr w:type="spellEnd"/>
            <w:r w:rsidRPr="00CD008A">
              <w:rPr>
                <w:rFonts w:ascii="Times New Roman" w:eastAsia="Times New Roman" w:hAnsi="Times New Roman" w:cs="Times New Roman"/>
                <w:lang w:eastAsia="ru-RU"/>
              </w:rPr>
              <w:t xml:space="preserve"> - Невский</w:t>
            </w:r>
          </w:p>
        </w:tc>
        <w:tc>
          <w:tcPr>
            <w:tcW w:w="4787" w:type="dxa"/>
            <w:tcBorders>
              <w:top w:val="single" w:sz="4" w:space="0" w:color="auto"/>
              <w:left w:val="single" w:sz="4" w:space="0" w:color="auto"/>
              <w:bottom w:val="single" w:sz="4" w:space="0" w:color="auto"/>
              <w:right w:val="single" w:sz="4" w:space="0" w:color="auto"/>
            </w:tcBorders>
            <w:hideMark/>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р.п</w:t>
            </w:r>
            <w:proofErr w:type="spellEnd"/>
            <w:r w:rsidRPr="00CD008A">
              <w:rPr>
                <w:rFonts w:ascii="Times New Roman" w:eastAsia="Times New Roman" w:hAnsi="Times New Roman" w:cs="Times New Roman"/>
                <w:lang w:eastAsia="ru-RU"/>
              </w:rPr>
              <w:t xml:space="preserve">. </w:t>
            </w:r>
            <w:proofErr w:type="spellStart"/>
            <w:r w:rsidRPr="00CD008A">
              <w:rPr>
                <w:rFonts w:ascii="Times New Roman" w:eastAsia="Times New Roman" w:hAnsi="Times New Roman" w:cs="Times New Roman"/>
                <w:lang w:eastAsia="ru-RU"/>
              </w:rPr>
              <w:t>Александро</w:t>
            </w:r>
            <w:proofErr w:type="spellEnd"/>
            <w:r w:rsidRPr="00CD008A">
              <w:rPr>
                <w:rFonts w:ascii="Times New Roman" w:eastAsia="Times New Roman" w:hAnsi="Times New Roman" w:cs="Times New Roman"/>
                <w:lang w:eastAsia="ru-RU"/>
              </w:rPr>
              <w:t xml:space="preserve"> – Невский, ул. Советская, д. 44</w:t>
            </w:r>
          </w:p>
        </w:tc>
      </w:tr>
      <w:tr w:rsidR="00DF1E43" w:rsidRPr="00CD008A" w:rsidTr="00B35F03">
        <w:tc>
          <w:tcPr>
            <w:tcW w:w="1134" w:type="dxa"/>
            <w:tcBorders>
              <w:top w:val="single" w:sz="4" w:space="0" w:color="auto"/>
              <w:left w:val="single" w:sz="4" w:space="0" w:color="auto"/>
              <w:bottom w:val="single" w:sz="4" w:space="0" w:color="auto"/>
              <w:right w:val="single" w:sz="4" w:space="0" w:color="auto"/>
            </w:tcBorders>
          </w:tcPr>
          <w:p w:rsidR="00DF1E43" w:rsidRPr="00CD008A" w:rsidRDefault="00DF1E43" w:rsidP="00B35F03">
            <w:pPr>
              <w:autoSpaceDE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13</w:t>
            </w:r>
          </w:p>
        </w:tc>
        <w:tc>
          <w:tcPr>
            <w:tcW w:w="4569" w:type="dxa"/>
            <w:tcBorders>
              <w:top w:val="single" w:sz="4" w:space="0" w:color="auto"/>
              <w:left w:val="single" w:sz="4" w:space="0" w:color="auto"/>
              <w:bottom w:val="single" w:sz="4" w:space="0" w:color="auto"/>
              <w:right w:val="single" w:sz="4" w:space="0" w:color="auto"/>
            </w:tcBorders>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proofErr w:type="spellStart"/>
            <w:r w:rsidRPr="00CD008A">
              <w:rPr>
                <w:rFonts w:ascii="Times New Roman" w:eastAsia="Times New Roman" w:hAnsi="Times New Roman" w:cs="Times New Roman"/>
                <w:lang w:eastAsia="ru-RU"/>
              </w:rPr>
              <w:t>Пронский</w:t>
            </w:r>
            <w:proofErr w:type="spellEnd"/>
          </w:p>
        </w:tc>
        <w:tc>
          <w:tcPr>
            <w:tcW w:w="4787" w:type="dxa"/>
            <w:tcBorders>
              <w:top w:val="single" w:sz="4" w:space="0" w:color="auto"/>
              <w:left w:val="single" w:sz="4" w:space="0" w:color="auto"/>
              <w:bottom w:val="single" w:sz="4" w:space="0" w:color="auto"/>
              <w:right w:val="single" w:sz="4" w:space="0" w:color="auto"/>
            </w:tcBorders>
          </w:tcPr>
          <w:p w:rsidR="00DF1E43" w:rsidRPr="00CD008A" w:rsidRDefault="00DF1E43" w:rsidP="00B35F03">
            <w:pPr>
              <w:autoSpaceDE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г. </w:t>
            </w:r>
            <w:proofErr w:type="spellStart"/>
            <w:r w:rsidRPr="00CD008A">
              <w:rPr>
                <w:rFonts w:ascii="Times New Roman" w:eastAsia="Times New Roman" w:hAnsi="Times New Roman" w:cs="Times New Roman"/>
                <w:lang w:eastAsia="ru-RU"/>
              </w:rPr>
              <w:t>Новомичуринск</w:t>
            </w:r>
            <w:proofErr w:type="spellEnd"/>
            <w:r w:rsidRPr="00CD008A">
              <w:rPr>
                <w:rFonts w:ascii="Times New Roman" w:eastAsia="Times New Roman" w:hAnsi="Times New Roman" w:cs="Times New Roman"/>
                <w:lang w:eastAsia="ru-RU"/>
              </w:rPr>
              <w:t>, ул. Волкова, д. 10</w:t>
            </w:r>
          </w:p>
        </w:tc>
      </w:tr>
    </w:tbl>
    <w:p w:rsidR="00DF1E43" w:rsidRPr="00CD008A" w:rsidRDefault="00DF1E43" w:rsidP="00DF1E43">
      <w:pPr>
        <w:spacing w:after="0" w:line="267" w:lineRule="auto"/>
        <w:ind w:right="120"/>
        <w:jc w:val="right"/>
        <w:rPr>
          <w:rFonts w:ascii="Times New Roman" w:eastAsia="Times New Roman" w:hAnsi="Times New Roman" w:cs="Times New Roman"/>
          <w:b/>
          <w:color w:val="333333"/>
          <w:sz w:val="20"/>
          <w:szCs w:val="20"/>
          <w:lang w:eastAsia="ru-RU"/>
        </w:rPr>
      </w:pPr>
    </w:p>
    <w:p w:rsidR="00DF1E43" w:rsidRPr="00CD008A" w:rsidRDefault="00DF1E43" w:rsidP="00DF1E43">
      <w:pPr>
        <w:spacing w:after="0" w:line="240" w:lineRule="auto"/>
        <w:ind w:right="120"/>
        <w:jc w:val="right"/>
        <w:rPr>
          <w:rFonts w:ascii="Times New Roman" w:eastAsia="Times New Roman" w:hAnsi="Times New Roman" w:cs="Times New Roman"/>
          <w:b/>
          <w:color w:val="333333"/>
          <w:sz w:val="20"/>
          <w:szCs w:val="20"/>
          <w:lang w:eastAsia="ru-RU"/>
        </w:rPr>
      </w:pPr>
      <w:r w:rsidRPr="00CD008A">
        <w:rPr>
          <w:rFonts w:ascii="Times New Roman" w:eastAsia="Times New Roman" w:hAnsi="Times New Roman" w:cs="Times New Roman"/>
          <w:b/>
          <w:color w:val="333333"/>
          <w:sz w:val="20"/>
          <w:szCs w:val="20"/>
          <w:lang w:eastAsia="ru-RU"/>
        </w:rPr>
        <w:lastRenderedPageBreak/>
        <w:t xml:space="preserve">Приложение № 3 </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spacing w:after="0" w:line="240" w:lineRule="auto"/>
        <w:jc w:val="both"/>
        <w:rPr>
          <w:rFonts w:ascii="Arial" w:eastAsia="Times New Roman" w:hAnsi="Arial" w:cs="Arial"/>
          <w:color w:val="333333"/>
          <w:sz w:val="20"/>
          <w:szCs w:val="20"/>
          <w:lang w:eastAsia="ru-RU"/>
        </w:rPr>
      </w:pPr>
      <w:r w:rsidRPr="00CD008A">
        <w:rPr>
          <w:rFonts w:ascii="Arial" w:eastAsia="Times New Roman" w:hAnsi="Arial" w:cs="Arial"/>
          <w:color w:val="333333"/>
          <w:sz w:val="20"/>
          <w:szCs w:val="20"/>
          <w:lang w:eastAsia="ru-RU"/>
        </w:rPr>
        <w:t xml:space="preserve">                                                                                  </w:t>
      </w:r>
    </w:p>
    <w:p w:rsidR="00DF1E43" w:rsidRPr="00CD008A" w:rsidRDefault="00DF1E43" w:rsidP="00DF1E43">
      <w:pPr>
        <w:spacing w:after="0" w:line="240" w:lineRule="auto"/>
        <w:jc w:val="center"/>
        <w:rPr>
          <w:rFonts w:ascii="Times New Roman" w:eastAsia="Times New Roman" w:hAnsi="Times New Roman" w:cs="Times New Roman"/>
          <w:b/>
          <w:color w:val="333333"/>
          <w:sz w:val="20"/>
          <w:szCs w:val="20"/>
          <w:lang w:eastAsia="ru-RU"/>
        </w:rPr>
      </w:pPr>
      <w:r w:rsidRPr="00CD008A">
        <w:rPr>
          <w:rFonts w:ascii="Arial" w:eastAsia="Times New Roman" w:hAnsi="Arial" w:cs="Arial"/>
          <w:color w:val="333333"/>
          <w:sz w:val="20"/>
          <w:szCs w:val="20"/>
          <w:lang w:eastAsia="ru-RU"/>
        </w:rPr>
        <w:t xml:space="preserve">                                                                     </w:t>
      </w:r>
      <w:r>
        <w:rPr>
          <w:rFonts w:ascii="Arial" w:eastAsia="Times New Roman" w:hAnsi="Arial" w:cs="Arial"/>
          <w:color w:val="333333"/>
          <w:sz w:val="20"/>
          <w:szCs w:val="20"/>
          <w:lang w:eastAsia="ru-RU"/>
        </w:rPr>
        <w:t xml:space="preserve">        </w:t>
      </w:r>
      <w:r w:rsidRPr="00CD008A">
        <w:rPr>
          <w:rFonts w:ascii="Times New Roman" w:eastAsia="Times New Roman" w:hAnsi="Times New Roman" w:cs="Times New Roman"/>
          <w:b/>
          <w:color w:val="333333"/>
          <w:sz w:val="20"/>
          <w:szCs w:val="20"/>
          <w:lang w:eastAsia="ru-RU"/>
        </w:rPr>
        <w:t>Главе Александро-Невского городского поселения</w:t>
      </w:r>
    </w:p>
    <w:p w:rsidR="00DF1E43" w:rsidRPr="00CD008A" w:rsidRDefault="00DF1E43" w:rsidP="00DF1E43">
      <w:pPr>
        <w:spacing w:after="0" w:line="240" w:lineRule="auto"/>
        <w:jc w:val="both"/>
        <w:rPr>
          <w:rFonts w:ascii="Times New Roman" w:eastAsia="Times New Roman" w:hAnsi="Times New Roman" w:cs="Times New Roman"/>
          <w:b/>
          <w:color w:val="333333"/>
          <w:sz w:val="20"/>
          <w:szCs w:val="20"/>
          <w:lang w:eastAsia="ru-RU"/>
        </w:rPr>
      </w:pPr>
      <w:r w:rsidRPr="00CD008A">
        <w:rPr>
          <w:rFonts w:ascii="Times New Roman" w:eastAsia="Times New Roman" w:hAnsi="Times New Roman" w:cs="Times New Roman"/>
          <w:b/>
          <w:color w:val="333333"/>
          <w:sz w:val="20"/>
          <w:szCs w:val="20"/>
          <w:lang w:eastAsia="ru-RU"/>
        </w:rPr>
        <w:t xml:space="preserve">                                                                                           Александро-Невского муниципального района</w:t>
      </w:r>
    </w:p>
    <w:p w:rsidR="00DF1E43" w:rsidRPr="00CD008A" w:rsidRDefault="00DF1E43" w:rsidP="00DF1E43">
      <w:pPr>
        <w:spacing w:after="0" w:line="240" w:lineRule="auto"/>
        <w:jc w:val="both"/>
        <w:rPr>
          <w:rFonts w:ascii="Times New Roman" w:eastAsia="Times New Roman" w:hAnsi="Times New Roman" w:cs="Times New Roman"/>
          <w:b/>
          <w:color w:val="333333"/>
          <w:sz w:val="20"/>
          <w:szCs w:val="20"/>
          <w:lang w:eastAsia="ru-RU"/>
        </w:rPr>
      </w:pPr>
      <w:r w:rsidRPr="00CD008A">
        <w:rPr>
          <w:rFonts w:ascii="Times New Roman" w:eastAsia="Times New Roman" w:hAnsi="Times New Roman" w:cs="Times New Roman"/>
          <w:b/>
          <w:color w:val="333333"/>
          <w:sz w:val="20"/>
          <w:szCs w:val="20"/>
          <w:lang w:eastAsia="ru-RU"/>
        </w:rPr>
        <w:t xml:space="preserve">                                                                                           Рязанской области </w:t>
      </w:r>
    </w:p>
    <w:p w:rsidR="00DF1E43" w:rsidRPr="00CD008A" w:rsidRDefault="00DF1E43" w:rsidP="00DF1E43">
      <w:pPr>
        <w:spacing w:after="0" w:line="240" w:lineRule="auto"/>
        <w:jc w:val="both"/>
        <w:rPr>
          <w:rFonts w:ascii="Times New Roman" w:eastAsia="Times New Roman" w:hAnsi="Times New Roman" w:cs="Times New Roman"/>
          <w:b/>
          <w:color w:val="333333"/>
          <w:sz w:val="20"/>
          <w:szCs w:val="20"/>
          <w:lang w:eastAsia="ru-RU"/>
        </w:rPr>
      </w:pPr>
      <w:r w:rsidRPr="00CD008A">
        <w:rPr>
          <w:rFonts w:ascii="Times New Roman" w:eastAsia="Times New Roman" w:hAnsi="Times New Roman" w:cs="Times New Roman"/>
          <w:b/>
          <w:color w:val="333333"/>
          <w:sz w:val="20"/>
          <w:szCs w:val="20"/>
          <w:lang w:eastAsia="ru-RU"/>
        </w:rPr>
        <w:t xml:space="preserve">                                                                                           </w:t>
      </w:r>
      <w:proofErr w:type="spellStart"/>
      <w:r w:rsidRPr="00CD008A">
        <w:rPr>
          <w:rFonts w:ascii="Times New Roman" w:eastAsia="Times New Roman" w:hAnsi="Times New Roman" w:cs="Times New Roman"/>
          <w:b/>
          <w:color w:val="333333"/>
          <w:sz w:val="20"/>
          <w:szCs w:val="20"/>
          <w:lang w:eastAsia="ru-RU"/>
        </w:rPr>
        <w:t>Е.В.Блохиной</w:t>
      </w:r>
      <w:proofErr w:type="spellEnd"/>
    </w:p>
    <w:p w:rsidR="00DF1E43" w:rsidRPr="00CD008A" w:rsidRDefault="00DF1E43" w:rsidP="00DF1E43">
      <w:pPr>
        <w:spacing w:after="0" w:line="240" w:lineRule="auto"/>
        <w:jc w:val="both"/>
        <w:rPr>
          <w:rFonts w:ascii="Times New Roman" w:eastAsia="Times New Roman" w:hAnsi="Times New Roman" w:cs="Times New Roman"/>
          <w:color w:val="333333"/>
          <w:sz w:val="24"/>
          <w:szCs w:val="24"/>
          <w:lang w:eastAsia="ru-RU"/>
        </w:rPr>
      </w:pPr>
    </w:p>
    <w:p w:rsidR="00DF1E43" w:rsidRPr="00CD008A" w:rsidRDefault="00DF1E43" w:rsidP="00DF1E43">
      <w:pPr>
        <w:spacing w:after="0" w:line="240" w:lineRule="auto"/>
        <w:jc w:val="both"/>
        <w:rPr>
          <w:rFonts w:ascii="Arial" w:eastAsia="Times New Roman" w:hAnsi="Arial" w:cs="Arial"/>
          <w:color w:val="333333"/>
          <w:sz w:val="20"/>
          <w:szCs w:val="20"/>
          <w:lang w:eastAsia="ru-RU"/>
        </w:rPr>
      </w:pPr>
      <w:r w:rsidRPr="00CD008A">
        <w:rPr>
          <w:rFonts w:ascii="Times New Roman" w:eastAsia="Times New Roman" w:hAnsi="Times New Roman" w:cs="Times New Roman"/>
          <w:b/>
          <w:color w:val="333333"/>
          <w:sz w:val="24"/>
          <w:szCs w:val="24"/>
          <w:lang w:eastAsia="ru-RU"/>
        </w:rPr>
        <w:t xml:space="preserve">                                                                            </w:t>
      </w:r>
      <w:r w:rsidRPr="00CD008A">
        <w:rPr>
          <w:rFonts w:ascii="Arial" w:eastAsia="Times New Roman" w:hAnsi="Arial" w:cs="Arial"/>
          <w:color w:val="333333"/>
          <w:sz w:val="20"/>
          <w:szCs w:val="20"/>
          <w:lang w:eastAsia="ru-RU"/>
        </w:rPr>
        <w:t>от  ______________________________________</w:t>
      </w:r>
    </w:p>
    <w:p w:rsidR="00DF1E43" w:rsidRPr="00CD008A" w:rsidRDefault="00DF1E43" w:rsidP="00DF1E43">
      <w:pPr>
        <w:spacing w:after="0" w:line="240" w:lineRule="auto"/>
        <w:jc w:val="both"/>
        <w:rPr>
          <w:rFonts w:ascii="Times New Roman" w:eastAsia="Times New Roman" w:hAnsi="Times New Roman" w:cs="Times New Roman"/>
          <w:color w:val="333333"/>
          <w:sz w:val="16"/>
          <w:szCs w:val="16"/>
          <w:lang w:eastAsia="ru-RU"/>
        </w:rPr>
      </w:pPr>
      <w:r w:rsidRPr="00CD008A">
        <w:rPr>
          <w:rFonts w:ascii="Times New Roman" w:eastAsia="Times New Roman" w:hAnsi="Times New Roman" w:cs="Times New Roman"/>
          <w:color w:val="333333"/>
          <w:sz w:val="16"/>
          <w:szCs w:val="16"/>
          <w:lang w:eastAsia="ru-RU"/>
        </w:rPr>
        <w:t xml:space="preserve">                                                                                                                                                              Ф.И.О. (полностью)</w:t>
      </w:r>
    </w:p>
    <w:p w:rsidR="00DF1E43" w:rsidRPr="00CD008A" w:rsidRDefault="00DF1E43" w:rsidP="00DF1E43">
      <w:pPr>
        <w:spacing w:after="0" w:line="240" w:lineRule="auto"/>
        <w:jc w:val="both"/>
        <w:rPr>
          <w:rFonts w:ascii="Times New Roman" w:eastAsia="Times New Roman" w:hAnsi="Times New Roman" w:cs="Times New Roman"/>
          <w:color w:val="333333"/>
          <w:sz w:val="24"/>
          <w:szCs w:val="24"/>
          <w:lang w:eastAsia="ru-RU"/>
        </w:rPr>
      </w:pPr>
      <w:r w:rsidRPr="00CD008A">
        <w:rPr>
          <w:rFonts w:ascii="Arial" w:eastAsia="Times New Roman" w:hAnsi="Arial" w:cs="Arial"/>
          <w:color w:val="333333"/>
          <w:sz w:val="20"/>
          <w:szCs w:val="20"/>
          <w:lang w:eastAsia="ru-RU"/>
        </w:rPr>
        <w:t xml:space="preserve">                                                                                  </w:t>
      </w:r>
      <w:proofErr w:type="gramStart"/>
      <w:r w:rsidRPr="00CD008A">
        <w:rPr>
          <w:rFonts w:ascii="Times New Roman" w:eastAsia="Times New Roman" w:hAnsi="Times New Roman" w:cs="Times New Roman"/>
          <w:color w:val="333333"/>
          <w:sz w:val="24"/>
          <w:szCs w:val="24"/>
          <w:lang w:eastAsia="ru-RU"/>
        </w:rPr>
        <w:t>проживающей</w:t>
      </w:r>
      <w:proofErr w:type="gramEnd"/>
      <w:r w:rsidRPr="00CD008A">
        <w:rPr>
          <w:rFonts w:ascii="Times New Roman" w:eastAsia="Times New Roman" w:hAnsi="Times New Roman" w:cs="Times New Roman"/>
          <w:color w:val="333333"/>
          <w:sz w:val="24"/>
          <w:szCs w:val="24"/>
          <w:lang w:eastAsia="ru-RU"/>
        </w:rPr>
        <w:t xml:space="preserve"> (его) по адресу: 391240</w:t>
      </w:r>
    </w:p>
    <w:p w:rsidR="00DF1E43" w:rsidRPr="00CD008A" w:rsidRDefault="00DF1E43" w:rsidP="00DF1E43">
      <w:pPr>
        <w:spacing w:after="0" w:line="240" w:lineRule="auto"/>
        <w:jc w:val="both"/>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sz w:val="24"/>
          <w:szCs w:val="24"/>
          <w:lang w:eastAsia="ru-RU"/>
        </w:rPr>
        <w:t xml:space="preserve">                                                                            Рязанская область, Александро-Невский район</w:t>
      </w:r>
    </w:p>
    <w:p w:rsidR="00DF1E43" w:rsidRPr="00CD008A" w:rsidRDefault="00DF1E43" w:rsidP="00DF1E43">
      <w:pPr>
        <w:spacing w:after="0" w:line="240" w:lineRule="auto"/>
        <w:jc w:val="both"/>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sz w:val="24"/>
          <w:szCs w:val="24"/>
          <w:lang w:eastAsia="ru-RU"/>
        </w:rPr>
        <w:t xml:space="preserve">                                                                            ________________________________________</w:t>
      </w:r>
    </w:p>
    <w:p w:rsidR="00DF1E43" w:rsidRPr="00CD008A" w:rsidRDefault="00DF1E43" w:rsidP="00DF1E43">
      <w:pPr>
        <w:shd w:val="clear" w:color="auto" w:fill="FFFFFF"/>
        <w:spacing w:after="100" w:afterAutospacing="1" w:line="240" w:lineRule="auto"/>
        <w:ind w:right="-873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w:t>
      </w:r>
      <w:proofErr w:type="spellStart"/>
      <w:r w:rsidRPr="00CD008A">
        <w:rPr>
          <w:rFonts w:ascii="Times New Roman" w:eastAsia="Times New Roman" w:hAnsi="Times New Roman" w:cs="Times New Roman"/>
          <w:sz w:val="24"/>
          <w:szCs w:val="24"/>
          <w:lang w:eastAsia="ru-RU"/>
        </w:rPr>
        <w:t>ул</w:t>
      </w:r>
      <w:proofErr w:type="spellEnd"/>
      <w:r w:rsidRPr="00CD008A">
        <w:rPr>
          <w:rFonts w:ascii="Times New Roman" w:eastAsia="Times New Roman" w:hAnsi="Times New Roman" w:cs="Times New Roman"/>
          <w:sz w:val="24"/>
          <w:szCs w:val="24"/>
          <w:lang w:eastAsia="ru-RU"/>
        </w:rPr>
        <w:t>.___________________________д.______</w:t>
      </w:r>
      <w:proofErr w:type="spellStart"/>
      <w:r w:rsidRPr="00CD008A">
        <w:rPr>
          <w:rFonts w:ascii="Times New Roman" w:eastAsia="Times New Roman" w:hAnsi="Times New Roman" w:cs="Times New Roman"/>
          <w:sz w:val="24"/>
          <w:szCs w:val="24"/>
          <w:lang w:eastAsia="ru-RU"/>
        </w:rPr>
        <w:t>кв</w:t>
      </w:r>
      <w:proofErr w:type="spellEnd"/>
      <w:r w:rsidRPr="00CD008A">
        <w:rPr>
          <w:rFonts w:ascii="Times New Roman" w:eastAsia="Times New Roman" w:hAnsi="Times New Roman" w:cs="Times New Roman"/>
          <w:sz w:val="24"/>
          <w:szCs w:val="24"/>
          <w:lang w:eastAsia="ru-RU"/>
        </w:rPr>
        <w:t>.___</w:t>
      </w:r>
    </w:p>
    <w:p w:rsidR="00DF1E43" w:rsidRPr="00CD008A" w:rsidRDefault="00DF1E43" w:rsidP="00DF1E43">
      <w:pPr>
        <w:shd w:val="clear" w:color="auto" w:fill="FFFFFF"/>
        <w:spacing w:after="100" w:afterAutospacing="1" w:line="240" w:lineRule="auto"/>
        <w:ind w:right="-873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паспорт: </w:t>
      </w:r>
      <w:proofErr w:type="spellStart"/>
      <w:r w:rsidRPr="00CD008A">
        <w:rPr>
          <w:rFonts w:ascii="Times New Roman" w:eastAsia="Times New Roman" w:hAnsi="Times New Roman" w:cs="Times New Roman"/>
          <w:sz w:val="24"/>
          <w:szCs w:val="24"/>
          <w:lang w:eastAsia="ru-RU"/>
        </w:rPr>
        <w:t>серия_____________номер</w:t>
      </w:r>
      <w:proofErr w:type="spellEnd"/>
      <w:r w:rsidRPr="00CD008A">
        <w:rPr>
          <w:rFonts w:ascii="Times New Roman" w:eastAsia="Times New Roman" w:hAnsi="Times New Roman" w:cs="Times New Roman"/>
          <w:sz w:val="24"/>
          <w:szCs w:val="24"/>
          <w:lang w:eastAsia="ru-RU"/>
        </w:rPr>
        <w:t>____________</w:t>
      </w:r>
    </w:p>
    <w:p w:rsidR="00DF1E43" w:rsidRPr="00CD008A" w:rsidRDefault="00DF1E43" w:rsidP="00DF1E43">
      <w:pPr>
        <w:shd w:val="clear" w:color="auto" w:fill="FFFFFF"/>
        <w:spacing w:after="100" w:afterAutospacing="1" w:line="240" w:lineRule="auto"/>
        <w:ind w:right="-873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выдан: _____________________________________</w:t>
      </w:r>
    </w:p>
    <w:p w:rsidR="00DF1E43" w:rsidRPr="00CD008A" w:rsidRDefault="00DF1E43" w:rsidP="00DF1E43">
      <w:pPr>
        <w:shd w:val="clear" w:color="auto" w:fill="FFFFFF"/>
        <w:spacing w:after="100" w:afterAutospacing="1" w:line="240" w:lineRule="auto"/>
        <w:ind w:right="-873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___________________________________________</w:t>
      </w:r>
    </w:p>
    <w:p w:rsidR="00DF1E43" w:rsidRPr="00CD008A" w:rsidRDefault="00DF1E43" w:rsidP="00DF1E43">
      <w:pPr>
        <w:shd w:val="clear" w:color="auto" w:fill="FFFFFF"/>
        <w:spacing w:after="100" w:afterAutospacing="1" w:line="240" w:lineRule="auto"/>
        <w:ind w:right="-8731"/>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__________________________когда____________</w:t>
      </w:r>
    </w:p>
    <w:p w:rsidR="00DF1E43" w:rsidRPr="00CD008A" w:rsidRDefault="00DF1E43" w:rsidP="00DF1E43">
      <w:pPr>
        <w:shd w:val="clear" w:color="auto" w:fill="FFFFFF"/>
        <w:spacing w:after="0" w:line="240" w:lineRule="auto"/>
        <w:rPr>
          <w:rFonts w:ascii="Times New Roman" w:eastAsia="Times New Roman" w:hAnsi="Times New Roman" w:cs="Times New Roman"/>
          <w:sz w:val="24"/>
          <w:szCs w:val="24"/>
          <w:lang w:eastAsia="ru-RU"/>
        </w:rPr>
      </w:pPr>
    </w:p>
    <w:p w:rsidR="00DF1E43" w:rsidRPr="00CD008A" w:rsidRDefault="00DF1E43" w:rsidP="00DF1E43">
      <w:pPr>
        <w:shd w:val="clear" w:color="auto" w:fill="FFFFFF"/>
        <w:spacing w:after="0" w:line="240" w:lineRule="auto"/>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                                                            ЗАПРОС   (ЗАЯВЛЕНИЕ)</w:t>
      </w:r>
    </w:p>
    <w:p w:rsidR="00DF1E43" w:rsidRPr="00CD008A" w:rsidRDefault="00DF1E43" w:rsidP="00DF1E43">
      <w:pPr>
        <w:shd w:val="clear" w:color="auto" w:fill="FFFFFF"/>
        <w:spacing w:after="0" w:line="240" w:lineRule="auto"/>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sz w:val="24"/>
          <w:szCs w:val="24"/>
          <w:lang w:eastAsia="ru-RU"/>
        </w:rPr>
        <w:t>Прошу предоставить ______________________________________________________</w:t>
      </w:r>
    </w:p>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lang w:eastAsia="ru-RU"/>
        </w:rPr>
        <w:t xml:space="preserve">                                                            (справку, выписку, копию и т.д.)</w:t>
      </w:r>
      <w:r w:rsidRPr="00CD008A">
        <w:rPr>
          <w:rFonts w:ascii="Times New Roman" w:eastAsia="Times New Roman" w:hAnsi="Times New Roman" w:cs="Times New Roman"/>
          <w:color w:val="333333"/>
          <w:sz w:val="24"/>
          <w:szCs w:val="24"/>
          <w:lang w:eastAsia="ru-RU"/>
        </w:rPr>
        <w:t xml:space="preserve"> __________________________________________________________________________________________________________________________________________________________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color w:val="333333"/>
          <w:lang w:eastAsia="ru-RU"/>
        </w:rPr>
      </w:pPr>
      <w:r w:rsidRPr="00CD008A">
        <w:rPr>
          <w:rFonts w:ascii="Times New Roman" w:eastAsia="Times New Roman" w:hAnsi="Times New Roman" w:cs="Times New Roman"/>
          <w:color w:val="333333"/>
          <w:sz w:val="24"/>
          <w:szCs w:val="24"/>
          <w:lang w:eastAsia="ru-RU"/>
        </w:rPr>
        <w:t xml:space="preserve">Примечание:_______________________________________________________________________________________________________________________________________________ </w:t>
      </w:r>
      <w:r w:rsidRPr="00CD008A">
        <w:rPr>
          <w:rFonts w:ascii="Times New Roman" w:eastAsia="Times New Roman" w:hAnsi="Times New Roman" w:cs="Times New Roman"/>
          <w:color w:val="333333"/>
          <w:lang w:eastAsia="ru-RU"/>
        </w:rPr>
        <w:t>(указываются, если имеются особенности предоставления требуемого документа)</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sz w:val="24"/>
          <w:szCs w:val="24"/>
          <w:lang w:eastAsia="ru-RU"/>
        </w:rPr>
        <w:t>Приложения:_______________________________________________________________________________________________________________________________________________ _________________________________________________________________________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lang w:eastAsia="ru-RU"/>
        </w:rPr>
      </w:pPr>
      <w:r w:rsidRPr="00CD008A">
        <w:rPr>
          <w:rFonts w:ascii="Times New Roman" w:eastAsia="Times New Roman" w:hAnsi="Times New Roman" w:cs="Times New Roman"/>
          <w:color w:val="333333"/>
          <w:lang w:eastAsia="ru-RU"/>
        </w:rPr>
        <w:t xml:space="preserve">                  (указываются, если к заявлению прилагаются какие-либо документы)</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sz w:val="24"/>
          <w:szCs w:val="24"/>
          <w:lang w:eastAsia="ru-RU"/>
        </w:rPr>
        <w:t>___________________________________               ______________________________</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lang w:eastAsia="ru-RU"/>
        </w:rPr>
      </w:pPr>
      <w:r w:rsidRPr="00CD008A">
        <w:rPr>
          <w:rFonts w:ascii="Times New Roman" w:eastAsia="Times New Roman" w:hAnsi="Times New Roman" w:cs="Times New Roman"/>
          <w:color w:val="333333"/>
          <w:sz w:val="24"/>
          <w:szCs w:val="24"/>
          <w:lang w:eastAsia="ru-RU"/>
        </w:rPr>
        <w:t xml:space="preserve">              </w:t>
      </w:r>
      <w:r w:rsidRPr="00CD008A">
        <w:rPr>
          <w:rFonts w:ascii="Times New Roman" w:eastAsia="Times New Roman" w:hAnsi="Times New Roman" w:cs="Times New Roman"/>
          <w:color w:val="333333"/>
          <w:lang w:eastAsia="ru-RU"/>
        </w:rPr>
        <w:t xml:space="preserve">(подпись заявителя)                  </w:t>
      </w:r>
      <w:r w:rsidRPr="00CD008A">
        <w:rPr>
          <w:rFonts w:ascii="Times New Roman" w:eastAsia="Times New Roman" w:hAnsi="Times New Roman" w:cs="Times New Roman"/>
          <w:color w:val="333333"/>
          <w:lang w:eastAsia="ru-RU"/>
        </w:rPr>
        <w:tab/>
      </w:r>
      <w:r w:rsidRPr="00CD008A">
        <w:rPr>
          <w:rFonts w:ascii="Times New Roman" w:eastAsia="Times New Roman" w:hAnsi="Times New Roman" w:cs="Times New Roman"/>
          <w:color w:val="333333"/>
          <w:lang w:eastAsia="ru-RU"/>
        </w:rPr>
        <w:tab/>
      </w:r>
      <w:r w:rsidRPr="00CD008A">
        <w:rPr>
          <w:rFonts w:ascii="Times New Roman" w:eastAsia="Times New Roman" w:hAnsi="Times New Roman" w:cs="Times New Roman"/>
          <w:color w:val="333333"/>
          <w:lang w:eastAsia="ru-RU"/>
        </w:rPr>
        <w:tab/>
        <w:t>(расшифровка подписи)</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r w:rsidRPr="00CD008A">
        <w:rPr>
          <w:rFonts w:ascii="Times New Roman" w:eastAsia="Times New Roman" w:hAnsi="Times New Roman" w:cs="Times New Roman"/>
          <w:color w:val="333333"/>
          <w:sz w:val="24"/>
          <w:szCs w:val="24"/>
          <w:lang w:eastAsia="ru-RU"/>
        </w:rPr>
        <w:t>«______»  _____________ 20 _____ года</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t>Приложение № 4</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bookmarkStart w:id="7" w:name="Par798"/>
      <w:bookmarkEnd w:id="7"/>
      <w:r w:rsidRPr="00CD008A">
        <w:rPr>
          <w:rFonts w:ascii="Courier New" w:eastAsia="Times New Roman" w:hAnsi="Courier New" w:cs="Courier New"/>
          <w:sz w:val="24"/>
          <w:lang w:eastAsia="ru-RU"/>
        </w:rPr>
        <w:t xml:space="preserve">                       </w:t>
      </w:r>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ПРИМЕРНАЯ ФОРМА СОГЛАСИЯ</w:t>
      </w:r>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НА ОБРАБОТКУ ПЕРСОНАЛЬНЫХ ДАННЫХ</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Я,___________________________________________________________________,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(Ф.И.О.)</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зарегистрированны</w:t>
      </w:r>
      <w:proofErr w:type="gramStart"/>
      <w:r w:rsidRPr="00CD008A">
        <w:rPr>
          <w:rFonts w:ascii="Courier New" w:eastAsia="Times New Roman" w:hAnsi="Courier New" w:cs="Courier New"/>
          <w:sz w:val="20"/>
          <w:szCs w:val="20"/>
          <w:lang w:eastAsia="ru-RU"/>
        </w:rPr>
        <w:t>й(</w:t>
      </w:r>
      <w:proofErr w:type="spellStart"/>
      <w:proofErr w:type="gramEnd"/>
      <w:r w:rsidRPr="00CD008A">
        <w:rPr>
          <w:rFonts w:ascii="Courier New" w:eastAsia="Times New Roman" w:hAnsi="Courier New" w:cs="Courier New"/>
          <w:sz w:val="20"/>
          <w:szCs w:val="20"/>
          <w:lang w:eastAsia="ru-RU"/>
        </w:rPr>
        <w:t>ая</w:t>
      </w:r>
      <w:proofErr w:type="spellEnd"/>
      <w:r w:rsidRPr="00CD008A">
        <w:rPr>
          <w:rFonts w:ascii="Courier New" w:eastAsia="Times New Roman" w:hAnsi="Courier New" w:cs="Courier New"/>
          <w:sz w:val="20"/>
          <w:szCs w:val="20"/>
          <w:lang w:eastAsia="ru-RU"/>
        </w:rPr>
        <w:t>) по адресу: ______________________________________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___________________________________________________________________________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паспорт серия ____________ N ___________ выдан: 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___________________________________________________________________________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(когда, кем)</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не   возражаю  против  обработки,  включая  сбор,  запись,  систематизацию,</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накопление,   хранение,   уточнение  (обновление,  изменение),  извлечение,</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использование,    передачу   (распространение,   предоставление,   доступ),</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обезличивание, блокирование, удаление, уничтожение моих персональных данных</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исключительно в целях предоставления муниципальной услуги.</w:t>
      </w:r>
    </w:p>
    <w:p w:rsidR="00DF1E43" w:rsidRPr="00CD008A" w:rsidRDefault="00DF1E43" w:rsidP="00DF1E43">
      <w:pPr>
        <w:widowControl w:val="0"/>
        <w:tabs>
          <w:tab w:val="left" w:pos="426"/>
        </w:tabs>
        <w:adjustRightInd w:val="0"/>
        <w:spacing w:after="0" w:line="267" w:lineRule="auto"/>
        <w:ind w:right="120"/>
        <w:jc w:val="both"/>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Настоящее  согласие  может  быть отозвано мной в письменной форме путем</w:t>
      </w:r>
    </w:p>
    <w:p w:rsidR="00DF1E43" w:rsidRPr="00CD008A" w:rsidRDefault="00DF1E43" w:rsidP="00DF1E43">
      <w:pPr>
        <w:widowControl w:val="0"/>
        <w:adjustRightInd w:val="0"/>
        <w:spacing w:after="0" w:line="267" w:lineRule="auto"/>
        <w:ind w:right="706"/>
        <w:jc w:val="both"/>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направления в администрацию  Александро-Невского городского поселения  письменного  обращения  об указанном   отзыве   в   произвольной   форме,  если  иное  не  установлено законодательством Российской Федерации.</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w:t>
      </w:r>
      <w:proofErr w:type="gramStart"/>
      <w:r w:rsidRPr="00CD008A">
        <w:rPr>
          <w:rFonts w:ascii="Courier New" w:eastAsia="Times New Roman" w:hAnsi="Courier New" w:cs="Courier New"/>
          <w:sz w:val="20"/>
          <w:szCs w:val="20"/>
          <w:lang w:eastAsia="ru-RU"/>
        </w:rPr>
        <w:t>Настоящее  согласие  действует  до  даты  отзыва  (в случае направления</w:t>
      </w:r>
      <w:proofErr w:type="gramEnd"/>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отзыва).</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Я  подтверждаю,  что  предоставленные мной персональные данные являются</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полными, актуальными и достоверными.</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Я   обязуюсь   своевременно   извещать   об  изменении  </w:t>
      </w:r>
      <w:proofErr w:type="gramStart"/>
      <w:r w:rsidRPr="00CD008A">
        <w:rPr>
          <w:rFonts w:ascii="Courier New" w:eastAsia="Times New Roman" w:hAnsi="Courier New" w:cs="Courier New"/>
          <w:sz w:val="20"/>
          <w:szCs w:val="20"/>
          <w:lang w:eastAsia="ru-RU"/>
        </w:rPr>
        <w:t>предоставленных</w:t>
      </w:r>
      <w:proofErr w:type="gramEnd"/>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персональных данных.</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r w:rsidRPr="00CD008A">
        <w:rPr>
          <w:rFonts w:ascii="Courier New" w:eastAsia="Times New Roman" w:hAnsi="Courier New" w:cs="Courier New"/>
          <w:sz w:val="20"/>
          <w:szCs w:val="20"/>
          <w:lang w:eastAsia="ru-RU"/>
        </w:rPr>
        <w:t>"___"________________ 20__ г.    _____________</w:t>
      </w:r>
      <w:r w:rsidRPr="00CD008A">
        <w:rPr>
          <w:rFonts w:ascii="Courier New" w:eastAsia="Times New Roman" w:hAnsi="Courier New" w:cs="Courier New"/>
          <w:sz w:val="24"/>
          <w:lang w:eastAsia="ru-RU"/>
        </w:rPr>
        <w:t xml:space="preserve"> 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r w:rsidRPr="00CD008A">
        <w:rPr>
          <w:rFonts w:ascii="Courier New" w:eastAsia="Times New Roman" w:hAnsi="Courier New" w:cs="Courier New"/>
          <w:sz w:val="24"/>
          <w:lang w:eastAsia="ru-RU"/>
        </w:rPr>
        <w:t xml:space="preserve">                       </w:t>
      </w:r>
      <w:r w:rsidRPr="00CD008A">
        <w:rPr>
          <w:rFonts w:ascii="Courier New" w:eastAsia="Times New Roman" w:hAnsi="Courier New" w:cs="Courier New"/>
          <w:sz w:val="18"/>
          <w:szCs w:val="18"/>
          <w:lang w:eastAsia="ru-RU"/>
        </w:rPr>
        <w:t>(личная подпись)             (расшифровка подписи)</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color w:val="333333"/>
          <w:sz w:val="24"/>
          <w:szCs w:val="24"/>
          <w:lang w:eastAsia="ru-RU"/>
        </w:rPr>
      </w:pPr>
    </w:p>
    <w:p w:rsidR="00DF1E43" w:rsidRPr="00CD008A" w:rsidRDefault="00DF1E43" w:rsidP="00DF1E43">
      <w:pPr>
        <w:spacing w:after="47" w:line="259" w:lineRule="auto"/>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lastRenderedPageBreak/>
        <w:t>Приложение № 5</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4"/>
          <w:lang w:eastAsia="ru-RU"/>
        </w:rPr>
      </w:pPr>
      <w:bookmarkStart w:id="8" w:name="Par831"/>
      <w:bookmarkStart w:id="9" w:name="Par834"/>
      <w:bookmarkEnd w:id="8"/>
      <w:bookmarkEnd w:id="9"/>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ПРИМЕРНАЯ ФОРМА РАЗЪЯСНЕНИЯ</w:t>
      </w:r>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СУБЪЕКТУ ПЕРСОНАЛЬНЫХ ДАННЫХ ЮРИДИЧЕСКИХ</w:t>
      </w:r>
    </w:p>
    <w:p w:rsidR="00DF1E43" w:rsidRPr="00CD008A" w:rsidRDefault="00DF1E43" w:rsidP="00DF1E43">
      <w:pPr>
        <w:widowControl w:val="0"/>
        <w:autoSpaceDE w:val="0"/>
        <w:autoSpaceDN w:val="0"/>
        <w:adjustRightInd w:val="0"/>
        <w:spacing w:after="0" w:line="267" w:lineRule="auto"/>
        <w:ind w:right="120"/>
        <w:jc w:val="center"/>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ПОСЛЕДСТВИЙ ОТКАЗА ПРЕДОСТАВИТЬ СВОИ ПЕРСОНАЛЬНЫЕ ДАННЫЕ</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Мне, 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(Ф.И.О.)</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разъяснены  юридические  последствия  отказа предоставить свои персональные</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данные  для  предоставления  муниципальной  услуги   "Выдача   выписки   из похозяйственной книги".</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 xml:space="preserve">    Ответственность  за  нарушение  требований, предусмотренных </w:t>
      </w:r>
      <w:proofErr w:type="gramStart"/>
      <w:r w:rsidRPr="00CD008A">
        <w:rPr>
          <w:rFonts w:ascii="Courier New" w:eastAsia="Times New Roman" w:hAnsi="Courier New" w:cs="Courier New"/>
          <w:sz w:val="20"/>
          <w:szCs w:val="20"/>
          <w:lang w:eastAsia="ru-RU"/>
        </w:rPr>
        <w:t>Федеральным</w:t>
      </w:r>
      <w:proofErr w:type="gramEnd"/>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законом  от  27  июля  2006  года  N  152-ФЗ  "О  персональных данных", мне</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разъяснена.</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0"/>
          <w:szCs w:val="20"/>
          <w:lang w:eastAsia="ru-RU"/>
        </w:rPr>
      </w:pPr>
      <w:r w:rsidRPr="00CD008A">
        <w:rPr>
          <w:rFonts w:ascii="Courier New" w:eastAsia="Times New Roman" w:hAnsi="Courier New" w:cs="Courier New"/>
          <w:sz w:val="20"/>
          <w:szCs w:val="20"/>
          <w:lang w:eastAsia="ru-RU"/>
        </w:rPr>
        <w:t>"___"____________20__ г.     ______________          ________________________</w:t>
      </w:r>
    </w:p>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sz w:val="2"/>
          <w:szCs w:val="2"/>
          <w:lang w:eastAsia="ru-RU"/>
        </w:rPr>
      </w:pPr>
      <w:r w:rsidRPr="00CD008A">
        <w:rPr>
          <w:rFonts w:ascii="Courier New" w:eastAsia="Times New Roman" w:hAnsi="Courier New" w:cs="Courier New"/>
          <w:sz w:val="20"/>
          <w:szCs w:val="20"/>
          <w:lang w:eastAsia="ru-RU"/>
        </w:rPr>
        <w:t xml:space="preserve">                          </w:t>
      </w:r>
      <w:r w:rsidRPr="00CD008A">
        <w:rPr>
          <w:rFonts w:ascii="Courier New" w:eastAsia="Times New Roman" w:hAnsi="Courier New" w:cs="Courier New"/>
          <w:sz w:val="16"/>
          <w:szCs w:val="16"/>
          <w:lang w:eastAsia="ru-RU"/>
        </w:rPr>
        <w:t>(личная подпись)              (расшифровка подписи)</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8"/>
          <w:szCs w:val="28"/>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right"/>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p>
    <w:p w:rsidR="00DF1E43" w:rsidRPr="00CD008A" w:rsidRDefault="00DF1E43" w:rsidP="00DF1E43">
      <w:pPr>
        <w:spacing w:after="36" w:line="259" w:lineRule="auto"/>
        <w:jc w:val="center"/>
        <w:rPr>
          <w:rFonts w:ascii="Times New Roman" w:eastAsia="Times New Roman" w:hAnsi="Times New Roman" w:cs="Times New Roman"/>
          <w:color w:val="333333"/>
          <w:sz w:val="24"/>
          <w:lang w:eastAsia="ru-RU"/>
        </w:rPr>
      </w:pPr>
      <w:r w:rsidRPr="00CD008A">
        <w:rPr>
          <w:rFonts w:ascii="Times New Roman" w:eastAsia="Times New Roman" w:hAnsi="Times New Roman" w:cs="Times New Roman"/>
          <w:color w:val="333333"/>
          <w:sz w:val="24"/>
          <w:lang w:eastAsia="ru-RU"/>
        </w:rPr>
        <w:t xml:space="preserve"> </w:t>
      </w:r>
    </w:p>
    <w:p w:rsidR="00DF1E43" w:rsidRPr="00CD008A" w:rsidRDefault="00DF1E43" w:rsidP="00DF1E43">
      <w:pPr>
        <w:spacing w:after="82" w:line="259" w:lineRule="auto"/>
        <w:rPr>
          <w:rFonts w:ascii="Times New Roman" w:eastAsia="Times New Roman" w:hAnsi="Times New Roman" w:cs="Times New Roman"/>
          <w:color w:val="333333"/>
          <w:sz w:val="24"/>
          <w:lang w:eastAsia="ru-RU"/>
        </w:rPr>
      </w:pPr>
      <w:r w:rsidRPr="00CD008A">
        <w:rPr>
          <w:rFonts w:ascii="Times New Roman" w:eastAsia="Times New Roman" w:hAnsi="Times New Roman" w:cs="Times New Roman"/>
          <w:color w:val="333333"/>
          <w:sz w:val="24"/>
          <w:lang w:eastAsia="ru-RU"/>
        </w:rPr>
        <w:t xml:space="preserve"> </w:t>
      </w:r>
    </w:p>
    <w:p w:rsidR="00DF1E43" w:rsidRPr="00CD008A" w:rsidRDefault="00DF1E43" w:rsidP="00DF1E43">
      <w:pPr>
        <w:spacing w:after="82" w:line="259" w:lineRule="auto"/>
        <w:rPr>
          <w:rFonts w:ascii="Times New Roman" w:eastAsia="Times New Roman" w:hAnsi="Times New Roman" w:cs="Times New Roman"/>
          <w:color w:val="333333"/>
          <w:sz w:val="24"/>
          <w:lang w:eastAsia="ru-RU"/>
        </w:rPr>
      </w:pPr>
    </w:p>
    <w:p w:rsidR="00DF1E43" w:rsidRDefault="00DF1E43" w:rsidP="00DF1E43">
      <w:pPr>
        <w:spacing w:after="82" w:line="259" w:lineRule="auto"/>
        <w:rPr>
          <w:rFonts w:ascii="Times New Roman" w:eastAsia="Times New Roman" w:hAnsi="Times New Roman" w:cs="Times New Roman"/>
          <w:color w:val="333333"/>
          <w:sz w:val="24"/>
          <w:lang w:eastAsia="ru-RU"/>
        </w:rPr>
      </w:pPr>
    </w:p>
    <w:p w:rsidR="00DF1E43" w:rsidRDefault="00DF1E43" w:rsidP="00DF1E43">
      <w:pPr>
        <w:spacing w:after="82" w:line="259" w:lineRule="auto"/>
        <w:rPr>
          <w:rFonts w:ascii="Times New Roman" w:eastAsia="Times New Roman" w:hAnsi="Times New Roman" w:cs="Times New Roman"/>
          <w:color w:val="333333"/>
          <w:sz w:val="24"/>
          <w:lang w:eastAsia="ru-RU"/>
        </w:rPr>
      </w:pPr>
    </w:p>
    <w:p w:rsidR="00DF1E43" w:rsidRDefault="00DF1E43" w:rsidP="00DF1E43">
      <w:pPr>
        <w:spacing w:after="82" w:line="259" w:lineRule="auto"/>
        <w:rPr>
          <w:rFonts w:ascii="Times New Roman" w:eastAsia="Times New Roman" w:hAnsi="Times New Roman" w:cs="Times New Roman"/>
          <w:color w:val="333333"/>
          <w:sz w:val="24"/>
          <w:lang w:eastAsia="ru-RU"/>
        </w:rPr>
      </w:pPr>
    </w:p>
    <w:p w:rsidR="00DF1E43" w:rsidRDefault="00DF1E43" w:rsidP="00DF1E43">
      <w:pPr>
        <w:spacing w:after="82" w:line="259" w:lineRule="auto"/>
        <w:rPr>
          <w:rFonts w:ascii="Times New Roman" w:eastAsia="Times New Roman" w:hAnsi="Times New Roman" w:cs="Times New Roman"/>
          <w:color w:val="333333"/>
          <w:sz w:val="24"/>
          <w:lang w:eastAsia="ru-RU"/>
        </w:rPr>
      </w:pPr>
    </w:p>
    <w:p w:rsidR="00DF1E43" w:rsidRDefault="00DF1E43" w:rsidP="00DF1E43">
      <w:pPr>
        <w:spacing w:after="82" w:line="259" w:lineRule="auto"/>
        <w:rPr>
          <w:rFonts w:ascii="Times New Roman" w:eastAsia="Times New Roman" w:hAnsi="Times New Roman" w:cs="Times New Roman"/>
          <w:color w:val="333333"/>
          <w:sz w:val="24"/>
          <w:lang w:eastAsia="ru-RU"/>
        </w:rPr>
      </w:pPr>
    </w:p>
    <w:p w:rsidR="00DF1E43" w:rsidRPr="00CD008A" w:rsidRDefault="00DF1E43" w:rsidP="00DF1E43">
      <w:pPr>
        <w:spacing w:after="82" w:line="259" w:lineRule="auto"/>
        <w:rPr>
          <w:rFonts w:ascii="Times New Roman" w:eastAsia="Times New Roman" w:hAnsi="Times New Roman" w:cs="Times New Roman"/>
          <w:color w:val="333333"/>
          <w:sz w:val="24"/>
          <w:lang w:eastAsia="ru-RU"/>
        </w:rPr>
      </w:pPr>
    </w:p>
    <w:p w:rsidR="00DF1E43" w:rsidRPr="00CD008A" w:rsidRDefault="00DF1E43" w:rsidP="00DF1E43">
      <w:pPr>
        <w:spacing w:after="82" w:line="259" w:lineRule="auto"/>
        <w:rPr>
          <w:rFonts w:ascii="Times New Roman" w:eastAsia="Times New Roman" w:hAnsi="Times New Roman" w:cs="Times New Roman"/>
          <w:color w:val="333333"/>
          <w:sz w:val="24"/>
          <w:lang w:eastAsia="ru-RU"/>
        </w:rPr>
      </w:pPr>
    </w:p>
    <w:p w:rsidR="00DF1E43" w:rsidRPr="00CD008A" w:rsidRDefault="00DF1E43" w:rsidP="00DF1E43">
      <w:pPr>
        <w:spacing w:after="82" w:line="259" w:lineRule="auto"/>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t>Приложение № 6</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autoSpaceDE w:val="0"/>
        <w:autoSpaceDN w:val="0"/>
        <w:adjustRightInd w:val="0"/>
        <w:spacing w:after="11" w:line="267" w:lineRule="auto"/>
        <w:ind w:right="120"/>
        <w:jc w:val="right"/>
        <w:outlineLvl w:val="0"/>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ИНФОРМАЦИЯ</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 МЕСТЕ НАХОЖДЕНИЯ И ГРАФИКЕ РАБОТЫ АДМИНИСТРАЦИИ,</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МФЦ, А ТАКЖЕ О ДРУГИХ ОРГАНАХ</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CD008A">
        <w:rPr>
          <w:rFonts w:ascii="Times New Roman" w:eastAsia="Times New Roman" w:hAnsi="Times New Roman" w:cs="Times New Roman"/>
          <w:sz w:val="24"/>
          <w:szCs w:val="24"/>
          <w:lang w:eastAsia="ru-RU"/>
        </w:rPr>
        <w:t>ДЛЯ</w:t>
      </w:r>
      <w:proofErr w:type="gramEnd"/>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67" w:lineRule="auto"/>
        <w:ind w:right="120"/>
        <w:jc w:val="center"/>
        <w:outlineLvl w:val="2"/>
        <w:rPr>
          <w:rFonts w:ascii="Times New Roman" w:eastAsia="Times New Roman" w:hAnsi="Times New Roman" w:cs="Times New Roman"/>
          <w:sz w:val="24"/>
          <w:szCs w:val="24"/>
          <w:lang w:eastAsia="ru-RU"/>
        </w:rPr>
      </w:pPr>
      <w:bookmarkStart w:id="10" w:name="Par531"/>
      <w:bookmarkEnd w:id="10"/>
    </w:p>
    <w:p w:rsidR="00DF1E43" w:rsidRPr="00CD008A" w:rsidRDefault="00DF1E43" w:rsidP="00DF1E43">
      <w:pPr>
        <w:widowControl w:val="0"/>
        <w:autoSpaceDE w:val="0"/>
        <w:autoSpaceDN w:val="0"/>
        <w:adjustRightInd w:val="0"/>
        <w:spacing w:after="0" w:line="267" w:lineRule="auto"/>
        <w:ind w:right="120"/>
        <w:jc w:val="both"/>
        <w:outlineLvl w:val="2"/>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Администрация муниципального образования – Александро-Невское городское поселение</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outlineLvl w:val="2"/>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Администрация </w:t>
      </w:r>
      <w:proofErr w:type="gramStart"/>
      <w:r w:rsidRPr="00CD008A">
        <w:rPr>
          <w:rFonts w:ascii="Times New Roman" w:eastAsia="Times New Roman" w:hAnsi="Times New Roman" w:cs="Times New Roman"/>
          <w:sz w:val="24"/>
          <w:szCs w:val="24"/>
          <w:lang w:eastAsia="ru-RU"/>
        </w:rPr>
        <w:t>муниципального</w:t>
      </w:r>
      <w:proofErr w:type="gramEnd"/>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образования – Александро-Невское городское поселение</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roofErr w:type="spellStart"/>
      <w:r w:rsidRPr="00CD008A">
        <w:rPr>
          <w:rFonts w:ascii="Times New Roman" w:eastAsia="Times New Roman" w:hAnsi="Times New Roman" w:cs="Times New Roman"/>
          <w:sz w:val="24"/>
          <w:szCs w:val="24"/>
          <w:lang w:eastAsia="ru-RU"/>
        </w:rPr>
        <w:t>р.п</w:t>
      </w:r>
      <w:proofErr w:type="spellEnd"/>
      <w:r w:rsidRPr="00CD008A">
        <w:rPr>
          <w:rFonts w:ascii="Times New Roman" w:eastAsia="Times New Roman" w:hAnsi="Times New Roman" w:cs="Times New Roman"/>
          <w:sz w:val="24"/>
          <w:szCs w:val="24"/>
          <w:lang w:eastAsia="ru-RU"/>
        </w:rPr>
        <w:t>.  Александро-Невский, ул. Советская, д. 44.</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Контактный телефон: +7(49158) 2-24-86.</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Адрес электронной почты: </w:t>
      </w:r>
      <w:proofErr w:type="spellStart"/>
      <w:r w:rsidRPr="00CD008A">
        <w:rPr>
          <w:rFonts w:ascii="Times New Roman" w:eastAsia="Times New Roman" w:hAnsi="Times New Roman" w:cs="Times New Roman"/>
          <w:sz w:val="24"/>
          <w:szCs w:val="24"/>
          <w:lang w:val="en-US" w:eastAsia="ru-RU"/>
        </w:rPr>
        <w:t>algorpos</w:t>
      </w:r>
      <w:proofErr w:type="spellEnd"/>
      <w:r w:rsidRPr="00CD008A">
        <w:rPr>
          <w:rFonts w:ascii="Times New Roman" w:eastAsia="Times New Roman" w:hAnsi="Times New Roman" w:cs="Times New Roman"/>
          <w:sz w:val="24"/>
          <w:szCs w:val="24"/>
          <w:lang w:eastAsia="ru-RU"/>
        </w:rPr>
        <w:t>@</w:t>
      </w:r>
      <w:r w:rsidRPr="00CD008A">
        <w:rPr>
          <w:rFonts w:ascii="Times New Roman" w:eastAsia="Times New Roman" w:hAnsi="Times New Roman" w:cs="Times New Roman"/>
          <w:sz w:val="24"/>
          <w:szCs w:val="24"/>
          <w:lang w:val="en-US" w:eastAsia="ru-RU"/>
        </w:rPr>
        <w:t>inbox</w:t>
      </w:r>
      <w:r w:rsidRPr="00CD008A">
        <w:rPr>
          <w:rFonts w:ascii="Times New Roman" w:eastAsia="Times New Roman" w:hAnsi="Times New Roman" w:cs="Times New Roman"/>
          <w:sz w:val="24"/>
          <w:szCs w:val="24"/>
          <w:lang w:eastAsia="ru-RU"/>
        </w:rPr>
        <w:t>.</w:t>
      </w:r>
      <w:proofErr w:type="spellStart"/>
      <w:r w:rsidRPr="00CD008A">
        <w:rPr>
          <w:rFonts w:ascii="Times New Roman" w:eastAsia="Times New Roman" w:hAnsi="Times New Roman" w:cs="Times New Roman"/>
          <w:sz w:val="24"/>
          <w:szCs w:val="24"/>
          <w:lang w:val="en-US" w:eastAsia="ru-RU"/>
        </w:rPr>
        <w:t>ru</w:t>
      </w:r>
      <w:proofErr w:type="spellEnd"/>
      <w:r w:rsidRPr="00CD008A">
        <w:rPr>
          <w:rFonts w:ascii="Times New Roman" w:eastAsia="Times New Roman" w:hAnsi="Times New Roman" w:cs="Times New Roman"/>
          <w:sz w:val="24"/>
          <w:szCs w:val="24"/>
          <w:lang w:eastAsia="ru-RU"/>
        </w:rPr>
        <w:t>.</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DF1E43" w:rsidRPr="00CD008A" w:rsidRDefault="00DF1E43" w:rsidP="00DF1E43">
      <w:pPr>
        <w:spacing w:after="83" w:line="259" w:lineRule="auto"/>
        <w:ind w:right="114"/>
        <w:jc w:val="both"/>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67" w:lineRule="auto"/>
        <w:ind w:right="120"/>
        <w:jc w:val="center"/>
        <w:outlineLvl w:val="2"/>
        <w:rPr>
          <w:rFonts w:ascii="Times New Roman" w:eastAsia="Times New Roman" w:hAnsi="Times New Roman" w:cs="Times New Roman"/>
          <w:sz w:val="24"/>
          <w:szCs w:val="24"/>
          <w:lang w:eastAsia="ru-RU"/>
        </w:rPr>
      </w:pPr>
      <w:bookmarkStart w:id="11" w:name="Par539"/>
      <w:bookmarkEnd w:id="11"/>
      <w:r w:rsidRPr="00CD008A">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Рязанской области (территориальный отдел)</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D008A">
        <w:rPr>
          <w:rFonts w:ascii="Times New Roman" w:eastAsia="Times New Roman" w:hAnsi="Times New Roman" w:cs="Times New Roman"/>
          <w:sz w:val="24"/>
          <w:szCs w:val="24"/>
          <w:lang w:eastAsia="ru-RU"/>
        </w:rPr>
        <w:t>р.п</w:t>
      </w:r>
      <w:proofErr w:type="spellEnd"/>
      <w:r w:rsidRPr="00CD008A">
        <w:rPr>
          <w:rFonts w:ascii="Times New Roman" w:eastAsia="Times New Roman" w:hAnsi="Times New Roman" w:cs="Times New Roman"/>
          <w:sz w:val="24"/>
          <w:szCs w:val="24"/>
          <w:lang w:eastAsia="ru-RU"/>
        </w:rPr>
        <w:t>. Александро-Невский, ул. Советская, д. 44.</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Контактный телефон: 2-30-63; 2-30-64</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Режим работы: </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понедельник: 8.00-18.00</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вторник: 8.00-20.00</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среда: 8.00-18.00</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четверг: 8.00-18.00</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пятница: 8.00-18.00</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суббота: 9.00-13.00</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szCs w:val="24"/>
          <w:lang w:eastAsia="ru-RU"/>
        </w:rPr>
        <w:t xml:space="preserve">Официальный сайт в сети Интернет - </w:t>
      </w:r>
      <w:hyperlink r:id="rId22" w:history="1">
        <w:r w:rsidRPr="00CD008A">
          <w:rPr>
            <w:rFonts w:ascii="Times New Roman" w:eastAsia="Times New Roman" w:hAnsi="Times New Roman" w:cs="Times New Roman"/>
            <w:color w:val="0563C1"/>
            <w:sz w:val="24"/>
            <w:szCs w:val="24"/>
            <w:u w:val="single"/>
            <w:lang w:eastAsia="ru-RU"/>
          </w:rPr>
          <w:t>www.mfc.ryazangov.ru</w:t>
        </w:r>
      </w:hyperlink>
      <w:r w:rsidRPr="00CD008A">
        <w:rPr>
          <w:rFonts w:ascii="Times New Roman" w:eastAsia="Times New Roman" w:hAnsi="Times New Roman" w:cs="Times New Roman"/>
          <w:sz w:val="24"/>
          <w:szCs w:val="24"/>
          <w:lang w:eastAsia="ru-RU"/>
        </w:rPr>
        <w:t>.</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bookmarkStart w:id="12" w:name="Par549"/>
      <w:bookmarkStart w:id="13" w:name="Par558"/>
      <w:bookmarkStart w:id="14" w:name="Par571"/>
      <w:bookmarkEnd w:id="12"/>
      <w:bookmarkEnd w:id="13"/>
      <w:bookmarkEnd w:id="14"/>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t>Приложение № 7</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autoSpaceDE w:val="0"/>
        <w:autoSpaceDN w:val="0"/>
        <w:adjustRightInd w:val="0"/>
        <w:spacing w:after="11" w:line="267" w:lineRule="auto"/>
        <w:ind w:right="120"/>
        <w:jc w:val="right"/>
        <w:outlineLvl w:val="0"/>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Calibri" w:hAnsi="Times New Roman" w:cs="Times New Roman"/>
          <w:b/>
          <w:sz w:val="24"/>
          <w:szCs w:val="24"/>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Calibri" w:hAnsi="Times New Roman" w:cs="Times New Roman"/>
          <w:b/>
          <w:sz w:val="24"/>
          <w:szCs w:val="24"/>
        </w:rPr>
      </w:pPr>
      <w:r w:rsidRPr="00CD008A">
        <w:rPr>
          <w:rFonts w:ascii="Times New Roman" w:eastAsia="Calibri" w:hAnsi="Times New Roman" w:cs="Times New Roman"/>
          <w:b/>
          <w:sz w:val="24"/>
          <w:szCs w:val="24"/>
        </w:rPr>
        <w:t>БЛОК-СХЕМА</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Calibri" w:hAnsi="Times New Roman" w:cs="Times New Roman"/>
          <w:b/>
          <w:sz w:val="24"/>
          <w:szCs w:val="24"/>
        </w:rPr>
      </w:pPr>
      <w:r w:rsidRPr="00CD008A">
        <w:rPr>
          <w:rFonts w:ascii="Times New Roman" w:eastAsia="Calibri" w:hAnsi="Times New Roman" w:cs="Times New Roman"/>
          <w:b/>
          <w:sz w:val="24"/>
          <w:szCs w:val="24"/>
        </w:rPr>
        <w:t>предоставления муниципальной услуги</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Calibri" w:hAnsi="Times New Roman" w:cs="Times New Roman"/>
          <w:b/>
          <w:sz w:val="24"/>
          <w:szCs w:val="24"/>
        </w:rPr>
      </w:pPr>
      <w:r w:rsidRPr="00CD008A">
        <w:rPr>
          <w:rFonts w:ascii="Times New Roman" w:eastAsia="Calibri" w:hAnsi="Times New Roman" w:cs="Times New Roman"/>
          <w:b/>
          <w:sz w:val="24"/>
          <w:szCs w:val="24"/>
        </w:rPr>
        <w:t>«</w:t>
      </w:r>
      <w:r w:rsidRPr="00CD008A">
        <w:rPr>
          <w:rFonts w:ascii="Times New Roman" w:eastAsia="Times New Roman" w:hAnsi="Times New Roman" w:cs="Times New Roman"/>
          <w:b/>
          <w:sz w:val="24"/>
          <w:szCs w:val="24"/>
          <w:lang w:eastAsia="ru-RU"/>
        </w:rPr>
        <w:t>Выдача документов (выписки из домовой книги, карточки учета собственника жилого помещения, справок и иных документов)</w:t>
      </w:r>
      <w:r w:rsidRPr="00CD008A">
        <w:rPr>
          <w:rFonts w:ascii="Times New Roman" w:eastAsia="Calibri" w:hAnsi="Times New Roman" w:cs="Times New Roman"/>
          <w:b/>
          <w:sz w:val="24"/>
          <w:szCs w:val="24"/>
        </w:rPr>
        <w:t>»</w:t>
      </w:r>
    </w:p>
    <w:p w:rsidR="00DF1E43" w:rsidRPr="00CD008A" w:rsidRDefault="00DF1E43" w:rsidP="00DF1E43">
      <w:pPr>
        <w:autoSpaceDE w:val="0"/>
        <w:autoSpaceDN w:val="0"/>
        <w:adjustRightInd w:val="0"/>
        <w:spacing w:after="11" w:line="267" w:lineRule="auto"/>
        <w:ind w:right="120"/>
        <w:jc w:val="right"/>
        <w:outlineLvl w:val="0"/>
        <w:rPr>
          <w:rFonts w:ascii="Times New Roman" w:eastAsia="Times New Roman" w:hAnsi="Times New Roman" w:cs="Times New Roman"/>
          <w:color w:val="333333"/>
          <w:sz w:val="24"/>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color w:val="333333"/>
          <w:sz w:val="28"/>
          <w:szCs w:val="28"/>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4"/>
          <w:lang w:eastAsia="ru-RU"/>
        </w:rPr>
        <w:drawing>
          <wp:inline distT="0" distB="0" distL="0" distR="0" wp14:anchorId="25DF93E7" wp14:editId="0D39BEE1">
            <wp:extent cx="5791200" cy="5271135"/>
            <wp:effectExtent l="0" t="38100" r="0" b="0"/>
            <wp:docPr id="12" name="Схема 1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F1E43" w:rsidRPr="00CD008A" w:rsidRDefault="00DF1E43" w:rsidP="00DF1E43">
      <w:pPr>
        <w:autoSpaceDE w:val="0"/>
        <w:autoSpaceDN w:val="0"/>
        <w:adjustRightInd w:val="0"/>
        <w:spacing w:after="11" w:line="267" w:lineRule="auto"/>
        <w:ind w:right="120"/>
        <w:jc w:val="center"/>
        <w:outlineLvl w:val="0"/>
        <w:rPr>
          <w:rFonts w:ascii="Times New Roman" w:eastAsia="Times New Roman" w:hAnsi="Times New Roman" w:cs="Times New Roman"/>
          <w:color w:val="333333"/>
          <w:sz w:val="24"/>
          <w:lang w:eastAsia="ru-RU"/>
        </w:rPr>
      </w:pPr>
    </w:p>
    <w:p w:rsidR="00DF1E43" w:rsidRPr="00CD008A" w:rsidRDefault="00DF1E43" w:rsidP="00DF1E43">
      <w:pPr>
        <w:spacing w:after="150" w:line="330" w:lineRule="atLeast"/>
        <w:ind w:right="120"/>
        <w:textAlignment w:val="baseline"/>
        <w:rPr>
          <w:rFonts w:ascii="Times New Roman" w:eastAsia="Times New Roman" w:hAnsi="Times New Roman" w:cs="Times New Roman"/>
          <w:b/>
          <w:bCs/>
          <w:color w:val="000000"/>
          <w:sz w:val="24"/>
          <w:bdr w:val="none" w:sz="0" w:space="0" w:color="auto" w:frame="1"/>
          <w:lang w:eastAsia="ru-RU"/>
        </w:rPr>
      </w:pPr>
    </w:p>
    <w:p w:rsidR="00DF1E43" w:rsidRPr="00CD008A" w:rsidRDefault="00DF1E43" w:rsidP="00DF1E43">
      <w:pPr>
        <w:spacing w:after="150" w:line="330" w:lineRule="atLeast"/>
        <w:ind w:right="120"/>
        <w:textAlignment w:val="baseline"/>
        <w:rPr>
          <w:rFonts w:ascii="Times New Roman" w:eastAsia="Times New Roman" w:hAnsi="Times New Roman" w:cs="Times New Roman"/>
          <w:b/>
          <w:bCs/>
          <w:color w:val="000000"/>
          <w:sz w:val="24"/>
          <w:bdr w:val="none" w:sz="0" w:space="0" w:color="auto" w:frame="1"/>
          <w:lang w:eastAsia="ru-RU"/>
        </w:rPr>
      </w:pPr>
    </w:p>
    <w:p w:rsidR="00DF1E43" w:rsidRDefault="00DF1E43" w:rsidP="00DF1E43">
      <w:pPr>
        <w:spacing w:after="150" w:line="330" w:lineRule="atLeast"/>
        <w:ind w:right="120"/>
        <w:textAlignment w:val="baseline"/>
        <w:rPr>
          <w:rFonts w:ascii="Times New Roman" w:eastAsia="Times New Roman" w:hAnsi="Times New Roman" w:cs="Times New Roman"/>
          <w:b/>
          <w:bCs/>
          <w:color w:val="000000"/>
          <w:sz w:val="24"/>
          <w:bdr w:val="none" w:sz="0" w:space="0" w:color="auto" w:frame="1"/>
          <w:lang w:eastAsia="ru-RU"/>
        </w:rPr>
      </w:pPr>
    </w:p>
    <w:p w:rsidR="00DF1E43" w:rsidRPr="00CD008A" w:rsidRDefault="00DF1E43" w:rsidP="00DF1E43">
      <w:pPr>
        <w:spacing w:after="150" w:line="330" w:lineRule="atLeast"/>
        <w:ind w:right="120"/>
        <w:textAlignment w:val="baseline"/>
        <w:rPr>
          <w:rFonts w:ascii="Times New Roman" w:eastAsia="Times New Roman" w:hAnsi="Times New Roman" w:cs="Times New Roman"/>
          <w:b/>
          <w:bCs/>
          <w:color w:val="000000"/>
          <w:sz w:val="24"/>
          <w:bdr w:val="none" w:sz="0" w:space="0" w:color="auto" w:frame="1"/>
          <w:lang w:eastAsia="ru-RU"/>
        </w:rPr>
      </w:pPr>
    </w:p>
    <w:tbl>
      <w:tblPr>
        <w:tblpPr w:leftFromText="45" w:rightFromText="30" w:vertAnchor="text"/>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66"/>
      </w:tblGrid>
      <w:tr w:rsidR="00DF1E43" w:rsidRPr="00CD008A" w:rsidTr="00B35F03">
        <w:tc>
          <w:tcPr>
            <w:tcW w:w="0" w:type="auto"/>
            <w:shd w:val="clear" w:color="auto" w:fill="auto"/>
            <w:vAlign w:val="center"/>
            <w:hideMark/>
          </w:tcPr>
          <w:p w:rsidR="00DF1E43" w:rsidRPr="00CD008A" w:rsidRDefault="00DF1E43" w:rsidP="00B35F03">
            <w:pPr>
              <w:spacing w:after="0" w:line="267" w:lineRule="auto"/>
              <w:ind w:right="120"/>
              <w:rPr>
                <w:rFonts w:ascii="Times New Roman" w:eastAsia="Times New Roman" w:hAnsi="Times New Roman" w:cs="Times New Roman"/>
                <w:color w:val="000000"/>
                <w:sz w:val="18"/>
                <w:szCs w:val="18"/>
                <w:lang w:eastAsia="ru-RU"/>
              </w:rPr>
            </w:pPr>
          </w:p>
        </w:tc>
      </w:tr>
      <w:tr w:rsidR="00DF1E43" w:rsidRPr="00CD008A" w:rsidTr="00B35F03">
        <w:tc>
          <w:tcPr>
            <w:tcW w:w="0" w:type="auto"/>
            <w:tcBorders>
              <w:top w:val="single" w:sz="2" w:space="0" w:color="E7E7E7"/>
              <w:left w:val="nil"/>
              <w:bottom w:val="nil"/>
              <w:right w:val="nil"/>
            </w:tcBorders>
            <w:shd w:val="clear" w:color="auto" w:fill="auto"/>
            <w:tcMar>
              <w:top w:w="30" w:type="dxa"/>
              <w:left w:w="30" w:type="dxa"/>
              <w:bottom w:w="30" w:type="dxa"/>
              <w:right w:w="30" w:type="dxa"/>
            </w:tcMar>
            <w:vAlign w:val="bottom"/>
            <w:hideMark/>
          </w:tcPr>
          <w:p w:rsidR="00DF1E43" w:rsidRPr="00CD008A" w:rsidRDefault="00DF1E43" w:rsidP="00B35F03">
            <w:pPr>
              <w:spacing w:before="30" w:after="30" w:line="267" w:lineRule="auto"/>
              <w:ind w:right="30"/>
              <w:rPr>
                <w:rFonts w:ascii="Times New Roman" w:eastAsia="Times New Roman" w:hAnsi="Times New Roman" w:cs="Times New Roman"/>
                <w:color w:val="000000"/>
                <w:sz w:val="18"/>
                <w:szCs w:val="18"/>
                <w:lang w:eastAsia="ru-RU"/>
              </w:rPr>
            </w:pPr>
          </w:p>
        </w:tc>
      </w:tr>
    </w:tbl>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t>Приложение № 8</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b/>
          <w:sz w:val="24"/>
          <w:lang w:eastAsia="ru-RU"/>
        </w:rPr>
      </w:pPr>
      <w:r w:rsidRPr="00CD008A">
        <w:rPr>
          <w:rFonts w:ascii="Courier New" w:eastAsia="Times New Roman" w:hAnsi="Courier New" w:cs="Courier New"/>
          <w:sz w:val="24"/>
          <w:lang w:eastAsia="ru-RU"/>
        </w:rPr>
        <w:t xml:space="preserve">                                </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b/>
          <w:sz w:val="24"/>
          <w:lang w:eastAsia="ru-RU"/>
        </w:rPr>
      </w:pPr>
      <w:r w:rsidRPr="00CD008A">
        <w:rPr>
          <w:rFonts w:ascii="Times New Roman" w:eastAsia="Times New Roman" w:hAnsi="Times New Roman" w:cs="Times New Roman"/>
          <w:b/>
          <w:sz w:val="24"/>
          <w:lang w:eastAsia="ru-RU"/>
        </w:rPr>
        <w:t>РАСПИСКА</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b/>
          <w:sz w:val="24"/>
          <w:lang w:eastAsia="ru-RU"/>
        </w:rPr>
        <w:t>в получении документов</w:t>
      </w:r>
    </w:p>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1. Настоящим удостоверяется, что заявитель (Ф.И.О., тел.) _______________________________________________________________________________________________________________________________________________________________________________________________________________________________________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(наименование муниципальной услуги)</w:t>
      </w:r>
    </w:p>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представи</w:t>
      </w:r>
      <w:proofErr w:type="gramStart"/>
      <w:r w:rsidRPr="00CD008A">
        <w:rPr>
          <w:rFonts w:ascii="Times New Roman" w:eastAsia="Times New Roman" w:hAnsi="Times New Roman" w:cs="Times New Roman"/>
          <w:sz w:val="24"/>
          <w:lang w:eastAsia="ru-RU"/>
        </w:rPr>
        <w:t>л(</w:t>
      </w:r>
      <w:proofErr w:type="gramEnd"/>
      <w:r w:rsidRPr="00CD008A">
        <w:rPr>
          <w:rFonts w:ascii="Times New Roman" w:eastAsia="Times New Roman" w:hAnsi="Times New Roman" w:cs="Times New Roman"/>
          <w:sz w:val="24"/>
          <w:lang w:eastAsia="ru-RU"/>
        </w:rPr>
        <w:t>а) в администрацию Александро-Невского городского поселения следующие документы:</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907"/>
        <w:gridCol w:w="850"/>
        <w:gridCol w:w="907"/>
        <w:gridCol w:w="680"/>
        <w:gridCol w:w="1024"/>
        <w:gridCol w:w="680"/>
        <w:gridCol w:w="1531"/>
      </w:tblGrid>
      <w:tr w:rsidR="00DF1E43" w:rsidRPr="00CD008A" w:rsidTr="00B35F0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w:t>
            </w:r>
          </w:p>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proofErr w:type="gramStart"/>
            <w:r w:rsidRPr="00CD008A">
              <w:rPr>
                <w:rFonts w:ascii="Times New Roman" w:eastAsia="Times New Roman" w:hAnsi="Times New Roman" w:cs="Times New Roman"/>
                <w:lang w:eastAsia="ru-RU"/>
              </w:rPr>
              <w:t>п</w:t>
            </w:r>
            <w:proofErr w:type="gramEnd"/>
            <w:r w:rsidRPr="00CD008A">
              <w:rPr>
                <w:rFonts w:ascii="Times New Roman" w:eastAsia="Times New Roman" w:hAnsi="Times New Roman" w:cs="Times New Roman"/>
                <w:lang w:eastAsia="ru-RU"/>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Наименование и реквизиты документов</w:t>
            </w:r>
          </w:p>
        </w:tc>
        <w:tc>
          <w:tcPr>
            <w:tcW w:w="175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Количество экземпляров</w:t>
            </w:r>
          </w:p>
        </w:tc>
        <w:tc>
          <w:tcPr>
            <w:tcW w:w="15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Количество листов</w:t>
            </w:r>
          </w:p>
        </w:tc>
        <w:tc>
          <w:tcPr>
            <w:tcW w:w="1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Отметка о выдаче документов заявителю</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Дата и подпись заявителя</w:t>
            </w:r>
          </w:p>
        </w:tc>
      </w:tr>
      <w:tr w:rsidR="00DF1E43" w:rsidRPr="00CD008A" w:rsidTr="00B35F0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bookmarkStart w:id="15" w:name="Par1305"/>
            <w:bookmarkEnd w:id="15"/>
            <w:r w:rsidRPr="00CD008A">
              <w:rPr>
                <w:rFonts w:ascii="Times New Roman" w:eastAsia="Times New Roman" w:hAnsi="Times New Roman" w:cs="Times New Roman"/>
                <w:lang w:eastAsia="ru-RU"/>
              </w:rPr>
              <w:t>2</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4</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5</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6</w:t>
            </w: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7</w:t>
            </w: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 xml:space="preserve">    8</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9</w:t>
            </w:r>
          </w:p>
        </w:tc>
      </w:tr>
      <w:tr w:rsidR="00DF1E43" w:rsidRPr="00CD008A" w:rsidTr="00B35F03">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10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r>
    </w:tbl>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2. Перечень сведений и документов, которые будут получены по межведомственным запросам: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288"/>
        <w:gridCol w:w="5783"/>
      </w:tblGrid>
      <w:tr w:rsidR="00DF1E43" w:rsidRPr="00CD008A" w:rsidTr="00B35F03">
        <w:trPr>
          <w:trHeight w:val="101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w:t>
            </w:r>
          </w:p>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proofErr w:type="gramStart"/>
            <w:r w:rsidRPr="00CD008A">
              <w:rPr>
                <w:rFonts w:ascii="Times New Roman" w:eastAsia="Times New Roman" w:hAnsi="Times New Roman" w:cs="Times New Roman"/>
                <w:lang w:eastAsia="ru-RU"/>
              </w:rPr>
              <w:t>п</w:t>
            </w:r>
            <w:proofErr w:type="gramEnd"/>
            <w:r w:rsidRPr="00CD008A">
              <w:rPr>
                <w:rFonts w:ascii="Times New Roman" w:eastAsia="Times New Roman" w:hAnsi="Times New Roman" w:cs="Times New Roman"/>
                <w:lang w:eastAsia="ru-RU"/>
              </w:rPr>
              <w:t>/п</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Наименование сведений и документов, которые будут получены по межведомственным запросам</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Наименование органа (организации), в котором запрашиваются сведения и документы</w:t>
            </w:r>
          </w:p>
        </w:tc>
      </w:tr>
      <w:tr w:rsidR="00DF1E43" w:rsidRPr="00CD008A" w:rsidTr="00B35F03">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2</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3</w:t>
            </w:r>
          </w:p>
        </w:tc>
      </w:tr>
      <w:tr w:rsidR="00DF1E43" w:rsidRPr="00CD008A" w:rsidTr="00B35F03">
        <w:trPr>
          <w:trHeight w:hRule="exact" w:val="34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lang w:eastAsia="ru-RU"/>
              </w:rPr>
              <w:t>1</w:t>
            </w:r>
          </w:p>
        </w:tc>
        <w:tc>
          <w:tcPr>
            <w:tcW w:w="32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1E43" w:rsidRPr="00CD008A" w:rsidRDefault="00DF1E43" w:rsidP="00B35F0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p>
        </w:tc>
      </w:tr>
    </w:tbl>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r w:rsidRPr="00CD008A">
        <w:rPr>
          <w:rFonts w:ascii="Courier New" w:eastAsia="Times New Roman" w:hAnsi="Courier New" w:cs="Courier New"/>
          <w:sz w:val="24"/>
          <w:lang w:eastAsia="ru-RU"/>
        </w:rPr>
        <w:t>__________________________ ____________ 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16"/>
          <w:szCs w:val="16"/>
          <w:lang w:eastAsia="ru-RU"/>
        </w:rPr>
      </w:pPr>
      <w:r w:rsidRPr="00CD008A">
        <w:rPr>
          <w:rFonts w:ascii="Courier New" w:eastAsia="Times New Roman" w:hAnsi="Courier New" w:cs="Courier New"/>
          <w:sz w:val="16"/>
          <w:szCs w:val="16"/>
          <w:lang w:eastAsia="ru-RU"/>
        </w:rPr>
        <w:t>(должность лица, принявшего документы)       (подпись)                 (Ф.И.О.)</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r w:rsidRPr="00CD008A">
        <w:rPr>
          <w:rFonts w:ascii="Courier New" w:eastAsia="Times New Roman" w:hAnsi="Courier New" w:cs="Courier New"/>
          <w:sz w:val="24"/>
          <w:lang w:eastAsia="ru-RU"/>
        </w:rPr>
        <w:t>________________________________  _________________ 20__ г.</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16"/>
          <w:szCs w:val="16"/>
          <w:lang w:eastAsia="ru-RU"/>
        </w:rPr>
      </w:pPr>
      <w:r w:rsidRPr="00CD008A">
        <w:rPr>
          <w:rFonts w:ascii="Courier New" w:eastAsia="Times New Roman" w:hAnsi="Courier New" w:cs="Courier New"/>
          <w:sz w:val="16"/>
          <w:szCs w:val="16"/>
          <w:lang w:eastAsia="ru-RU"/>
        </w:rPr>
        <w:t>(дата окончания срока рассмотрения документов)         (дата выдачи документов)</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r w:rsidRPr="00CD008A">
        <w:rPr>
          <w:rFonts w:ascii="Courier New" w:eastAsia="Times New Roman" w:hAnsi="Courier New" w:cs="Courier New"/>
          <w:sz w:val="24"/>
          <w:lang w:eastAsia="ru-RU"/>
        </w:rPr>
        <w:t>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18"/>
          <w:szCs w:val="18"/>
          <w:lang w:eastAsia="ru-RU"/>
        </w:rPr>
      </w:pPr>
      <w:r w:rsidRPr="00CD008A">
        <w:rPr>
          <w:rFonts w:ascii="Courier New" w:eastAsia="Times New Roman" w:hAnsi="Courier New" w:cs="Courier New"/>
          <w:sz w:val="24"/>
          <w:lang w:eastAsia="ru-RU"/>
        </w:rPr>
        <w:t xml:space="preserve">    </w:t>
      </w:r>
      <w:r w:rsidRPr="00CD008A">
        <w:rPr>
          <w:rFonts w:ascii="Courier New" w:eastAsia="Times New Roman" w:hAnsi="Courier New" w:cs="Courier New"/>
          <w:sz w:val="18"/>
          <w:szCs w:val="18"/>
          <w:lang w:eastAsia="ru-RU"/>
        </w:rPr>
        <w:t>(подпись)                                    (Ф.И.О. заявителя)</w:t>
      </w:r>
    </w:p>
    <w:p w:rsidR="00DF1E43" w:rsidRPr="00CD008A" w:rsidRDefault="00DF1E43" w:rsidP="00DF1E43">
      <w:pPr>
        <w:widowControl w:val="0"/>
        <w:autoSpaceDE w:val="0"/>
        <w:autoSpaceDN w:val="0"/>
        <w:adjustRightInd w:val="0"/>
        <w:spacing w:after="0" w:line="267" w:lineRule="auto"/>
        <w:ind w:right="120"/>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После рассмотрения документы выданы</w:t>
      </w:r>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24"/>
          <w:lang w:eastAsia="ru-RU"/>
        </w:rPr>
      </w:pPr>
      <w:proofErr w:type="gramStart"/>
      <w:r w:rsidRPr="00CD008A">
        <w:rPr>
          <w:rFonts w:ascii="Courier New" w:eastAsia="Times New Roman" w:hAnsi="Courier New" w:cs="Courier New"/>
          <w:sz w:val="24"/>
          <w:lang w:eastAsia="ru-RU"/>
        </w:rPr>
        <w:t>________________________________________________________________(</w:t>
      </w:r>
      <w:r w:rsidRPr="00CD008A">
        <w:rPr>
          <w:rFonts w:ascii="Courier New" w:eastAsia="Times New Roman" w:hAnsi="Courier New" w:cs="Courier New"/>
          <w:sz w:val="16"/>
          <w:szCs w:val="16"/>
          <w:lang w:eastAsia="ru-RU"/>
        </w:rPr>
        <w:t xml:space="preserve">должность, Ф.И.О., подпись лица,                                  (Ф.И.О., подпись </w:t>
      </w:r>
      <w:proofErr w:type="gramEnd"/>
    </w:p>
    <w:p w:rsidR="00DF1E43" w:rsidRPr="00CD008A" w:rsidRDefault="00DF1E43" w:rsidP="00DF1E43">
      <w:pPr>
        <w:widowControl w:val="0"/>
        <w:autoSpaceDE w:val="0"/>
        <w:autoSpaceDN w:val="0"/>
        <w:adjustRightInd w:val="0"/>
        <w:spacing w:after="0" w:line="267" w:lineRule="auto"/>
        <w:ind w:right="120"/>
        <w:rPr>
          <w:rFonts w:ascii="Courier New" w:eastAsia="Times New Roman" w:hAnsi="Courier New" w:cs="Courier New"/>
          <w:sz w:val="16"/>
          <w:szCs w:val="16"/>
          <w:lang w:eastAsia="ru-RU"/>
        </w:rPr>
      </w:pPr>
      <w:r w:rsidRPr="00CD008A">
        <w:rPr>
          <w:rFonts w:ascii="Courier New" w:eastAsia="Times New Roman" w:hAnsi="Courier New" w:cs="Courier New"/>
          <w:sz w:val="16"/>
          <w:szCs w:val="16"/>
          <w:lang w:eastAsia="ru-RU"/>
        </w:rPr>
        <w:t xml:space="preserve">       </w:t>
      </w:r>
      <w:proofErr w:type="gramStart"/>
      <w:r w:rsidRPr="00CD008A">
        <w:rPr>
          <w:rFonts w:ascii="Courier New" w:eastAsia="Times New Roman" w:hAnsi="Courier New" w:cs="Courier New"/>
          <w:sz w:val="16"/>
          <w:szCs w:val="16"/>
          <w:lang w:eastAsia="ru-RU"/>
        </w:rPr>
        <w:t>выдавшего документы)                                          лица, получившего документы)</w:t>
      </w:r>
      <w:proofErr w:type="gramEnd"/>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0"/>
          <w:szCs w:val="20"/>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&lt;*&gt; В </w:t>
      </w:r>
      <w:hyperlink w:anchor="Par1305" w:history="1">
        <w:r w:rsidRPr="00CD008A">
          <w:rPr>
            <w:rFonts w:ascii="Times New Roman" w:eastAsia="Times New Roman" w:hAnsi="Times New Roman" w:cs="Times New Roman"/>
            <w:color w:val="0000FF"/>
            <w:sz w:val="20"/>
            <w:szCs w:val="20"/>
            <w:lang w:eastAsia="ru-RU"/>
          </w:rPr>
          <w:t>столбце 2</w:t>
        </w:r>
      </w:hyperlink>
      <w:r w:rsidRPr="00CD008A">
        <w:rPr>
          <w:rFonts w:ascii="Times New Roman" w:eastAsia="Times New Roman" w:hAnsi="Times New Roman" w:cs="Times New Roman"/>
          <w:sz w:val="20"/>
          <w:szCs w:val="20"/>
          <w:lang w:eastAsia="ru-RU"/>
        </w:rPr>
        <w:t xml:space="preserve"> "Наименование и реквизиты документов" указываются реквизиты всех представленных заявителем документов.</w:t>
      </w:r>
    </w:p>
    <w:p w:rsidR="00DF1E43" w:rsidRPr="00CD008A" w:rsidRDefault="00DF1E43" w:rsidP="00DF1E43">
      <w:pPr>
        <w:widowControl w:val="0"/>
        <w:autoSpaceDE w:val="0"/>
        <w:autoSpaceDN w:val="0"/>
        <w:adjustRightInd w:val="0"/>
        <w:spacing w:after="0" w:line="267" w:lineRule="auto"/>
        <w:ind w:right="120"/>
        <w:jc w:val="right"/>
        <w:outlineLvl w:val="1"/>
        <w:rPr>
          <w:rFonts w:ascii="Times New Roman" w:eastAsia="Times New Roman" w:hAnsi="Times New Roman" w:cs="Times New Roman"/>
          <w:b/>
          <w:sz w:val="20"/>
          <w:szCs w:val="20"/>
          <w:lang w:eastAsia="ru-RU"/>
        </w:rPr>
      </w:pPr>
    </w:p>
    <w:p w:rsidR="00DF1E43" w:rsidRPr="00CD008A" w:rsidRDefault="00DF1E43" w:rsidP="00DF1E43">
      <w:pPr>
        <w:widowControl w:val="0"/>
        <w:autoSpaceDE w:val="0"/>
        <w:autoSpaceDN w:val="0"/>
        <w:adjustRightInd w:val="0"/>
        <w:spacing w:after="0" w:line="240" w:lineRule="auto"/>
        <w:ind w:right="120"/>
        <w:jc w:val="right"/>
        <w:outlineLvl w:val="1"/>
        <w:rPr>
          <w:rFonts w:ascii="Times New Roman" w:eastAsia="Times New Roman" w:hAnsi="Times New Roman" w:cs="Times New Roman"/>
          <w:b/>
          <w:sz w:val="20"/>
          <w:szCs w:val="20"/>
          <w:lang w:eastAsia="ru-RU"/>
        </w:rPr>
      </w:pPr>
      <w:r w:rsidRPr="00CD008A">
        <w:rPr>
          <w:rFonts w:ascii="Times New Roman" w:eastAsia="Times New Roman" w:hAnsi="Times New Roman" w:cs="Times New Roman"/>
          <w:b/>
          <w:sz w:val="20"/>
          <w:szCs w:val="20"/>
          <w:lang w:eastAsia="ru-RU"/>
        </w:rPr>
        <w:t>Приложение № 9</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к административному регламенту</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предоставления муниципальной услуги</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proofErr w:type="gramStart"/>
      <w:r w:rsidRPr="00CD008A">
        <w:rPr>
          <w:rFonts w:ascii="Times New Roman" w:eastAsia="Times New Roman" w:hAnsi="Times New Roman" w:cs="Times New Roman"/>
          <w:sz w:val="20"/>
          <w:szCs w:val="20"/>
          <w:lang w:eastAsia="ru-RU"/>
        </w:rPr>
        <w:t>«Выдача документов (выписки из домовой</w:t>
      </w:r>
      <w:proofErr w:type="gramEnd"/>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книги, карточки учета собственника жилого</w:t>
      </w:r>
    </w:p>
    <w:p w:rsidR="00DF1E43" w:rsidRPr="00CD008A" w:rsidRDefault="00DF1E43" w:rsidP="00DF1E43">
      <w:pPr>
        <w:widowControl w:val="0"/>
        <w:autoSpaceDE w:val="0"/>
        <w:autoSpaceDN w:val="0"/>
        <w:adjustRightInd w:val="0"/>
        <w:spacing w:after="0" w:line="240" w:lineRule="auto"/>
        <w:ind w:right="120"/>
        <w:jc w:val="right"/>
        <w:rPr>
          <w:rFonts w:ascii="Times New Roman" w:eastAsia="Times New Roman" w:hAnsi="Times New Roman" w:cs="Times New Roman"/>
          <w:sz w:val="20"/>
          <w:szCs w:val="20"/>
          <w:lang w:eastAsia="ru-RU"/>
        </w:rPr>
      </w:pPr>
      <w:r w:rsidRPr="00CD008A">
        <w:rPr>
          <w:rFonts w:ascii="Times New Roman" w:eastAsia="Times New Roman" w:hAnsi="Times New Roman" w:cs="Times New Roman"/>
          <w:sz w:val="20"/>
          <w:szCs w:val="20"/>
          <w:lang w:eastAsia="ru-RU"/>
        </w:rPr>
        <w:t xml:space="preserve"> помещения, справок и иных документов)»</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p>
    <w:p w:rsidR="00DF1E43" w:rsidRPr="00CD008A" w:rsidRDefault="00DF1E43" w:rsidP="00DF1E43">
      <w:pPr>
        <w:spacing w:after="11" w:line="267" w:lineRule="auto"/>
        <w:ind w:right="120"/>
        <w:jc w:val="both"/>
        <w:rPr>
          <w:rFonts w:ascii="Calibri" w:eastAsia="Calibri" w:hAnsi="Calibri" w:cs="Times New Roman"/>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             </w:t>
      </w:r>
      <w:r w:rsidRPr="00CD008A">
        <w:rPr>
          <w:rFonts w:ascii="Times New Roman" w:eastAsia="Times New Roman" w:hAnsi="Times New Roman" w:cs="Times New Roman"/>
          <w:sz w:val="24"/>
          <w:lang w:eastAsia="ru-RU"/>
        </w:rPr>
        <w:t>Главе администрации 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от 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(Ф.И.О. полностью)</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паспорт 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выдан 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дата выдачи 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зарегистрированног</w:t>
      </w:r>
      <w:proofErr w:type="gramStart"/>
      <w:r w:rsidRPr="00CD008A">
        <w:rPr>
          <w:rFonts w:ascii="Times New Roman" w:eastAsia="Times New Roman" w:hAnsi="Times New Roman" w:cs="Times New Roman"/>
          <w:sz w:val="24"/>
          <w:lang w:eastAsia="ru-RU"/>
        </w:rPr>
        <w:t>о(</w:t>
      </w:r>
      <w:proofErr w:type="gramEnd"/>
      <w:r w:rsidRPr="00CD008A">
        <w:rPr>
          <w:rFonts w:ascii="Times New Roman" w:eastAsia="Times New Roman" w:hAnsi="Times New Roman" w:cs="Times New Roman"/>
          <w:sz w:val="24"/>
          <w:lang w:eastAsia="ru-RU"/>
        </w:rPr>
        <w:t>ой) по адресу:____________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__________________________________________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 xml:space="preserve">                                         Телефон __________________________________</w:t>
      </w: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right"/>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b/>
          <w:bCs/>
          <w:sz w:val="28"/>
          <w:szCs w:val="28"/>
          <w:lang w:eastAsia="ru-RU"/>
        </w:rPr>
      </w:pPr>
      <w:proofErr w:type="gramStart"/>
      <w:r w:rsidRPr="00CD008A">
        <w:rPr>
          <w:rFonts w:ascii="Times New Roman" w:eastAsia="Times New Roman" w:hAnsi="Times New Roman" w:cs="Times New Roman"/>
          <w:b/>
          <w:bCs/>
          <w:sz w:val="28"/>
          <w:szCs w:val="28"/>
          <w:lang w:eastAsia="ru-RU"/>
        </w:rPr>
        <w:t>Ж</w:t>
      </w:r>
      <w:proofErr w:type="gramEnd"/>
      <w:r w:rsidRPr="00CD008A">
        <w:rPr>
          <w:rFonts w:ascii="Times New Roman" w:eastAsia="Times New Roman" w:hAnsi="Times New Roman" w:cs="Times New Roman"/>
          <w:b/>
          <w:bCs/>
          <w:sz w:val="28"/>
          <w:szCs w:val="28"/>
          <w:lang w:eastAsia="ru-RU"/>
        </w:rPr>
        <w:t xml:space="preserve"> А Л О Б А</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b/>
          <w:bCs/>
          <w:sz w:val="28"/>
          <w:szCs w:val="28"/>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r w:rsidRPr="00CD008A">
        <w:rPr>
          <w:rFonts w:ascii="Times New Roman" w:eastAsia="Times New Roman" w:hAnsi="Times New Roman" w:cs="Times New Roman"/>
          <w:sz w:val="28"/>
          <w:szCs w:val="28"/>
          <w:lang w:eastAsia="ru-RU"/>
        </w:rPr>
        <w:t>На___________________________________________________________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center"/>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(решение, действие (бездействие) которого обжалуется)</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r w:rsidRPr="00CD008A">
        <w:rPr>
          <w:rFonts w:ascii="Times New Roman" w:eastAsia="Times New Roman" w:hAnsi="Times New Roman" w:cs="Times New Roman"/>
          <w:sz w:val="28"/>
          <w:szCs w:val="28"/>
          <w:lang w:eastAsia="ru-RU"/>
        </w:rPr>
        <w:t>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proofErr w:type="gramStart"/>
      <w:r w:rsidRPr="00CD008A">
        <w:rPr>
          <w:rFonts w:ascii="Times New Roman" w:eastAsia="Times New Roman" w:hAnsi="Times New Roman" w:cs="Times New Roman"/>
          <w:sz w:val="24"/>
          <w:lang w:eastAsia="ru-RU"/>
        </w:rPr>
        <w:t>(суть жалобы, содержание обжалуемых действий, бездействий с указанием оснований, по которым лицо,</w:t>
      </w:r>
      <w:proofErr w:type="gramEnd"/>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r w:rsidRPr="00CD008A">
        <w:rPr>
          <w:rFonts w:ascii="Times New Roman" w:eastAsia="Times New Roman" w:hAnsi="Times New Roman" w:cs="Times New Roman"/>
          <w:sz w:val="28"/>
          <w:szCs w:val="28"/>
          <w:lang w:eastAsia="ru-RU"/>
        </w:rPr>
        <w:t>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proofErr w:type="gramStart"/>
      <w:r w:rsidRPr="00CD008A">
        <w:rPr>
          <w:rFonts w:ascii="Times New Roman" w:eastAsia="Times New Roman" w:hAnsi="Times New Roman" w:cs="Times New Roman"/>
          <w:sz w:val="24"/>
          <w:lang w:eastAsia="ru-RU"/>
        </w:rPr>
        <w:t>подающее</w:t>
      </w:r>
      <w:proofErr w:type="gramEnd"/>
      <w:r w:rsidRPr="00CD008A">
        <w:rPr>
          <w:rFonts w:ascii="Times New Roman" w:eastAsia="Times New Roman" w:hAnsi="Times New Roman" w:cs="Times New Roman"/>
          <w:sz w:val="24"/>
          <w:lang w:eastAsia="ru-RU"/>
        </w:rPr>
        <w:t xml:space="preserve"> жалобу, не согласно с принятым решением, действием (бездействием)</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8"/>
          <w:szCs w:val="28"/>
          <w:lang w:eastAsia="ru-RU"/>
        </w:rPr>
      </w:pPr>
      <w:r w:rsidRPr="00CD008A">
        <w:rPr>
          <w:rFonts w:ascii="Times New Roman" w:eastAsia="Times New Roman" w:hAnsi="Times New Roman" w:cs="Times New Roman"/>
          <w:sz w:val="28"/>
          <w:szCs w:val="28"/>
          <w:lang w:eastAsia="ru-RU"/>
        </w:rPr>
        <w:t>__________________________________________________________________</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szCs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Перечень прилагаемых документов:</w:t>
      </w: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p>
    <w:p w:rsidR="00DF1E43" w:rsidRPr="00CD008A" w:rsidRDefault="00DF1E43" w:rsidP="00DF1E43">
      <w:pPr>
        <w:widowControl w:val="0"/>
        <w:autoSpaceDE w:val="0"/>
        <w:autoSpaceDN w:val="0"/>
        <w:adjustRightInd w:val="0"/>
        <w:spacing w:after="0" w:line="267" w:lineRule="auto"/>
        <w:ind w:right="120"/>
        <w:jc w:val="both"/>
        <w:rPr>
          <w:rFonts w:ascii="Times New Roman" w:eastAsia="Times New Roman" w:hAnsi="Times New Roman" w:cs="Times New Roman"/>
          <w:sz w:val="24"/>
          <w:lang w:eastAsia="ru-RU"/>
        </w:rPr>
      </w:pPr>
    </w:p>
    <w:p w:rsidR="00DF1E43" w:rsidRPr="00CD008A" w:rsidRDefault="00DF1E43" w:rsidP="00DF1E43">
      <w:pPr>
        <w:widowControl w:val="0"/>
        <w:autoSpaceDE w:val="0"/>
        <w:autoSpaceDN w:val="0"/>
        <w:adjustRightInd w:val="0"/>
        <w:spacing w:after="0" w:line="240" w:lineRule="auto"/>
        <w:ind w:right="119"/>
        <w:jc w:val="both"/>
        <w:rPr>
          <w:rFonts w:ascii="Times New Roman" w:eastAsia="Times New Roman" w:hAnsi="Times New Roman" w:cs="Times New Roman"/>
          <w:sz w:val="24"/>
          <w:lang w:eastAsia="ru-RU"/>
        </w:rPr>
      </w:pPr>
      <w:r w:rsidRPr="00CD008A">
        <w:rPr>
          <w:rFonts w:ascii="Times New Roman" w:eastAsia="Times New Roman" w:hAnsi="Times New Roman" w:cs="Times New Roman"/>
          <w:sz w:val="24"/>
          <w:lang w:eastAsia="ru-RU"/>
        </w:rPr>
        <w:t>____________________________                         _____________________________________</w:t>
      </w:r>
    </w:p>
    <w:p w:rsidR="00DF1E43" w:rsidRPr="00290E59" w:rsidRDefault="00DF1E43" w:rsidP="00DF1E43">
      <w:pPr>
        <w:spacing w:after="0" w:line="240" w:lineRule="auto"/>
        <w:rPr>
          <w:rFonts w:ascii="Times New Roman" w:eastAsia="Times New Roman" w:hAnsi="Times New Roman" w:cs="Times New Roman"/>
          <w:sz w:val="24"/>
          <w:szCs w:val="24"/>
          <w:lang w:eastAsia="ru-RU"/>
        </w:rPr>
      </w:pPr>
      <w:r w:rsidRPr="00CD008A">
        <w:rPr>
          <w:rFonts w:ascii="Times New Roman" w:eastAsia="Times New Roman" w:hAnsi="Times New Roman" w:cs="Times New Roman"/>
          <w:sz w:val="24"/>
          <w:lang w:eastAsia="ru-RU"/>
        </w:rPr>
        <w:t xml:space="preserve">     (дата написания жалобы)                                         (подпись, расшифровка подписи)      </w:t>
      </w:r>
    </w:p>
    <w:p w:rsidR="008378C8" w:rsidRDefault="00DF1E43">
      <w:bookmarkStart w:id="16" w:name="_GoBack"/>
      <w:bookmarkEnd w:id="16"/>
    </w:p>
    <w:sectPr w:rsidR="008378C8" w:rsidSect="00DF1E4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068"/>
    <w:rsid w:val="00BD104F"/>
    <w:rsid w:val="00D17A60"/>
    <w:rsid w:val="00DF1E43"/>
    <w:rsid w:val="00F1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E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1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7DB265F6F6D385936CD2395ACC04D1749DE7E0AE89E05CE1FB0CQCe6J" TargetMode="External"/><Relationship Id="rId13" Type="http://schemas.openxmlformats.org/officeDocument/2006/relationships/hyperlink" Target="consultantplus://offline/ref=25DF8F1B7FC6A0D4C5F7DA68BF739BBE90447014B9B7500A432A7748CEC0A3F1FF8DC91019B5E16DD39A741Fp348N" TargetMode="External"/><Relationship Id="rId18" Type="http://schemas.openxmlformats.org/officeDocument/2006/relationships/hyperlink" Target="consultantplus://offline/ref=25DF8F1B7FC6A0D4C5F7DA68BF739BBE90447014B9B7500A432A7748CEC0A3F1FF8DC91019B5E16DD39A741Dp347N" TargetMode="External"/><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al-nevsk.ru/" TargetMode="External"/><Relationship Id="rId7" Type="http://schemas.openxmlformats.org/officeDocument/2006/relationships/hyperlink" Target="consultantplus://offline/ref=40F50EFC09FA7AFCF6C75B39B16C03AB16B6C00B8D734F479F79468228C3E4FD3D65905BDABE4A94o310N" TargetMode="External"/><Relationship Id="rId12" Type="http://schemas.openxmlformats.org/officeDocument/2006/relationships/hyperlink" Target="consultantplus://offline/ref=36B99369A4D1FCA4164986135774190F65AE1995C9A4BDBADA9BE74C063FF61D4608594D18B3CA4DA8EBCCCERCe2J" TargetMode="External"/><Relationship Id="rId17" Type="http://schemas.openxmlformats.org/officeDocument/2006/relationships/hyperlink" Target="consultantplus://offline/ref=F8ADDA0FBC028C95454E717E5E4C8BD80BEB2F600B982726BB0F07D1B3B3AB85A7E3CFD716E7445D32F11A0FQEw3L" TargetMode="External"/><Relationship Id="rId25" Type="http://schemas.openxmlformats.org/officeDocument/2006/relationships/diagramQuickStyle" Target="diagrams/quickStyle1.xml"/><Relationship Id="rId2" Type="http://schemas.microsoft.com/office/2007/relationships/stylesWithEffects" Target="stylesWithEffects.xml"/><Relationship Id="rId16" Type="http://schemas.openxmlformats.org/officeDocument/2006/relationships/hyperlink" Target="consultantplus://offline/ref=25DF8F1B7FC6A0D4C5F7DA68BF739BBE90447014B9B7500A432A7748CEC0A3F1FF8DC91019B5E16DD39A741Dp347N" TargetMode="External"/><Relationship Id="rId20" Type="http://schemas.openxmlformats.org/officeDocument/2006/relationships/hyperlink" Target="consultantplus://offline/ref=F8ADDA0FBC028C95454E717E5E4C8BD80BEB2F600B982726BB0F07D1B3B3AB85A7E3CFD716E7445D32F11A0FQEw3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F50EFC09FA7AFCF6C75B39B16C03AB16B7CE0F8B734F479F79468228C3E4FD3D65905BDABF4898o314N" TargetMode="External"/><Relationship Id="rId11" Type="http://schemas.openxmlformats.org/officeDocument/2006/relationships/hyperlink" Target="consultantplus://offline/ref=6D6640D4EFE9903B6A480C6BDF48AC7CCD1AD58AAB6D0B1452A66BB4039D29C0CDD42510D04D9D8D8B7A97553BBDK" TargetMode="External"/><Relationship Id="rId24"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hyperlink" Target="consultantplus://offline/ref=ABC2A2B01FAB4E930B0AA0B329C870025B494484E50E2E92E5715E108E0574D2E585A44B2756052A333543FCD3l3J"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yperlink" Target="consultantplus://offline/ref=377DB265F6F6D385936CD2395ACC04D17796E6E3A6DDB75EB0AE02C387Q9eCJ" TargetMode="External"/><Relationship Id="rId19" Type="http://schemas.openxmlformats.org/officeDocument/2006/relationships/hyperlink" Target="consultantplus://offline/ref=25DF8F1B7FC6A0D4C5F7DA68BF739BBE90447014B9B7500A432A7748CEC0A3F1FF8DC91019B5E16DD39A741Dp347N" TargetMode="External"/><Relationship Id="rId4" Type="http://schemas.openxmlformats.org/officeDocument/2006/relationships/webSettings" Target="webSettings.xml"/><Relationship Id="rId9" Type="http://schemas.openxmlformats.org/officeDocument/2006/relationships/hyperlink" Target="consultantplus://offline/ref=377DB265F6F6D385936CD2395ACC04D17797E2EDA5DDB75EB0AE02C387Q9eCJ" TargetMode="External"/><Relationship Id="rId14" Type="http://schemas.openxmlformats.org/officeDocument/2006/relationships/hyperlink" Target="consultantplus://offline/ref=ABC2A2B01FAB4E930B0AA0B329C870025B494484E50E2E92E5715E108E0574D2E585A44B2756052A333543FCD3l3J" TargetMode="External"/><Relationship Id="rId22" Type="http://schemas.openxmlformats.org/officeDocument/2006/relationships/hyperlink" Target="http://www.mfc.ryazangov.ru" TargetMode="Externa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AC0C20-5367-413C-AFEC-2FF19E8125A7}" type="doc">
      <dgm:prSet loTypeId="urn:microsoft.com/office/officeart/2005/8/layout/process2" loCatId="process" qsTypeId="urn:microsoft.com/office/officeart/2005/8/quickstyle/simple1" qsCatId="simple" csTypeId="urn:microsoft.com/office/officeart/2005/8/colors/accent0_1" csCatId="mainScheme" phldr="1"/>
      <dgm:spPr/>
    </dgm:pt>
    <dgm:pt modelId="{D7013442-379D-405F-96D3-760DEB7A6C1D}">
      <dgm:prSet phldrT="[Текст]" custT="1"/>
      <dgm:spPr>
        <a:xfrm>
          <a:off x="1941422" y="1300"/>
          <a:ext cx="1633766" cy="175684"/>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ЗАЯВИТЕЛЬ</a:t>
          </a:r>
        </a:p>
      </dgm:t>
    </dgm:pt>
    <dgm:pt modelId="{02E0BFBA-24C3-4D41-98F1-78D84B7D9EE1}" type="parTrans" cxnId="{D1037FE8-15C3-4106-9F78-A3F88A46ADAC}">
      <dgm:prSet/>
      <dgm:spPr/>
      <dgm:t>
        <a:bodyPr/>
        <a:lstStyle/>
        <a:p>
          <a:endParaRPr lang="ru-RU"/>
        </a:p>
      </dgm:t>
    </dgm:pt>
    <dgm:pt modelId="{E356472A-7CAA-4BC6-8F9F-113A07339A37}" type="sibTrans" cxnId="{D1037FE8-15C3-4106-9F78-A3F88A46ADAC}">
      <dgm:prSet/>
      <dgm:spPr>
        <a:xfrm rot="5055712">
          <a:off x="2721893" y="206704"/>
          <a:ext cx="104395"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79CEC34-A74C-44F3-971C-3C9BD4639E21}">
      <dgm:prSet phldrT="[Текст]" custT="1"/>
      <dgm:spPr>
        <a:xfrm>
          <a:off x="973524" y="315481"/>
          <a:ext cx="3651937" cy="36709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прием и обработка заявления специалистом, ответственным за документообороты</a:t>
          </a:r>
        </a:p>
      </dgm:t>
    </dgm:pt>
    <dgm:pt modelId="{77D12EE0-E420-4058-AA34-DDFF7FF9D7FD}" type="parTrans" cxnId="{08CCCEFC-1399-4FBB-A58C-E94C12E2F326}">
      <dgm:prSet/>
      <dgm:spPr/>
      <dgm:t>
        <a:bodyPr/>
        <a:lstStyle/>
        <a:p>
          <a:endParaRPr lang="ru-RU"/>
        </a:p>
      </dgm:t>
    </dgm:pt>
    <dgm:pt modelId="{A938B5CC-25CD-4580-9347-3429B8D219DC}" type="sibTrans" cxnId="{08CCCEFC-1399-4FBB-A58C-E94C12E2F326}">
      <dgm:prSet/>
      <dgm:spPr>
        <a:xfrm rot="5427349">
          <a:off x="2758369" y="695372"/>
          <a:ext cx="78495"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76A167D-4388-4B5E-B902-4929A90E1D42}">
      <dgm:prSet phldrT="[Текст]" custT="1"/>
      <dgm:spPr>
        <a:xfrm>
          <a:off x="943113" y="787230"/>
          <a:ext cx="3705830" cy="29452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регистрация и визирование заявления</a:t>
          </a:r>
        </a:p>
      </dgm:t>
    </dgm:pt>
    <dgm:pt modelId="{90F1D487-F7E9-4E90-B2B0-0E81B0E54F18}" type="parTrans" cxnId="{9AE8A413-8B43-4ED9-8818-C8D4299893C8}">
      <dgm:prSet/>
      <dgm:spPr/>
      <dgm:t>
        <a:bodyPr/>
        <a:lstStyle/>
        <a:p>
          <a:endParaRPr lang="ru-RU"/>
        </a:p>
      </dgm:t>
    </dgm:pt>
    <dgm:pt modelId="{5E1808E7-686C-4A83-A8BA-1C8671692E04}" type="sibTrans" cxnId="{9AE8A413-8B43-4ED9-8818-C8D4299893C8}">
      <dgm:prSet/>
      <dgm:spPr>
        <a:xfrm rot="5316749">
          <a:off x="2756370" y="1101769"/>
          <a:ext cx="89334"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BE116E2-6270-4355-84E2-3A617D8426D2}">
      <dgm:prSet custT="1"/>
      <dgm:spPr>
        <a:xfrm>
          <a:off x="945496" y="1200837"/>
          <a:ext cx="3721726" cy="32029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рассмотрение заявления</a:t>
          </a:r>
        </a:p>
      </dgm:t>
    </dgm:pt>
    <dgm:pt modelId="{1FB8CBE3-558F-4679-936D-F1788B84C8FC}" type="parTrans" cxnId="{993EA61B-16CB-47A6-A5DD-D612FAC41A8B}">
      <dgm:prSet/>
      <dgm:spPr/>
      <dgm:t>
        <a:bodyPr/>
        <a:lstStyle/>
        <a:p>
          <a:endParaRPr lang="ru-RU"/>
        </a:p>
      </dgm:t>
    </dgm:pt>
    <dgm:pt modelId="{7EA637A0-AC47-4006-9D37-70313ECFE28A}" type="sibTrans" cxnId="{993EA61B-16CB-47A6-A5DD-D612FAC41A8B}">
      <dgm:prSet/>
      <dgm:spPr>
        <a:xfrm rot="9598403">
          <a:off x="1871199" y="1582099"/>
          <a:ext cx="440172"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9FA02EC-C50B-48EE-A855-254CB56E58BE}">
      <dgm:prSet custT="1"/>
      <dgm:spPr>
        <a:xfrm>
          <a:off x="2868361" y="1757354"/>
          <a:ext cx="2482645" cy="478887"/>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spcAft>
              <a:spcPts val="0"/>
            </a:spcAft>
          </a:pP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обращения лица, не имеющего права на получение запрашиваемой информации;</a:t>
          </a:r>
        </a:p>
        <a:p>
          <a:pPr>
            <a:spcAft>
              <a:spcPts val="0"/>
            </a:spcAft>
          </a:pPr>
          <a:r>
            <a:rPr lang="ru-RU" sz="10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отсутствия запрашиваемой информации</a:t>
          </a:r>
        </a:p>
      </dgm:t>
    </dgm:pt>
    <dgm:pt modelId="{F00D343C-7648-4DE6-8AE6-1031ABDFD74E}" type="parTrans" cxnId="{23AD0303-DFFF-4914-867F-6FC574DD84DB}">
      <dgm:prSet/>
      <dgm:spPr/>
      <dgm:t>
        <a:bodyPr/>
        <a:lstStyle/>
        <a:p>
          <a:endParaRPr lang="ru-RU"/>
        </a:p>
      </dgm:t>
    </dgm:pt>
    <dgm:pt modelId="{3DE96AB5-F919-4C06-BC3B-E8F45A489939}" type="sibTrans" cxnId="{23AD0303-DFFF-4914-867F-6FC574DD84DB}">
      <dgm:prSet/>
      <dgm:spPr>
        <a:xfrm rot="5336753">
          <a:off x="4048410" y="2286472"/>
          <a:ext cx="134661"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0E1CD6E-6496-4614-AF97-F6B782928B2C}">
      <dgm:prSet custT="1"/>
      <dgm:spPr>
        <a:xfrm>
          <a:off x="25633" y="1722121"/>
          <a:ext cx="2310573" cy="46266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при наличии всех документов</a:t>
          </a:r>
        </a:p>
      </dgm:t>
    </dgm:pt>
    <dgm:pt modelId="{F2F5C86A-A1A2-4461-9406-71C649BADECB}" type="parTrans" cxnId="{8E92D135-8950-4E77-B227-BD2406B30496}">
      <dgm:prSet/>
      <dgm:spPr/>
      <dgm:t>
        <a:bodyPr/>
        <a:lstStyle/>
        <a:p>
          <a:endParaRPr lang="ru-RU"/>
        </a:p>
      </dgm:t>
    </dgm:pt>
    <dgm:pt modelId="{363DDC8C-7DE9-4EFA-B5E6-85C4FDE75CCA}" type="sibTrans" cxnId="{8E92D135-8950-4E77-B227-BD2406B30496}">
      <dgm:prSet/>
      <dgm:spPr>
        <a:xfrm rot="5548866">
          <a:off x="1124726" y="2203401"/>
          <a:ext cx="87301"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FF50272-0F5E-4A6A-B40F-F460B6E0159C}">
      <dgm:prSet custT="1"/>
      <dgm:spPr>
        <a:xfrm>
          <a:off x="1" y="2301077"/>
          <a:ext cx="2294121" cy="86752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подготовка документов                (выписки из домовой книги, карточки учета собственника жилого помещения, справок и иных документов)</a:t>
          </a:r>
        </a:p>
      </dgm:t>
    </dgm:pt>
    <dgm:pt modelId="{E6BCD2BF-AE31-49CB-B28C-7B9237E89841}" type="parTrans" cxnId="{F7680383-0D4F-47FA-B23E-CC172EA2F150}">
      <dgm:prSet/>
      <dgm:spPr/>
      <dgm:t>
        <a:bodyPr/>
        <a:lstStyle/>
        <a:p>
          <a:endParaRPr lang="ru-RU"/>
        </a:p>
      </dgm:t>
    </dgm:pt>
    <dgm:pt modelId="{FAFA1345-9139-4098-A775-64A37317B7A2}" type="sibTrans" cxnId="{F7680383-0D4F-47FA-B23E-CC172EA2F150}">
      <dgm:prSet/>
      <dgm:spPr>
        <a:xfrm rot="5334784">
          <a:off x="1033711" y="3295358"/>
          <a:ext cx="249471"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CDCA1DE-0CE9-42F0-AAED-1A7F2B87CF78}">
      <dgm:prSet custT="1"/>
      <dgm:spPr>
        <a:xfrm>
          <a:off x="2917869" y="2415761"/>
          <a:ext cx="2407550" cy="46215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отказ предоставления муниципальной услуги</a:t>
          </a:r>
          <a:endParaRPr lang="ru-RU" sz="1200" i="1">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B61B61E7-BEC9-46F2-AFAA-2316CCECC5DD}" type="parTrans" cxnId="{E5193031-F948-470C-9A1C-B7FB11365D79}">
      <dgm:prSet/>
      <dgm:spPr/>
      <dgm:t>
        <a:bodyPr/>
        <a:lstStyle/>
        <a:p>
          <a:endParaRPr lang="ru-RU"/>
        </a:p>
      </dgm:t>
    </dgm:pt>
    <dgm:pt modelId="{BF98AAF9-6737-431E-AAFD-AF5356C29534}" type="sibTrans" cxnId="{E5193031-F948-470C-9A1C-B7FB11365D79}">
      <dgm:prSet/>
      <dgm:spPr>
        <a:xfrm rot="5389299">
          <a:off x="4031103" y="2960574"/>
          <a:ext cx="183281" cy="7905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9D275CA-4631-4F55-A024-D030E874C7D9}">
      <dgm:prSet custT="1"/>
      <dgm:spPr>
        <a:xfrm>
          <a:off x="0" y="3501171"/>
          <a:ext cx="2330052" cy="36100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выдача Заявителю документов</a:t>
          </a:r>
        </a:p>
      </dgm:t>
    </dgm:pt>
    <dgm:pt modelId="{3AF0F713-852B-4677-ADAA-D83F36996D87}" type="parTrans" cxnId="{DD2600F0-361D-48D6-B0B7-D6445553C8AB}">
      <dgm:prSet/>
      <dgm:spPr/>
      <dgm:t>
        <a:bodyPr/>
        <a:lstStyle/>
        <a:p>
          <a:endParaRPr lang="ru-RU"/>
        </a:p>
      </dgm:t>
    </dgm:pt>
    <dgm:pt modelId="{71106009-B9E2-4EC3-800A-FE4627685E62}" type="sibTrans" cxnId="{DD2600F0-361D-48D6-B0B7-D6445553C8AB}">
      <dgm:prSet/>
      <dgm:spPr>
        <a:xfrm rot="1360950">
          <a:off x="3705150" y="1598808"/>
          <a:ext cx="385033" cy="63187"/>
        </a:xfrm>
        <a:solidFill>
          <a:sysClr val="windowText" lastClr="000000">
            <a:tint val="60000"/>
            <a:hueOff val="0"/>
            <a:satOff val="0"/>
            <a:lumOff val="0"/>
            <a:alphaOff val="0"/>
          </a:sysClr>
        </a:solidFill>
        <a:ln>
          <a:noFill/>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9595701-1626-40EF-BA6A-7A23327299FD}">
      <dgm:prSet custT="1"/>
      <dgm:spPr>
        <a:xfrm>
          <a:off x="2884285" y="3122290"/>
          <a:ext cx="2479792" cy="67910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itchFamily="18" charset="0"/>
              <a:ea typeface="+mn-ea"/>
              <a:cs typeface="Times New Roman" pitchFamily="18" charset="0"/>
            </a:rPr>
            <a:t>выдача Заявителю письменного мотивированного отказа в предоставлении муниципальной услуги</a:t>
          </a:r>
        </a:p>
      </dgm:t>
    </dgm:pt>
    <dgm:pt modelId="{F9A3B31D-E55F-4C9C-BCC0-79966E7FD258}" type="parTrans" cxnId="{902242F2-0A4D-4CB2-B676-B8B95DEBCF01}">
      <dgm:prSet/>
      <dgm:spPr/>
      <dgm:t>
        <a:bodyPr/>
        <a:lstStyle/>
        <a:p>
          <a:endParaRPr lang="ru-RU"/>
        </a:p>
      </dgm:t>
    </dgm:pt>
    <dgm:pt modelId="{9516C4A5-0C32-418A-A4A5-A9B6EEA246BA}" type="sibTrans" cxnId="{902242F2-0A4D-4CB2-B676-B8B95DEBCF01}">
      <dgm:prSet/>
      <dgm:spPr/>
      <dgm:t>
        <a:bodyPr/>
        <a:lstStyle/>
        <a:p>
          <a:endParaRPr lang="ru-RU"/>
        </a:p>
      </dgm:t>
    </dgm:pt>
    <dgm:pt modelId="{07DDC975-FA80-4628-8CB2-432C2FCD86FC}" type="pres">
      <dgm:prSet presAssocID="{D5AC0C20-5367-413C-AFEC-2FF19E8125A7}" presName="linearFlow" presStyleCnt="0">
        <dgm:presLayoutVars>
          <dgm:resizeHandles val="exact"/>
        </dgm:presLayoutVars>
      </dgm:prSet>
      <dgm:spPr/>
    </dgm:pt>
    <dgm:pt modelId="{C4244D84-473A-4ADB-A484-C8A054781C0F}" type="pres">
      <dgm:prSet presAssocID="{D7013442-379D-405F-96D3-760DEB7A6C1D}" presName="node" presStyleLbl="node1" presStyleIdx="0" presStyleCnt="10" custScaleX="232486" custLinFactNeighborX="-19537" custLinFactNeighborY="-2963">
        <dgm:presLayoutVars>
          <dgm:bulletEnabled val="1"/>
        </dgm:presLayoutVars>
      </dgm:prSet>
      <dgm:spPr>
        <a:prstGeom prst="roundRect">
          <a:avLst>
            <a:gd name="adj" fmla="val 10000"/>
          </a:avLst>
        </a:prstGeom>
      </dgm:spPr>
      <dgm:t>
        <a:bodyPr/>
        <a:lstStyle/>
        <a:p>
          <a:endParaRPr lang="ru-RU"/>
        </a:p>
      </dgm:t>
    </dgm:pt>
    <dgm:pt modelId="{5AA599E9-EBF0-4327-B684-EF97875FCAA2}" type="pres">
      <dgm:prSet presAssocID="{E356472A-7CAA-4BC6-8F9F-113A07339A37}" presName="sibTrans" presStyleLbl="sibTrans2D1" presStyleIdx="0" presStyleCnt="9"/>
      <dgm:spPr>
        <a:prstGeom prst="rightArrow">
          <a:avLst>
            <a:gd name="adj1" fmla="val 60000"/>
            <a:gd name="adj2" fmla="val 50000"/>
          </a:avLst>
        </a:prstGeom>
      </dgm:spPr>
      <dgm:t>
        <a:bodyPr/>
        <a:lstStyle/>
        <a:p>
          <a:endParaRPr lang="ru-RU"/>
        </a:p>
      </dgm:t>
    </dgm:pt>
    <dgm:pt modelId="{0AD2B14F-A951-46DE-A78E-831895673DD0}" type="pres">
      <dgm:prSet presAssocID="{E356472A-7CAA-4BC6-8F9F-113A07339A37}" presName="connectorText" presStyleLbl="sibTrans2D1" presStyleIdx="0" presStyleCnt="9"/>
      <dgm:spPr/>
      <dgm:t>
        <a:bodyPr/>
        <a:lstStyle/>
        <a:p>
          <a:endParaRPr lang="ru-RU"/>
        </a:p>
      </dgm:t>
    </dgm:pt>
    <dgm:pt modelId="{FD64C55F-B80C-4C38-975C-486F31D882DE}" type="pres">
      <dgm:prSet presAssocID="{279CEC34-A74C-44F3-971C-3C9BD4639E21}" presName="node" presStyleLbl="node1" presStyleIdx="1" presStyleCnt="10" custScaleX="519673" custScaleY="208949" custLinFactNeighborX="-13676" custLinFactNeighborY="54702">
        <dgm:presLayoutVars>
          <dgm:bulletEnabled val="1"/>
        </dgm:presLayoutVars>
      </dgm:prSet>
      <dgm:spPr>
        <a:prstGeom prst="roundRect">
          <a:avLst>
            <a:gd name="adj" fmla="val 10000"/>
          </a:avLst>
        </a:prstGeom>
      </dgm:spPr>
      <dgm:t>
        <a:bodyPr/>
        <a:lstStyle/>
        <a:p>
          <a:endParaRPr lang="ru-RU"/>
        </a:p>
      </dgm:t>
    </dgm:pt>
    <dgm:pt modelId="{3328A728-7FAC-4749-93EA-6DF5ECA8F030}" type="pres">
      <dgm:prSet presAssocID="{A938B5CC-25CD-4580-9347-3429B8D219DC}" presName="sibTrans" presStyleLbl="sibTrans2D1" presStyleIdx="1" presStyleCnt="9"/>
      <dgm:spPr>
        <a:prstGeom prst="rightArrow">
          <a:avLst>
            <a:gd name="adj1" fmla="val 60000"/>
            <a:gd name="adj2" fmla="val 50000"/>
          </a:avLst>
        </a:prstGeom>
      </dgm:spPr>
      <dgm:t>
        <a:bodyPr/>
        <a:lstStyle/>
        <a:p>
          <a:endParaRPr lang="ru-RU"/>
        </a:p>
      </dgm:t>
    </dgm:pt>
    <dgm:pt modelId="{E7564BB1-0B7D-4955-97F0-B78A734F3A18}" type="pres">
      <dgm:prSet presAssocID="{A938B5CC-25CD-4580-9347-3429B8D219DC}" presName="connectorText" presStyleLbl="sibTrans2D1" presStyleIdx="1" presStyleCnt="9"/>
      <dgm:spPr/>
      <dgm:t>
        <a:bodyPr/>
        <a:lstStyle/>
        <a:p>
          <a:endParaRPr lang="ru-RU"/>
        </a:p>
      </dgm:t>
    </dgm:pt>
    <dgm:pt modelId="{BE4F386D-1B42-4B94-88A6-597C5B08F30E}" type="pres">
      <dgm:prSet presAssocID="{976A167D-4388-4B5E-B902-4929A90E1D42}" presName="node" presStyleLbl="node1" presStyleIdx="2" presStyleCnt="10" custScaleX="527342" custScaleY="167647" custLinFactNeighborX="-14169" custLinFactNeighborY="73845">
        <dgm:presLayoutVars>
          <dgm:bulletEnabled val="1"/>
        </dgm:presLayoutVars>
      </dgm:prSet>
      <dgm:spPr>
        <a:prstGeom prst="roundRect">
          <a:avLst>
            <a:gd name="adj" fmla="val 10000"/>
          </a:avLst>
        </a:prstGeom>
      </dgm:spPr>
      <dgm:t>
        <a:bodyPr/>
        <a:lstStyle/>
        <a:p>
          <a:endParaRPr lang="ru-RU"/>
        </a:p>
      </dgm:t>
    </dgm:pt>
    <dgm:pt modelId="{1F98130E-3850-4F8F-85F7-32E58B68062D}" type="pres">
      <dgm:prSet presAssocID="{5E1808E7-686C-4A83-A8BA-1C8671692E04}" presName="sibTrans" presStyleLbl="sibTrans2D1" presStyleIdx="2" presStyleCnt="9"/>
      <dgm:spPr>
        <a:prstGeom prst="rightArrow">
          <a:avLst>
            <a:gd name="adj1" fmla="val 60000"/>
            <a:gd name="adj2" fmla="val 50000"/>
          </a:avLst>
        </a:prstGeom>
      </dgm:spPr>
      <dgm:t>
        <a:bodyPr/>
        <a:lstStyle/>
        <a:p>
          <a:endParaRPr lang="ru-RU"/>
        </a:p>
      </dgm:t>
    </dgm:pt>
    <dgm:pt modelId="{DCD85A40-AB72-4B90-9C2F-D9D4FAF829B6}" type="pres">
      <dgm:prSet presAssocID="{5E1808E7-686C-4A83-A8BA-1C8671692E04}" presName="connectorText" presStyleLbl="sibTrans2D1" presStyleIdx="2" presStyleCnt="9"/>
      <dgm:spPr/>
      <dgm:t>
        <a:bodyPr/>
        <a:lstStyle/>
        <a:p>
          <a:endParaRPr lang="ru-RU"/>
        </a:p>
      </dgm:t>
    </dgm:pt>
    <dgm:pt modelId="{39AD204D-CF55-4E36-8415-7CB0A1C4B31D}" type="pres">
      <dgm:prSet presAssocID="{5BE116E2-6270-4355-84E2-3A617D8426D2}" presName="node" presStyleLbl="node1" presStyleIdx="3" presStyleCnt="10" custScaleX="529604" custScaleY="182314" custLinFactY="4702" custLinFactNeighborX="-12699" custLinFactNeighborY="100000">
        <dgm:presLayoutVars>
          <dgm:bulletEnabled val="1"/>
        </dgm:presLayoutVars>
      </dgm:prSet>
      <dgm:spPr>
        <a:prstGeom prst="roundRect">
          <a:avLst>
            <a:gd name="adj" fmla="val 10000"/>
          </a:avLst>
        </a:prstGeom>
      </dgm:spPr>
      <dgm:t>
        <a:bodyPr/>
        <a:lstStyle/>
        <a:p>
          <a:endParaRPr lang="ru-RU"/>
        </a:p>
      </dgm:t>
    </dgm:pt>
    <dgm:pt modelId="{DEC2E4C4-5FE1-4A0A-9646-1F5DB55874AA}" type="pres">
      <dgm:prSet presAssocID="{7EA637A0-AC47-4006-9D37-70313ECFE28A}" presName="sibTrans" presStyleLbl="sibTrans2D1" presStyleIdx="3" presStyleCnt="9"/>
      <dgm:spPr>
        <a:prstGeom prst="rightArrow">
          <a:avLst>
            <a:gd name="adj1" fmla="val 60000"/>
            <a:gd name="adj2" fmla="val 50000"/>
          </a:avLst>
        </a:prstGeom>
      </dgm:spPr>
      <dgm:t>
        <a:bodyPr/>
        <a:lstStyle/>
        <a:p>
          <a:endParaRPr lang="ru-RU"/>
        </a:p>
      </dgm:t>
    </dgm:pt>
    <dgm:pt modelId="{D2DB8EC4-EF14-485A-A38B-CFD3BF517DED}" type="pres">
      <dgm:prSet presAssocID="{7EA637A0-AC47-4006-9D37-70313ECFE28A}" presName="connectorText" presStyleLbl="sibTrans2D1" presStyleIdx="3" presStyleCnt="9"/>
      <dgm:spPr/>
      <dgm:t>
        <a:bodyPr/>
        <a:lstStyle/>
        <a:p>
          <a:endParaRPr lang="ru-RU"/>
        </a:p>
      </dgm:t>
    </dgm:pt>
    <dgm:pt modelId="{418EDE47-7FAC-4CDF-A48C-B6127AC908B0}" type="pres">
      <dgm:prSet presAssocID="{D0E1CD6E-6496-4614-AF97-F6B782928B2C}" presName="node" presStyleLbl="node1" presStyleIdx="4" presStyleCnt="10" custScaleX="328796" custScaleY="263349" custLinFactX="-100000" custLinFactY="69104" custLinFactNeighborX="-144000" custLinFactNeighborY="100000">
        <dgm:presLayoutVars>
          <dgm:bulletEnabled val="1"/>
        </dgm:presLayoutVars>
      </dgm:prSet>
      <dgm:spPr>
        <a:prstGeom prst="roundRect">
          <a:avLst>
            <a:gd name="adj" fmla="val 10000"/>
          </a:avLst>
        </a:prstGeom>
      </dgm:spPr>
      <dgm:t>
        <a:bodyPr/>
        <a:lstStyle/>
        <a:p>
          <a:endParaRPr lang="ru-RU"/>
        </a:p>
      </dgm:t>
    </dgm:pt>
    <dgm:pt modelId="{7E1829AB-D34D-4248-B518-38DDE79CBDBB}" type="pres">
      <dgm:prSet presAssocID="{363DDC8C-7DE9-4EFA-B5E6-85C4FDE75CCA}" presName="sibTrans" presStyleLbl="sibTrans2D1" presStyleIdx="4" presStyleCnt="9"/>
      <dgm:spPr>
        <a:prstGeom prst="rightArrow">
          <a:avLst>
            <a:gd name="adj1" fmla="val 60000"/>
            <a:gd name="adj2" fmla="val 50000"/>
          </a:avLst>
        </a:prstGeom>
      </dgm:spPr>
      <dgm:t>
        <a:bodyPr/>
        <a:lstStyle/>
        <a:p>
          <a:endParaRPr lang="ru-RU"/>
        </a:p>
      </dgm:t>
    </dgm:pt>
    <dgm:pt modelId="{D69A3C57-4156-455F-850C-8477F75F3290}" type="pres">
      <dgm:prSet presAssocID="{363DDC8C-7DE9-4EFA-B5E6-85C4FDE75CCA}" presName="connectorText" presStyleLbl="sibTrans2D1" presStyleIdx="4" presStyleCnt="9"/>
      <dgm:spPr/>
      <dgm:t>
        <a:bodyPr/>
        <a:lstStyle/>
        <a:p>
          <a:endParaRPr lang="ru-RU"/>
        </a:p>
      </dgm:t>
    </dgm:pt>
    <dgm:pt modelId="{943792C1-7F85-413E-B8F2-E7906B71654E}" type="pres">
      <dgm:prSet presAssocID="{3FF50272-0F5E-4A6A-B40F-F460B6E0159C}" presName="node" presStyleLbl="node1" presStyleIdx="5" presStyleCnt="10" custScaleX="326455" custScaleY="493798" custLinFactX="-100000" custLinFactY="85298" custLinFactNeighborX="-148818" custLinFactNeighborY="100000">
        <dgm:presLayoutVars>
          <dgm:bulletEnabled val="1"/>
        </dgm:presLayoutVars>
      </dgm:prSet>
      <dgm:spPr>
        <a:prstGeom prst="roundRect">
          <a:avLst>
            <a:gd name="adj" fmla="val 10000"/>
          </a:avLst>
        </a:prstGeom>
      </dgm:spPr>
      <dgm:t>
        <a:bodyPr/>
        <a:lstStyle/>
        <a:p>
          <a:endParaRPr lang="ru-RU"/>
        </a:p>
      </dgm:t>
    </dgm:pt>
    <dgm:pt modelId="{CC2453AC-40F3-4BF1-AD97-D95963D71B6B}" type="pres">
      <dgm:prSet presAssocID="{FAFA1345-9139-4098-A775-64A37317B7A2}" presName="sibTrans" presStyleLbl="sibTrans2D1" presStyleIdx="5" presStyleCnt="9"/>
      <dgm:spPr>
        <a:prstGeom prst="rightArrow">
          <a:avLst>
            <a:gd name="adj1" fmla="val 60000"/>
            <a:gd name="adj2" fmla="val 50000"/>
          </a:avLst>
        </a:prstGeom>
      </dgm:spPr>
      <dgm:t>
        <a:bodyPr/>
        <a:lstStyle/>
        <a:p>
          <a:endParaRPr lang="ru-RU"/>
        </a:p>
      </dgm:t>
    </dgm:pt>
    <dgm:pt modelId="{D916F800-FA1C-4355-A86F-ECD63FD74EE8}" type="pres">
      <dgm:prSet presAssocID="{FAFA1345-9139-4098-A775-64A37317B7A2}" presName="connectorText" presStyleLbl="sibTrans2D1" presStyleIdx="5" presStyleCnt="9"/>
      <dgm:spPr/>
      <dgm:t>
        <a:bodyPr/>
        <a:lstStyle/>
        <a:p>
          <a:endParaRPr lang="ru-RU"/>
        </a:p>
      </dgm:t>
    </dgm:pt>
    <dgm:pt modelId="{CA41DFFB-20C0-4B7B-9DE7-6FE231C8469B}" type="pres">
      <dgm:prSet presAssocID="{19D275CA-4631-4F55-A024-D030E874C7D9}" presName="node" presStyleLbl="node1" presStyleIdx="6" presStyleCnt="10" custScaleX="331568" custScaleY="205484" custLinFactX="-100000" custLinFactY="149481" custLinFactNeighborX="-146262" custLinFactNeighborY="200000">
        <dgm:presLayoutVars>
          <dgm:bulletEnabled val="1"/>
        </dgm:presLayoutVars>
      </dgm:prSet>
      <dgm:spPr>
        <a:prstGeom prst="roundRect">
          <a:avLst>
            <a:gd name="adj" fmla="val 10000"/>
          </a:avLst>
        </a:prstGeom>
      </dgm:spPr>
      <dgm:t>
        <a:bodyPr/>
        <a:lstStyle/>
        <a:p>
          <a:endParaRPr lang="ru-RU"/>
        </a:p>
      </dgm:t>
    </dgm:pt>
    <dgm:pt modelId="{2DC08F5C-6547-4813-B290-C454F8222D4B}" type="pres">
      <dgm:prSet presAssocID="{71106009-B9E2-4EC3-800A-FE4627685E62}" presName="sibTrans" presStyleLbl="sibTrans2D1" presStyleIdx="6" presStyleCnt="9" custAng="3147589" custFlipVert="0" custScaleX="20156" custScaleY="79926" custLinFactY="-766324" custLinFactNeighborX="68672" custLinFactNeighborY="-800000"/>
      <dgm:spPr>
        <a:prstGeom prst="rightArrow">
          <a:avLst>
            <a:gd name="adj1" fmla="val 60000"/>
            <a:gd name="adj2" fmla="val 50000"/>
          </a:avLst>
        </a:prstGeom>
      </dgm:spPr>
      <dgm:t>
        <a:bodyPr/>
        <a:lstStyle/>
        <a:p>
          <a:endParaRPr lang="ru-RU"/>
        </a:p>
      </dgm:t>
    </dgm:pt>
    <dgm:pt modelId="{A1F05D70-B2CE-4DDD-BABE-2FE74473BE8E}" type="pres">
      <dgm:prSet presAssocID="{71106009-B9E2-4EC3-800A-FE4627685E62}" presName="connectorText" presStyleLbl="sibTrans2D1" presStyleIdx="6" presStyleCnt="9"/>
      <dgm:spPr/>
      <dgm:t>
        <a:bodyPr/>
        <a:lstStyle/>
        <a:p>
          <a:endParaRPr lang="ru-RU"/>
        </a:p>
      </dgm:t>
    </dgm:pt>
    <dgm:pt modelId="{8C0191FF-080F-480F-AD3E-7822E0BC2B96}" type="pres">
      <dgm:prSet presAssocID="{B9FA02EC-C50B-48EE-A855-254CB56E58BE}" presName="node" presStyleLbl="node1" presStyleIdx="7" presStyleCnt="10" custScaleX="353282" custScaleY="272584" custLinFactX="72765" custLinFactY="-623472" custLinFactNeighborX="100000" custLinFactNeighborY="-700000">
        <dgm:presLayoutVars>
          <dgm:bulletEnabled val="1"/>
        </dgm:presLayoutVars>
      </dgm:prSet>
      <dgm:spPr>
        <a:prstGeom prst="roundRect">
          <a:avLst>
            <a:gd name="adj" fmla="val 10000"/>
          </a:avLst>
        </a:prstGeom>
      </dgm:spPr>
      <dgm:t>
        <a:bodyPr/>
        <a:lstStyle/>
        <a:p>
          <a:endParaRPr lang="ru-RU"/>
        </a:p>
      </dgm:t>
    </dgm:pt>
    <dgm:pt modelId="{4506661F-03C7-47F3-ACF3-4187286208E7}" type="pres">
      <dgm:prSet presAssocID="{3DE96AB5-F919-4C06-BC3B-E8F45A489939}" presName="sibTrans" presStyleLbl="sibTrans2D1" presStyleIdx="7" presStyleCnt="9"/>
      <dgm:spPr>
        <a:prstGeom prst="rightArrow">
          <a:avLst>
            <a:gd name="adj1" fmla="val 60000"/>
            <a:gd name="adj2" fmla="val 50000"/>
          </a:avLst>
        </a:prstGeom>
      </dgm:spPr>
      <dgm:t>
        <a:bodyPr/>
        <a:lstStyle/>
        <a:p>
          <a:endParaRPr lang="ru-RU"/>
        </a:p>
      </dgm:t>
    </dgm:pt>
    <dgm:pt modelId="{199C8232-1157-4CBA-B824-7CCB72F60197}" type="pres">
      <dgm:prSet presAssocID="{3DE96AB5-F919-4C06-BC3B-E8F45A489939}" presName="connectorText" presStyleLbl="sibTrans2D1" presStyleIdx="7" presStyleCnt="9"/>
      <dgm:spPr/>
      <dgm:t>
        <a:bodyPr/>
        <a:lstStyle/>
        <a:p>
          <a:endParaRPr lang="ru-RU"/>
        </a:p>
      </dgm:t>
    </dgm:pt>
    <dgm:pt modelId="{49D49A39-56CB-4220-BA62-5FE37BD49FD9}" type="pres">
      <dgm:prSet presAssocID="{6CDCA1DE-0CE9-42F0-AAED-1A7F2B87CF78}" presName="node" presStyleLbl="node1" presStyleIdx="8" presStyleCnt="10" custScaleX="342596" custScaleY="263060" custLinFactX="74467" custLinFactY="-600000" custLinFactNeighborX="100000" custLinFactNeighborY="-642579">
        <dgm:presLayoutVars>
          <dgm:bulletEnabled val="1"/>
        </dgm:presLayoutVars>
      </dgm:prSet>
      <dgm:spPr>
        <a:prstGeom prst="roundRect">
          <a:avLst>
            <a:gd name="adj" fmla="val 10000"/>
          </a:avLst>
        </a:prstGeom>
      </dgm:spPr>
      <dgm:t>
        <a:bodyPr/>
        <a:lstStyle/>
        <a:p>
          <a:endParaRPr lang="ru-RU"/>
        </a:p>
      </dgm:t>
    </dgm:pt>
    <dgm:pt modelId="{7041FC3E-10B3-4AA1-B2F4-F903EEFE471F}" type="pres">
      <dgm:prSet presAssocID="{BF98AAF9-6737-431E-AAFD-AF5356C29534}" presName="sibTrans" presStyleLbl="sibTrans2D1" presStyleIdx="8" presStyleCnt="9"/>
      <dgm:spPr>
        <a:prstGeom prst="rightArrow">
          <a:avLst>
            <a:gd name="adj1" fmla="val 60000"/>
            <a:gd name="adj2" fmla="val 50000"/>
          </a:avLst>
        </a:prstGeom>
      </dgm:spPr>
      <dgm:t>
        <a:bodyPr/>
        <a:lstStyle/>
        <a:p>
          <a:endParaRPr lang="ru-RU"/>
        </a:p>
      </dgm:t>
    </dgm:pt>
    <dgm:pt modelId="{3F231D79-9DB4-4430-8FC0-0E6CDFD8A1D7}" type="pres">
      <dgm:prSet presAssocID="{BF98AAF9-6737-431E-AAFD-AF5356C29534}" presName="connectorText" presStyleLbl="sibTrans2D1" presStyleIdx="8" presStyleCnt="9"/>
      <dgm:spPr/>
      <dgm:t>
        <a:bodyPr/>
        <a:lstStyle/>
        <a:p>
          <a:endParaRPr lang="ru-RU"/>
        </a:p>
      </dgm:t>
    </dgm:pt>
    <dgm:pt modelId="{52F555D8-2700-4C18-AAA2-8E4818F69DA3}" type="pres">
      <dgm:prSet presAssocID="{49595701-1626-40EF-BA6A-7A23327299FD}" presName="node" presStyleLbl="node1" presStyleIdx="9" presStyleCnt="10" custScaleX="352876" custScaleY="386546" custLinFactX="74828" custLinFactY="-532191" custLinFactNeighborX="100000" custLinFactNeighborY="-600000">
        <dgm:presLayoutVars>
          <dgm:bulletEnabled val="1"/>
        </dgm:presLayoutVars>
      </dgm:prSet>
      <dgm:spPr>
        <a:prstGeom prst="roundRect">
          <a:avLst>
            <a:gd name="adj" fmla="val 10000"/>
          </a:avLst>
        </a:prstGeom>
      </dgm:spPr>
      <dgm:t>
        <a:bodyPr/>
        <a:lstStyle/>
        <a:p>
          <a:endParaRPr lang="ru-RU"/>
        </a:p>
      </dgm:t>
    </dgm:pt>
  </dgm:ptLst>
  <dgm:cxnLst>
    <dgm:cxn modelId="{6C945EBD-A067-4219-BA12-AA5EE8BFDB8A}" type="presOf" srcId="{5E1808E7-686C-4A83-A8BA-1C8671692E04}" destId="{DCD85A40-AB72-4B90-9C2F-D9D4FAF829B6}" srcOrd="1" destOrd="0" presId="urn:microsoft.com/office/officeart/2005/8/layout/process2"/>
    <dgm:cxn modelId="{545086D5-E608-4DD6-8D15-093B861A6C7D}" type="presOf" srcId="{279CEC34-A74C-44F3-971C-3C9BD4639E21}" destId="{FD64C55F-B80C-4C38-975C-486F31D882DE}" srcOrd="0" destOrd="0" presId="urn:microsoft.com/office/officeart/2005/8/layout/process2"/>
    <dgm:cxn modelId="{3325F277-2F91-4355-8147-D886065011A1}" type="presOf" srcId="{3DE96AB5-F919-4C06-BC3B-E8F45A489939}" destId="{199C8232-1157-4CBA-B824-7CCB72F60197}" srcOrd="1" destOrd="0" presId="urn:microsoft.com/office/officeart/2005/8/layout/process2"/>
    <dgm:cxn modelId="{ED2DCEC9-0039-4926-8828-4D7FD897A3D7}" type="presOf" srcId="{BF98AAF9-6737-431E-AAFD-AF5356C29534}" destId="{3F231D79-9DB4-4430-8FC0-0E6CDFD8A1D7}" srcOrd="1" destOrd="0" presId="urn:microsoft.com/office/officeart/2005/8/layout/process2"/>
    <dgm:cxn modelId="{D8C2B852-148F-4030-8164-49C17321707F}" type="presOf" srcId="{49595701-1626-40EF-BA6A-7A23327299FD}" destId="{52F555D8-2700-4C18-AAA2-8E4818F69DA3}" srcOrd="0" destOrd="0" presId="urn:microsoft.com/office/officeart/2005/8/layout/process2"/>
    <dgm:cxn modelId="{E423212F-B27A-402E-91EF-4138471A43C6}" type="presOf" srcId="{BF98AAF9-6737-431E-AAFD-AF5356C29534}" destId="{7041FC3E-10B3-4AA1-B2F4-F903EEFE471F}" srcOrd="0" destOrd="0" presId="urn:microsoft.com/office/officeart/2005/8/layout/process2"/>
    <dgm:cxn modelId="{EE2B7E6C-F65B-411A-AB5C-27762EA8A758}" type="presOf" srcId="{363DDC8C-7DE9-4EFA-B5E6-85C4FDE75CCA}" destId="{7E1829AB-D34D-4248-B518-38DDE79CBDBB}" srcOrd="0" destOrd="0" presId="urn:microsoft.com/office/officeart/2005/8/layout/process2"/>
    <dgm:cxn modelId="{BBEF925F-5E93-44B2-BEC2-DECE877D9F42}" type="presOf" srcId="{3DE96AB5-F919-4C06-BC3B-E8F45A489939}" destId="{4506661F-03C7-47F3-ACF3-4187286208E7}" srcOrd="0" destOrd="0" presId="urn:microsoft.com/office/officeart/2005/8/layout/process2"/>
    <dgm:cxn modelId="{4E38F4EA-D424-4A65-BF8D-2413E1B31E49}" type="presOf" srcId="{7EA637A0-AC47-4006-9D37-70313ECFE28A}" destId="{D2DB8EC4-EF14-485A-A38B-CFD3BF517DED}" srcOrd="1" destOrd="0" presId="urn:microsoft.com/office/officeart/2005/8/layout/process2"/>
    <dgm:cxn modelId="{D2827842-4AC0-459B-BB7D-FB5C339F6312}" type="presOf" srcId="{19D275CA-4631-4F55-A024-D030E874C7D9}" destId="{CA41DFFB-20C0-4B7B-9DE7-6FE231C8469B}" srcOrd="0" destOrd="0" presId="urn:microsoft.com/office/officeart/2005/8/layout/process2"/>
    <dgm:cxn modelId="{99379EAF-AF2C-4EFD-8789-714CC77FC0C0}" type="presOf" srcId="{71106009-B9E2-4EC3-800A-FE4627685E62}" destId="{A1F05D70-B2CE-4DDD-BABE-2FE74473BE8E}" srcOrd="1" destOrd="0" presId="urn:microsoft.com/office/officeart/2005/8/layout/process2"/>
    <dgm:cxn modelId="{D1037FE8-15C3-4106-9F78-A3F88A46ADAC}" srcId="{D5AC0C20-5367-413C-AFEC-2FF19E8125A7}" destId="{D7013442-379D-405F-96D3-760DEB7A6C1D}" srcOrd="0" destOrd="0" parTransId="{02E0BFBA-24C3-4D41-98F1-78D84B7D9EE1}" sibTransId="{E356472A-7CAA-4BC6-8F9F-113A07339A37}"/>
    <dgm:cxn modelId="{06CF2C74-0411-4C9E-8FB4-00246CB90AFA}" type="presOf" srcId="{B9FA02EC-C50B-48EE-A855-254CB56E58BE}" destId="{8C0191FF-080F-480F-AD3E-7822E0BC2B96}" srcOrd="0" destOrd="0" presId="urn:microsoft.com/office/officeart/2005/8/layout/process2"/>
    <dgm:cxn modelId="{8D018FC4-F3DA-435D-BD9F-46B4AC463E3C}" type="presOf" srcId="{6CDCA1DE-0CE9-42F0-AAED-1A7F2B87CF78}" destId="{49D49A39-56CB-4220-BA62-5FE37BD49FD9}" srcOrd="0" destOrd="0" presId="urn:microsoft.com/office/officeart/2005/8/layout/process2"/>
    <dgm:cxn modelId="{993EA61B-16CB-47A6-A5DD-D612FAC41A8B}" srcId="{D5AC0C20-5367-413C-AFEC-2FF19E8125A7}" destId="{5BE116E2-6270-4355-84E2-3A617D8426D2}" srcOrd="3" destOrd="0" parTransId="{1FB8CBE3-558F-4679-936D-F1788B84C8FC}" sibTransId="{7EA637A0-AC47-4006-9D37-70313ECFE28A}"/>
    <dgm:cxn modelId="{F7680383-0D4F-47FA-B23E-CC172EA2F150}" srcId="{D5AC0C20-5367-413C-AFEC-2FF19E8125A7}" destId="{3FF50272-0F5E-4A6A-B40F-F460B6E0159C}" srcOrd="5" destOrd="0" parTransId="{E6BCD2BF-AE31-49CB-B28C-7B9237E89841}" sibTransId="{FAFA1345-9139-4098-A775-64A37317B7A2}"/>
    <dgm:cxn modelId="{DA0F3B2E-0BC2-4370-82BD-5C8592C797B8}" type="presOf" srcId="{D0E1CD6E-6496-4614-AF97-F6B782928B2C}" destId="{418EDE47-7FAC-4CDF-A48C-B6127AC908B0}" srcOrd="0" destOrd="0" presId="urn:microsoft.com/office/officeart/2005/8/layout/process2"/>
    <dgm:cxn modelId="{C0AC48BE-80A4-4D02-A3BC-363A4D71C5E2}" type="presOf" srcId="{A938B5CC-25CD-4580-9347-3429B8D219DC}" destId="{E7564BB1-0B7D-4955-97F0-B78A734F3A18}" srcOrd="1" destOrd="0" presId="urn:microsoft.com/office/officeart/2005/8/layout/process2"/>
    <dgm:cxn modelId="{DD2600F0-361D-48D6-B0B7-D6445553C8AB}" srcId="{D5AC0C20-5367-413C-AFEC-2FF19E8125A7}" destId="{19D275CA-4631-4F55-A024-D030E874C7D9}" srcOrd="6" destOrd="0" parTransId="{3AF0F713-852B-4677-ADAA-D83F36996D87}" sibTransId="{71106009-B9E2-4EC3-800A-FE4627685E62}"/>
    <dgm:cxn modelId="{35B87B0B-5F50-4178-986E-A7CBE699EFB0}" type="presOf" srcId="{FAFA1345-9139-4098-A775-64A37317B7A2}" destId="{CC2453AC-40F3-4BF1-AD97-D95963D71B6B}" srcOrd="0" destOrd="0" presId="urn:microsoft.com/office/officeart/2005/8/layout/process2"/>
    <dgm:cxn modelId="{E5193031-F948-470C-9A1C-B7FB11365D79}" srcId="{D5AC0C20-5367-413C-AFEC-2FF19E8125A7}" destId="{6CDCA1DE-0CE9-42F0-AAED-1A7F2B87CF78}" srcOrd="8" destOrd="0" parTransId="{B61B61E7-BEC9-46F2-AFAA-2316CCECC5DD}" sibTransId="{BF98AAF9-6737-431E-AAFD-AF5356C29534}"/>
    <dgm:cxn modelId="{9AE8A413-8B43-4ED9-8818-C8D4299893C8}" srcId="{D5AC0C20-5367-413C-AFEC-2FF19E8125A7}" destId="{976A167D-4388-4B5E-B902-4929A90E1D42}" srcOrd="2" destOrd="0" parTransId="{90F1D487-F7E9-4E90-B2B0-0E81B0E54F18}" sibTransId="{5E1808E7-686C-4A83-A8BA-1C8671692E04}"/>
    <dgm:cxn modelId="{A4B4EE8B-DC14-45B0-88E0-DEC35251A65D}" type="presOf" srcId="{A938B5CC-25CD-4580-9347-3429B8D219DC}" destId="{3328A728-7FAC-4749-93EA-6DF5ECA8F030}" srcOrd="0" destOrd="0" presId="urn:microsoft.com/office/officeart/2005/8/layout/process2"/>
    <dgm:cxn modelId="{08CCCEFC-1399-4FBB-A58C-E94C12E2F326}" srcId="{D5AC0C20-5367-413C-AFEC-2FF19E8125A7}" destId="{279CEC34-A74C-44F3-971C-3C9BD4639E21}" srcOrd="1" destOrd="0" parTransId="{77D12EE0-E420-4058-AA34-DDFF7FF9D7FD}" sibTransId="{A938B5CC-25CD-4580-9347-3429B8D219DC}"/>
    <dgm:cxn modelId="{CC3CBA3F-DE17-4D8E-B7E6-E99BB8B77ED0}" type="presOf" srcId="{E356472A-7CAA-4BC6-8F9F-113A07339A37}" destId="{5AA599E9-EBF0-4327-B684-EF97875FCAA2}" srcOrd="0" destOrd="0" presId="urn:microsoft.com/office/officeart/2005/8/layout/process2"/>
    <dgm:cxn modelId="{935B4FD3-1BEF-43BA-8396-F549E00B5FDF}" type="presOf" srcId="{3FF50272-0F5E-4A6A-B40F-F460B6E0159C}" destId="{943792C1-7F85-413E-B8F2-E7906B71654E}" srcOrd="0" destOrd="0" presId="urn:microsoft.com/office/officeart/2005/8/layout/process2"/>
    <dgm:cxn modelId="{AC19FB1B-F574-4CCE-B2AD-C61D7B8D6372}" type="presOf" srcId="{363DDC8C-7DE9-4EFA-B5E6-85C4FDE75CCA}" destId="{D69A3C57-4156-455F-850C-8477F75F3290}" srcOrd="1" destOrd="0" presId="urn:microsoft.com/office/officeart/2005/8/layout/process2"/>
    <dgm:cxn modelId="{23AD0303-DFFF-4914-867F-6FC574DD84DB}" srcId="{D5AC0C20-5367-413C-AFEC-2FF19E8125A7}" destId="{B9FA02EC-C50B-48EE-A855-254CB56E58BE}" srcOrd="7" destOrd="0" parTransId="{F00D343C-7648-4DE6-8AE6-1031ABDFD74E}" sibTransId="{3DE96AB5-F919-4C06-BC3B-E8F45A489939}"/>
    <dgm:cxn modelId="{3192F604-4180-4555-AC7C-225AA0D7DB5E}" type="presOf" srcId="{D5AC0C20-5367-413C-AFEC-2FF19E8125A7}" destId="{07DDC975-FA80-4628-8CB2-432C2FCD86FC}" srcOrd="0" destOrd="0" presId="urn:microsoft.com/office/officeart/2005/8/layout/process2"/>
    <dgm:cxn modelId="{4CAA91CD-5629-436D-84D0-E66B8AC2287E}" type="presOf" srcId="{D7013442-379D-405F-96D3-760DEB7A6C1D}" destId="{C4244D84-473A-4ADB-A484-C8A054781C0F}" srcOrd="0" destOrd="0" presId="urn:microsoft.com/office/officeart/2005/8/layout/process2"/>
    <dgm:cxn modelId="{748BFD12-19C8-484B-9653-EE8C06D0AF1D}" type="presOf" srcId="{5E1808E7-686C-4A83-A8BA-1C8671692E04}" destId="{1F98130E-3850-4F8F-85F7-32E58B68062D}" srcOrd="0" destOrd="0" presId="urn:microsoft.com/office/officeart/2005/8/layout/process2"/>
    <dgm:cxn modelId="{E885AA6D-AE43-44ED-BAEE-1786CADCE236}" type="presOf" srcId="{E356472A-7CAA-4BC6-8F9F-113A07339A37}" destId="{0AD2B14F-A951-46DE-A78E-831895673DD0}" srcOrd="1" destOrd="0" presId="urn:microsoft.com/office/officeart/2005/8/layout/process2"/>
    <dgm:cxn modelId="{E20CC9E9-0DCD-4E4C-A876-AA8A11AF0D73}" type="presOf" srcId="{FAFA1345-9139-4098-A775-64A37317B7A2}" destId="{D916F800-FA1C-4355-A86F-ECD63FD74EE8}" srcOrd="1" destOrd="0" presId="urn:microsoft.com/office/officeart/2005/8/layout/process2"/>
    <dgm:cxn modelId="{CEF9A163-31A3-44D9-97BB-34CE3A2AF441}" type="presOf" srcId="{7EA637A0-AC47-4006-9D37-70313ECFE28A}" destId="{DEC2E4C4-5FE1-4A0A-9646-1F5DB55874AA}" srcOrd="0" destOrd="0" presId="urn:microsoft.com/office/officeart/2005/8/layout/process2"/>
    <dgm:cxn modelId="{32622077-2D0E-4D6C-B8F8-D72478E165A2}" type="presOf" srcId="{5BE116E2-6270-4355-84E2-3A617D8426D2}" destId="{39AD204D-CF55-4E36-8415-7CB0A1C4B31D}" srcOrd="0" destOrd="0" presId="urn:microsoft.com/office/officeart/2005/8/layout/process2"/>
    <dgm:cxn modelId="{8E92D135-8950-4E77-B227-BD2406B30496}" srcId="{D5AC0C20-5367-413C-AFEC-2FF19E8125A7}" destId="{D0E1CD6E-6496-4614-AF97-F6B782928B2C}" srcOrd="4" destOrd="0" parTransId="{F2F5C86A-A1A2-4461-9406-71C649BADECB}" sibTransId="{363DDC8C-7DE9-4EFA-B5E6-85C4FDE75CCA}"/>
    <dgm:cxn modelId="{9F6B5DD7-B636-4D5A-A6B4-A791758F91C3}" type="presOf" srcId="{976A167D-4388-4B5E-B902-4929A90E1D42}" destId="{BE4F386D-1B42-4B94-88A6-597C5B08F30E}" srcOrd="0" destOrd="0" presId="urn:microsoft.com/office/officeart/2005/8/layout/process2"/>
    <dgm:cxn modelId="{902242F2-0A4D-4CB2-B676-B8B95DEBCF01}" srcId="{D5AC0C20-5367-413C-AFEC-2FF19E8125A7}" destId="{49595701-1626-40EF-BA6A-7A23327299FD}" srcOrd="9" destOrd="0" parTransId="{F9A3B31D-E55F-4C9C-BCC0-79966E7FD258}" sibTransId="{9516C4A5-0C32-418A-A4A5-A9B6EEA246BA}"/>
    <dgm:cxn modelId="{2B392CF4-DC5D-4074-97A2-81D5C04FEE0A}" type="presOf" srcId="{71106009-B9E2-4EC3-800A-FE4627685E62}" destId="{2DC08F5C-6547-4813-B290-C454F8222D4B}" srcOrd="0" destOrd="0" presId="urn:microsoft.com/office/officeart/2005/8/layout/process2"/>
    <dgm:cxn modelId="{25E296E1-330A-4040-993B-B8B47E10D164}" type="presParOf" srcId="{07DDC975-FA80-4628-8CB2-432C2FCD86FC}" destId="{C4244D84-473A-4ADB-A484-C8A054781C0F}" srcOrd="0" destOrd="0" presId="urn:microsoft.com/office/officeart/2005/8/layout/process2"/>
    <dgm:cxn modelId="{6B221F04-B399-41E4-B0EE-014EDE024AD6}" type="presParOf" srcId="{07DDC975-FA80-4628-8CB2-432C2FCD86FC}" destId="{5AA599E9-EBF0-4327-B684-EF97875FCAA2}" srcOrd="1" destOrd="0" presId="urn:microsoft.com/office/officeart/2005/8/layout/process2"/>
    <dgm:cxn modelId="{794A07B7-FC1E-4B8D-B4D6-0A80C8403C12}" type="presParOf" srcId="{5AA599E9-EBF0-4327-B684-EF97875FCAA2}" destId="{0AD2B14F-A951-46DE-A78E-831895673DD0}" srcOrd="0" destOrd="0" presId="urn:microsoft.com/office/officeart/2005/8/layout/process2"/>
    <dgm:cxn modelId="{C17E266C-4037-433A-91E3-19DDC3769440}" type="presParOf" srcId="{07DDC975-FA80-4628-8CB2-432C2FCD86FC}" destId="{FD64C55F-B80C-4C38-975C-486F31D882DE}" srcOrd="2" destOrd="0" presId="urn:microsoft.com/office/officeart/2005/8/layout/process2"/>
    <dgm:cxn modelId="{543EBA9A-9086-46B6-B89C-3093101641B0}" type="presParOf" srcId="{07DDC975-FA80-4628-8CB2-432C2FCD86FC}" destId="{3328A728-7FAC-4749-93EA-6DF5ECA8F030}" srcOrd="3" destOrd="0" presId="urn:microsoft.com/office/officeart/2005/8/layout/process2"/>
    <dgm:cxn modelId="{8CAD3591-D695-4E3F-B93B-030A6CA6BB3F}" type="presParOf" srcId="{3328A728-7FAC-4749-93EA-6DF5ECA8F030}" destId="{E7564BB1-0B7D-4955-97F0-B78A734F3A18}" srcOrd="0" destOrd="0" presId="urn:microsoft.com/office/officeart/2005/8/layout/process2"/>
    <dgm:cxn modelId="{75397FB6-F78F-4330-B685-6E4ECC54A5BC}" type="presParOf" srcId="{07DDC975-FA80-4628-8CB2-432C2FCD86FC}" destId="{BE4F386D-1B42-4B94-88A6-597C5B08F30E}" srcOrd="4" destOrd="0" presId="urn:microsoft.com/office/officeart/2005/8/layout/process2"/>
    <dgm:cxn modelId="{59138F90-596E-40C6-921E-B1A7F4462314}" type="presParOf" srcId="{07DDC975-FA80-4628-8CB2-432C2FCD86FC}" destId="{1F98130E-3850-4F8F-85F7-32E58B68062D}" srcOrd="5" destOrd="0" presId="urn:microsoft.com/office/officeart/2005/8/layout/process2"/>
    <dgm:cxn modelId="{2D4ABF0B-6C16-4547-BC7F-242B626C81A4}" type="presParOf" srcId="{1F98130E-3850-4F8F-85F7-32E58B68062D}" destId="{DCD85A40-AB72-4B90-9C2F-D9D4FAF829B6}" srcOrd="0" destOrd="0" presId="urn:microsoft.com/office/officeart/2005/8/layout/process2"/>
    <dgm:cxn modelId="{AE4EAAEC-ECF6-41AF-894F-500853E0BF26}" type="presParOf" srcId="{07DDC975-FA80-4628-8CB2-432C2FCD86FC}" destId="{39AD204D-CF55-4E36-8415-7CB0A1C4B31D}" srcOrd="6" destOrd="0" presId="urn:microsoft.com/office/officeart/2005/8/layout/process2"/>
    <dgm:cxn modelId="{22A26466-DEE1-429E-81EA-71E5CA2CBEA3}" type="presParOf" srcId="{07DDC975-FA80-4628-8CB2-432C2FCD86FC}" destId="{DEC2E4C4-5FE1-4A0A-9646-1F5DB55874AA}" srcOrd="7" destOrd="0" presId="urn:microsoft.com/office/officeart/2005/8/layout/process2"/>
    <dgm:cxn modelId="{8412BB98-1BA2-44AF-A6AB-0C45F1AAABC4}" type="presParOf" srcId="{DEC2E4C4-5FE1-4A0A-9646-1F5DB55874AA}" destId="{D2DB8EC4-EF14-485A-A38B-CFD3BF517DED}" srcOrd="0" destOrd="0" presId="urn:microsoft.com/office/officeart/2005/8/layout/process2"/>
    <dgm:cxn modelId="{3172D10C-9A64-41F0-8588-44B3D10ED98C}" type="presParOf" srcId="{07DDC975-FA80-4628-8CB2-432C2FCD86FC}" destId="{418EDE47-7FAC-4CDF-A48C-B6127AC908B0}" srcOrd="8" destOrd="0" presId="urn:microsoft.com/office/officeart/2005/8/layout/process2"/>
    <dgm:cxn modelId="{07E1D523-2AA7-43EA-AC33-22FAB39A656A}" type="presParOf" srcId="{07DDC975-FA80-4628-8CB2-432C2FCD86FC}" destId="{7E1829AB-D34D-4248-B518-38DDE79CBDBB}" srcOrd="9" destOrd="0" presId="urn:microsoft.com/office/officeart/2005/8/layout/process2"/>
    <dgm:cxn modelId="{0CA93B71-0B99-4275-B426-260F2935E12F}" type="presParOf" srcId="{7E1829AB-D34D-4248-B518-38DDE79CBDBB}" destId="{D69A3C57-4156-455F-850C-8477F75F3290}" srcOrd="0" destOrd="0" presId="urn:microsoft.com/office/officeart/2005/8/layout/process2"/>
    <dgm:cxn modelId="{CA65D25F-C5FF-47E0-9195-7C8B76779C23}" type="presParOf" srcId="{07DDC975-FA80-4628-8CB2-432C2FCD86FC}" destId="{943792C1-7F85-413E-B8F2-E7906B71654E}" srcOrd="10" destOrd="0" presId="urn:microsoft.com/office/officeart/2005/8/layout/process2"/>
    <dgm:cxn modelId="{476EDF9E-E839-4D9B-86B5-BD69AD2B3EF0}" type="presParOf" srcId="{07DDC975-FA80-4628-8CB2-432C2FCD86FC}" destId="{CC2453AC-40F3-4BF1-AD97-D95963D71B6B}" srcOrd="11" destOrd="0" presId="urn:microsoft.com/office/officeart/2005/8/layout/process2"/>
    <dgm:cxn modelId="{BDB88573-FAF4-456E-84EE-9A4E243DD223}" type="presParOf" srcId="{CC2453AC-40F3-4BF1-AD97-D95963D71B6B}" destId="{D916F800-FA1C-4355-A86F-ECD63FD74EE8}" srcOrd="0" destOrd="0" presId="urn:microsoft.com/office/officeart/2005/8/layout/process2"/>
    <dgm:cxn modelId="{C6E16D89-0560-4C7B-A5D2-B5EB7307200A}" type="presParOf" srcId="{07DDC975-FA80-4628-8CB2-432C2FCD86FC}" destId="{CA41DFFB-20C0-4B7B-9DE7-6FE231C8469B}" srcOrd="12" destOrd="0" presId="urn:microsoft.com/office/officeart/2005/8/layout/process2"/>
    <dgm:cxn modelId="{0FCFDB7F-0D5C-4BD1-9D92-B281C4ECA3F5}" type="presParOf" srcId="{07DDC975-FA80-4628-8CB2-432C2FCD86FC}" destId="{2DC08F5C-6547-4813-B290-C454F8222D4B}" srcOrd="13" destOrd="0" presId="urn:microsoft.com/office/officeart/2005/8/layout/process2"/>
    <dgm:cxn modelId="{1CB8BBE1-CEF7-45CC-A2A1-27E3FD692683}" type="presParOf" srcId="{2DC08F5C-6547-4813-B290-C454F8222D4B}" destId="{A1F05D70-B2CE-4DDD-BABE-2FE74473BE8E}" srcOrd="0" destOrd="0" presId="urn:microsoft.com/office/officeart/2005/8/layout/process2"/>
    <dgm:cxn modelId="{3B51A2CE-FFB0-425B-9FCE-7061E7E2317B}" type="presParOf" srcId="{07DDC975-FA80-4628-8CB2-432C2FCD86FC}" destId="{8C0191FF-080F-480F-AD3E-7822E0BC2B96}" srcOrd="14" destOrd="0" presId="urn:microsoft.com/office/officeart/2005/8/layout/process2"/>
    <dgm:cxn modelId="{7FA50FAE-FB7A-4D60-BD41-B86D23D972E1}" type="presParOf" srcId="{07DDC975-FA80-4628-8CB2-432C2FCD86FC}" destId="{4506661F-03C7-47F3-ACF3-4187286208E7}" srcOrd="15" destOrd="0" presId="urn:microsoft.com/office/officeart/2005/8/layout/process2"/>
    <dgm:cxn modelId="{C1AB5F10-B587-41D4-A08D-BF414DA9E805}" type="presParOf" srcId="{4506661F-03C7-47F3-ACF3-4187286208E7}" destId="{199C8232-1157-4CBA-B824-7CCB72F60197}" srcOrd="0" destOrd="0" presId="urn:microsoft.com/office/officeart/2005/8/layout/process2"/>
    <dgm:cxn modelId="{5BCE9C30-3ED7-48ED-A84B-D3C20618921F}" type="presParOf" srcId="{07DDC975-FA80-4628-8CB2-432C2FCD86FC}" destId="{49D49A39-56CB-4220-BA62-5FE37BD49FD9}" srcOrd="16" destOrd="0" presId="urn:microsoft.com/office/officeart/2005/8/layout/process2"/>
    <dgm:cxn modelId="{93A2AD48-BA86-40C0-8ADF-1ABF4E9F2777}" type="presParOf" srcId="{07DDC975-FA80-4628-8CB2-432C2FCD86FC}" destId="{7041FC3E-10B3-4AA1-B2F4-F903EEFE471F}" srcOrd="17" destOrd="0" presId="urn:microsoft.com/office/officeart/2005/8/layout/process2"/>
    <dgm:cxn modelId="{13B6D398-9ACD-4C86-99EB-E8C884A2E7D4}" type="presParOf" srcId="{7041FC3E-10B3-4AA1-B2F4-F903EEFE471F}" destId="{3F231D79-9DB4-4430-8FC0-0E6CDFD8A1D7}" srcOrd="0" destOrd="0" presId="urn:microsoft.com/office/officeart/2005/8/layout/process2"/>
    <dgm:cxn modelId="{B128F5B9-27D3-45BD-BB4F-A9DA76833434}" type="presParOf" srcId="{07DDC975-FA80-4628-8CB2-432C2FCD86FC}" destId="{52F555D8-2700-4C18-AAA2-8E4818F69DA3}" srcOrd="18"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244D84-473A-4ADB-A484-C8A054781C0F}">
      <dsp:nvSpPr>
        <dsp:cNvPr id="0" name=""/>
        <dsp:cNvSpPr/>
      </dsp:nvSpPr>
      <dsp:spPr>
        <a:xfrm>
          <a:off x="1940732" y="1301"/>
          <a:ext cx="1634948" cy="175811"/>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ЗАЯВИТЕЛЬ</a:t>
          </a:r>
        </a:p>
      </dsp:txBody>
      <dsp:txXfrm>
        <a:off x="1945881" y="6450"/>
        <a:ext cx="1624650" cy="165513"/>
      </dsp:txXfrm>
    </dsp:sp>
    <dsp:sp modelId="{5AA599E9-EBF0-4327-B684-EF97875FCAA2}">
      <dsp:nvSpPr>
        <dsp:cNvPr id="0" name=""/>
        <dsp:cNvSpPr/>
      </dsp:nvSpPr>
      <dsp:spPr>
        <a:xfrm rot="5055712">
          <a:off x="2721768" y="206853"/>
          <a:ext cx="104470"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5400000">
        <a:off x="2749082" y="194235"/>
        <a:ext cx="47469" cy="80736"/>
      </dsp:txXfrm>
    </dsp:sp>
    <dsp:sp modelId="{FD64C55F-B80C-4C38-975C-486F31D882DE}">
      <dsp:nvSpPr>
        <dsp:cNvPr id="0" name=""/>
        <dsp:cNvSpPr/>
      </dsp:nvSpPr>
      <dsp:spPr>
        <a:xfrm>
          <a:off x="972134" y="315709"/>
          <a:ext cx="3654578" cy="367356"/>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прием и обработка заявления специалистом, ответственным за документообороты</a:t>
          </a:r>
        </a:p>
      </dsp:txBody>
      <dsp:txXfrm>
        <a:off x="982893" y="326468"/>
        <a:ext cx="3633060" cy="345838"/>
      </dsp:txXfrm>
    </dsp:sp>
    <dsp:sp modelId="{3328A728-7FAC-4749-93EA-6DF5ECA8F030}">
      <dsp:nvSpPr>
        <dsp:cNvPr id="0" name=""/>
        <dsp:cNvSpPr/>
      </dsp:nvSpPr>
      <dsp:spPr>
        <a:xfrm rot="5427349">
          <a:off x="2758269" y="695875"/>
          <a:ext cx="78552"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5400000">
        <a:off x="2773904" y="696157"/>
        <a:ext cx="47469" cy="54986"/>
      </dsp:txXfrm>
    </dsp:sp>
    <dsp:sp modelId="{BE4F386D-1B42-4B94-88A6-597C5B08F30E}">
      <dsp:nvSpPr>
        <dsp:cNvPr id="0" name=""/>
        <dsp:cNvSpPr/>
      </dsp:nvSpPr>
      <dsp:spPr>
        <a:xfrm>
          <a:off x="941701" y="787799"/>
          <a:ext cx="3708510" cy="29474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регистрация и визирование заявления</a:t>
          </a:r>
        </a:p>
      </dsp:txBody>
      <dsp:txXfrm>
        <a:off x="950334" y="796432"/>
        <a:ext cx="3691244" cy="277476"/>
      </dsp:txXfrm>
    </dsp:sp>
    <dsp:sp modelId="{1F98130E-3850-4F8F-85F7-32E58B68062D}">
      <dsp:nvSpPr>
        <dsp:cNvPr id="0" name=""/>
        <dsp:cNvSpPr/>
      </dsp:nvSpPr>
      <dsp:spPr>
        <a:xfrm rot="5316749">
          <a:off x="2756270" y="1102566"/>
          <a:ext cx="89399"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5400000">
        <a:off x="2776948" y="1097427"/>
        <a:ext cx="47469" cy="65665"/>
      </dsp:txXfrm>
    </dsp:sp>
    <dsp:sp modelId="{39AD204D-CF55-4E36-8415-7CB0A1C4B31D}">
      <dsp:nvSpPr>
        <dsp:cNvPr id="0" name=""/>
        <dsp:cNvSpPr/>
      </dsp:nvSpPr>
      <dsp:spPr>
        <a:xfrm>
          <a:off x="944085" y="1201706"/>
          <a:ext cx="3724418" cy="320528"/>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рассмотрение заявления</a:t>
          </a:r>
        </a:p>
      </dsp:txBody>
      <dsp:txXfrm>
        <a:off x="953473" y="1211094"/>
        <a:ext cx="3705642" cy="301752"/>
      </dsp:txXfrm>
    </dsp:sp>
    <dsp:sp modelId="{DEC2E4C4-5FE1-4A0A-9646-1F5DB55874AA}">
      <dsp:nvSpPr>
        <dsp:cNvPr id="0" name=""/>
        <dsp:cNvSpPr/>
      </dsp:nvSpPr>
      <dsp:spPr>
        <a:xfrm rot="9598403">
          <a:off x="1870458" y="1583243"/>
          <a:ext cx="440490"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1893474" y="1595002"/>
        <a:ext cx="416756" cy="47469"/>
      </dsp:txXfrm>
    </dsp:sp>
    <dsp:sp modelId="{418EDE47-7FAC-4CDF-A48C-B6127AC908B0}">
      <dsp:nvSpPr>
        <dsp:cNvPr id="0" name=""/>
        <dsp:cNvSpPr/>
      </dsp:nvSpPr>
      <dsp:spPr>
        <a:xfrm>
          <a:off x="23557" y="1723367"/>
          <a:ext cx="2312244" cy="462997"/>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при наличии всех документов</a:t>
          </a:r>
        </a:p>
      </dsp:txBody>
      <dsp:txXfrm>
        <a:off x="37118" y="1736928"/>
        <a:ext cx="2285122" cy="435875"/>
      </dsp:txXfrm>
    </dsp:sp>
    <dsp:sp modelId="{7E1829AB-D34D-4248-B518-38DDE79CBDBB}">
      <dsp:nvSpPr>
        <dsp:cNvPr id="0" name=""/>
        <dsp:cNvSpPr/>
      </dsp:nvSpPr>
      <dsp:spPr>
        <a:xfrm rot="5539681">
          <a:off x="1124225" y="2204995"/>
          <a:ext cx="87354"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5400000">
        <a:off x="1144649" y="2200886"/>
        <a:ext cx="47469" cy="63620"/>
      </dsp:txXfrm>
    </dsp:sp>
    <dsp:sp modelId="{943792C1-7F85-413E-B8F2-E7906B71654E}">
      <dsp:nvSpPr>
        <dsp:cNvPr id="0" name=""/>
        <dsp:cNvSpPr/>
      </dsp:nvSpPr>
      <dsp:spPr>
        <a:xfrm>
          <a:off x="0" y="2302741"/>
          <a:ext cx="2295781" cy="86815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подготовка документов                (выписки из домовой книги, карточки учета собственника жилого помещения, справок и иных документов)</a:t>
          </a:r>
        </a:p>
      </dsp:txBody>
      <dsp:txXfrm>
        <a:off x="25427" y="2328168"/>
        <a:ext cx="2244927" cy="817299"/>
      </dsp:txXfrm>
    </dsp:sp>
    <dsp:sp modelId="{CC2453AC-40F3-4BF1-AD97-D95963D71B6B}">
      <dsp:nvSpPr>
        <dsp:cNvPr id="0" name=""/>
        <dsp:cNvSpPr/>
      </dsp:nvSpPr>
      <dsp:spPr>
        <a:xfrm rot="5334779">
          <a:off x="1034458" y="3297741"/>
          <a:ext cx="249651"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ru-RU" sz="1600" kern="1200">
            <a:solidFill>
              <a:sysClr val="windowText" lastClr="000000">
                <a:hueOff val="0"/>
                <a:satOff val="0"/>
                <a:lumOff val="0"/>
                <a:alphaOff val="0"/>
              </a:sysClr>
            </a:solidFill>
            <a:latin typeface="Calibri"/>
            <a:ea typeface="+mn-ea"/>
            <a:cs typeface="+mn-cs"/>
          </a:endParaRPr>
        </a:p>
      </dsp:txBody>
      <dsp:txXfrm rot="-5400000">
        <a:off x="1135324" y="3212475"/>
        <a:ext cx="47469" cy="225917"/>
      </dsp:txXfrm>
    </dsp:sp>
    <dsp:sp modelId="{CA41DFFB-20C0-4B7B-9DE7-6FE231C8469B}">
      <dsp:nvSpPr>
        <dsp:cNvPr id="0" name=""/>
        <dsp:cNvSpPr/>
      </dsp:nvSpPr>
      <dsp:spPr>
        <a:xfrm>
          <a:off x="0" y="3503703"/>
          <a:ext cx="2331738" cy="361264"/>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выдача Заявителю документов</a:t>
          </a:r>
        </a:p>
      </dsp:txBody>
      <dsp:txXfrm>
        <a:off x="10581" y="3514284"/>
        <a:ext cx="2310576" cy="340102"/>
      </dsp:txXfrm>
    </dsp:sp>
    <dsp:sp modelId="{2DC08F5C-6547-4813-B290-C454F8222D4B}">
      <dsp:nvSpPr>
        <dsp:cNvPr id="0" name=""/>
        <dsp:cNvSpPr/>
      </dsp:nvSpPr>
      <dsp:spPr>
        <a:xfrm rot="1359896">
          <a:off x="3706220" y="1599965"/>
          <a:ext cx="385105" cy="63233"/>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706952" y="1608957"/>
        <a:ext cx="366135" cy="37939"/>
      </dsp:txXfrm>
    </dsp:sp>
    <dsp:sp modelId="{8C0191FF-080F-480F-AD3E-7822E0BC2B96}">
      <dsp:nvSpPr>
        <dsp:cNvPr id="0" name=""/>
        <dsp:cNvSpPr/>
      </dsp:nvSpPr>
      <dsp:spPr>
        <a:xfrm>
          <a:off x="2868342" y="1758626"/>
          <a:ext cx="2484441" cy="479233"/>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ts val="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обращения лица, не имеющего права на получение запрашиваемой информации;</a:t>
          </a:r>
        </a:p>
        <a:p>
          <a:pPr lvl="0" algn="ctr" defTabSz="444500">
            <a:lnSpc>
              <a:spcPct val="90000"/>
            </a:lnSpc>
            <a:spcBef>
              <a:spcPct val="0"/>
            </a:spcBef>
            <a:spcAft>
              <a:spcPts val="0"/>
            </a:spcAft>
          </a:pPr>
          <a:r>
            <a:rPr lang="ru-RU" sz="10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отсутствия запрашиваемой информации</a:t>
          </a:r>
        </a:p>
      </dsp:txBody>
      <dsp:txXfrm>
        <a:off x="2882378" y="1772662"/>
        <a:ext cx="2456369" cy="451161"/>
      </dsp:txXfrm>
    </dsp:sp>
    <dsp:sp modelId="{4506661F-03C7-47F3-ACF3-4187286208E7}">
      <dsp:nvSpPr>
        <dsp:cNvPr id="0" name=""/>
        <dsp:cNvSpPr/>
      </dsp:nvSpPr>
      <dsp:spPr>
        <a:xfrm rot="5336753">
          <a:off x="4049244" y="2288126"/>
          <a:ext cx="134759"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rot="-5400000">
        <a:off x="4092671" y="2260306"/>
        <a:ext cx="47469" cy="111025"/>
      </dsp:txXfrm>
    </dsp:sp>
    <dsp:sp modelId="{49D49A39-56CB-4220-BA62-5FE37BD49FD9}">
      <dsp:nvSpPr>
        <dsp:cNvPr id="0" name=""/>
        <dsp:cNvSpPr/>
      </dsp:nvSpPr>
      <dsp:spPr>
        <a:xfrm>
          <a:off x="2917885" y="2417508"/>
          <a:ext cx="2409292" cy="462489"/>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отказ предоставления муниципальной услуги</a:t>
          </a:r>
          <a:endParaRPr lang="ru-RU" sz="1200" i="1"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931431" y="2431054"/>
        <a:ext cx="2382200" cy="435397"/>
      </dsp:txXfrm>
    </dsp:sp>
    <dsp:sp modelId="{7041FC3E-10B3-4AA1-B2F4-F903EEFE471F}">
      <dsp:nvSpPr>
        <dsp:cNvPr id="0" name=""/>
        <dsp:cNvSpPr/>
      </dsp:nvSpPr>
      <dsp:spPr>
        <a:xfrm rot="5389299">
          <a:off x="4031925" y="2962716"/>
          <a:ext cx="183414" cy="79115"/>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ru-RU" sz="1100" kern="1200">
            <a:solidFill>
              <a:sysClr val="windowText" lastClr="000000">
                <a:hueOff val="0"/>
                <a:satOff val="0"/>
                <a:lumOff val="0"/>
                <a:alphaOff val="0"/>
              </a:sysClr>
            </a:solidFill>
            <a:latin typeface="Calibri"/>
            <a:ea typeface="+mn-ea"/>
            <a:cs typeface="+mn-cs"/>
          </a:endParaRPr>
        </a:p>
      </dsp:txBody>
      <dsp:txXfrm rot="-5400000">
        <a:off x="4099860" y="2910567"/>
        <a:ext cx="47469" cy="159680"/>
      </dsp:txXfrm>
    </dsp:sp>
    <dsp:sp modelId="{52F555D8-2700-4C18-AAA2-8E4818F69DA3}">
      <dsp:nvSpPr>
        <dsp:cNvPr id="0" name=""/>
        <dsp:cNvSpPr/>
      </dsp:nvSpPr>
      <dsp:spPr>
        <a:xfrm>
          <a:off x="2884277" y="3124549"/>
          <a:ext cx="2481585" cy="67959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itchFamily="18" charset="0"/>
              <a:ea typeface="+mn-ea"/>
              <a:cs typeface="Times New Roman" pitchFamily="18" charset="0"/>
            </a:rPr>
            <a:t>выдача Заявителю письменного мотивированного отказа в предоставлении муниципальной услуги</a:t>
          </a:r>
        </a:p>
      </dsp:txBody>
      <dsp:txXfrm>
        <a:off x="2904182" y="3144454"/>
        <a:ext cx="2441775" cy="63978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8912</Words>
  <Characters>50804</Characters>
  <Application>Microsoft Office Word</Application>
  <DocSecurity>0</DocSecurity>
  <Lines>423</Lines>
  <Paragraphs>119</Paragraphs>
  <ScaleCrop>false</ScaleCrop>
  <Company/>
  <LinksUpToDate>false</LinksUpToDate>
  <CharactersWithSpaces>59597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cp:revision>
  <dcterms:created xsi:type="dcterms:W3CDTF">2016-02-01T11:48:00Z</dcterms:created>
  <dcterms:modified xsi:type="dcterms:W3CDTF">2016-02-01T11:49:00Z</dcterms:modified>
</cp:coreProperties>
</file>