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CE" w:rsidRPr="00EF00CE" w:rsidRDefault="00EF00CE" w:rsidP="00EF00CE">
      <w:pPr>
        <w:widowControl w:val="0"/>
        <w:autoSpaceDE w:val="0"/>
        <w:autoSpaceDN w:val="0"/>
        <w:adjustRightInd w:val="0"/>
        <w:jc w:val="both"/>
        <w:rPr>
          <w:rFonts w:ascii="Times New Roman CYR" w:hAnsi="Times New Roman CYR" w:cs="Times New Roman CYR"/>
          <w:b/>
          <w:bCs/>
          <w:noProof/>
          <w:sz w:val="24"/>
          <w:szCs w:val="24"/>
        </w:rPr>
      </w:pPr>
      <w:r>
        <w:rPr>
          <w:rFonts w:ascii="Times New Roman CYR" w:hAnsi="Times New Roman CYR" w:cs="Times New Roman CYR"/>
          <w:b/>
          <w:bCs/>
          <w:noProof/>
          <w:sz w:val="24"/>
          <w:szCs w:val="24"/>
        </w:rPr>
        <w:t xml:space="preserve">                                                                      </w:t>
      </w:r>
      <w:r w:rsidRPr="00EF00CE">
        <w:rPr>
          <w:rFonts w:ascii="Times New Roman CYR" w:eastAsiaTheme="minorHAnsi" w:hAnsi="Times New Roman CYR" w:cs="Times New Roman CYR"/>
          <w:b/>
          <w:noProof/>
          <w:sz w:val="24"/>
          <w:szCs w:val="24"/>
        </w:rPr>
        <w:drawing>
          <wp:inline distT="0" distB="0" distL="0" distR="0" wp14:anchorId="419C613D" wp14:editId="274B2E1D">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EF00CE" w:rsidRPr="00EF00CE" w:rsidRDefault="00EF00CE" w:rsidP="00EF00CE">
      <w:pPr>
        <w:widowControl w:val="0"/>
        <w:autoSpaceDE w:val="0"/>
        <w:autoSpaceDN w:val="0"/>
        <w:adjustRightInd w:val="0"/>
        <w:jc w:val="center"/>
        <w:rPr>
          <w:sz w:val="24"/>
          <w:szCs w:val="24"/>
        </w:rPr>
      </w:pPr>
      <w:r w:rsidRPr="00EF00CE">
        <w:rPr>
          <w:sz w:val="24"/>
          <w:szCs w:val="24"/>
        </w:rPr>
        <w:t xml:space="preserve">Администрация Александро-Невского городского поселения </w:t>
      </w:r>
    </w:p>
    <w:p w:rsidR="00EF00CE" w:rsidRPr="00BE41E4" w:rsidRDefault="00EF00CE" w:rsidP="00EF00CE">
      <w:pPr>
        <w:widowControl w:val="0"/>
        <w:autoSpaceDE w:val="0"/>
        <w:autoSpaceDN w:val="0"/>
        <w:adjustRightInd w:val="0"/>
        <w:jc w:val="center"/>
        <w:rPr>
          <w:sz w:val="24"/>
          <w:szCs w:val="24"/>
        </w:rPr>
      </w:pPr>
      <w:r w:rsidRPr="00BE41E4">
        <w:rPr>
          <w:sz w:val="24"/>
          <w:szCs w:val="24"/>
        </w:rPr>
        <w:t>Александро-Невского муниципального района</w:t>
      </w:r>
    </w:p>
    <w:p w:rsidR="00EF00CE" w:rsidRPr="00BE41E4" w:rsidRDefault="00EF00CE" w:rsidP="00EF00CE">
      <w:pPr>
        <w:widowControl w:val="0"/>
        <w:autoSpaceDE w:val="0"/>
        <w:autoSpaceDN w:val="0"/>
        <w:adjustRightInd w:val="0"/>
        <w:jc w:val="center"/>
        <w:rPr>
          <w:sz w:val="24"/>
          <w:szCs w:val="24"/>
        </w:rPr>
      </w:pPr>
      <w:r w:rsidRPr="00BE41E4">
        <w:rPr>
          <w:sz w:val="24"/>
          <w:szCs w:val="24"/>
        </w:rPr>
        <w:t>Рязанской области</w:t>
      </w:r>
    </w:p>
    <w:p w:rsidR="00EF00CE" w:rsidRPr="00EF00CE" w:rsidRDefault="00EF00CE" w:rsidP="00EF00CE">
      <w:pPr>
        <w:widowControl w:val="0"/>
        <w:autoSpaceDE w:val="0"/>
        <w:autoSpaceDN w:val="0"/>
        <w:adjustRightInd w:val="0"/>
        <w:jc w:val="center"/>
        <w:rPr>
          <w:sz w:val="24"/>
          <w:szCs w:val="24"/>
        </w:rPr>
      </w:pPr>
    </w:p>
    <w:p w:rsidR="00EF00CE" w:rsidRPr="00EF00CE" w:rsidRDefault="00EF00CE" w:rsidP="00EF00CE">
      <w:pPr>
        <w:widowControl w:val="0"/>
        <w:autoSpaceDE w:val="0"/>
        <w:autoSpaceDN w:val="0"/>
        <w:adjustRightInd w:val="0"/>
        <w:jc w:val="center"/>
        <w:rPr>
          <w:sz w:val="24"/>
          <w:szCs w:val="24"/>
        </w:rPr>
      </w:pPr>
    </w:p>
    <w:p w:rsidR="00EF00CE" w:rsidRPr="00EF00CE" w:rsidRDefault="00EF00CE" w:rsidP="00EF00CE">
      <w:pPr>
        <w:keepNext/>
        <w:widowControl w:val="0"/>
        <w:autoSpaceDE w:val="0"/>
        <w:autoSpaceDN w:val="0"/>
        <w:adjustRightInd w:val="0"/>
        <w:jc w:val="center"/>
        <w:outlineLvl w:val="1"/>
        <w:rPr>
          <w:b/>
          <w:bCs/>
          <w:iCs/>
          <w:sz w:val="40"/>
        </w:rPr>
      </w:pPr>
      <w:r w:rsidRPr="00EF00CE">
        <w:rPr>
          <w:b/>
          <w:bCs/>
          <w:iCs/>
          <w:sz w:val="40"/>
        </w:rPr>
        <w:t>ПОСТАНОВЛЕНИЕ</w:t>
      </w:r>
    </w:p>
    <w:p w:rsidR="00EF00CE" w:rsidRPr="00EF00CE" w:rsidRDefault="00EF00CE" w:rsidP="00EF00CE">
      <w:pPr>
        <w:widowControl w:val="0"/>
        <w:autoSpaceDE w:val="0"/>
        <w:autoSpaceDN w:val="0"/>
        <w:adjustRightInd w:val="0"/>
        <w:jc w:val="center"/>
        <w:rPr>
          <w:sz w:val="24"/>
          <w:szCs w:val="24"/>
        </w:rPr>
      </w:pPr>
    </w:p>
    <w:p w:rsidR="00EF00CE" w:rsidRPr="00EF00CE" w:rsidRDefault="00EF00CE" w:rsidP="00EF00CE">
      <w:pPr>
        <w:widowControl w:val="0"/>
        <w:autoSpaceDE w:val="0"/>
        <w:autoSpaceDN w:val="0"/>
        <w:adjustRightInd w:val="0"/>
        <w:rPr>
          <w:sz w:val="24"/>
          <w:szCs w:val="24"/>
        </w:rPr>
      </w:pPr>
    </w:p>
    <w:p w:rsidR="00EF00CE" w:rsidRPr="00EF00CE" w:rsidRDefault="00EF00CE" w:rsidP="00EF00CE">
      <w:pPr>
        <w:widowControl w:val="0"/>
        <w:autoSpaceDE w:val="0"/>
        <w:autoSpaceDN w:val="0"/>
        <w:adjustRightInd w:val="0"/>
        <w:rPr>
          <w:bCs/>
        </w:rPr>
      </w:pPr>
      <w:r w:rsidRPr="00EF00CE">
        <w:rPr>
          <w:sz w:val="24"/>
          <w:szCs w:val="24"/>
        </w:rPr>
        <w:t xml:space="preserve">от  10 июля 2015 г.                         </w:t>
      </w:r>
      <w:proofErr w:type="spellStart"/>
      <w:r w:rsidRPr="00EF00CE">
        <w:rPr>
          <w:sz w:val="24"/>
          <w:szCs w:val="24"/>
        </w:rPr>
        <w:t>р.п</w:t>
      </w:r>
      <w:proofErr w:type="spellEnd"/>
      <w:r w:rsidRPr="00EF00CE">
        <w:rPr>
          <w:sz w:val="24"/>
          <w:szCs w:val="24"/>
        </w:rPr>
        <w:t>. Александро-Невский                                                 № 1</w:t>
      </w:r>
      <w:r w:rsidRPr="00EF00CE">
        <w:rPr>
          <w:rFonts w:eastAsiaTheme="minorHAnsi"/>
          <w:sz w:val="24"/>
          <w:szCs w:val="24"/>
          <w:lang w:eastAsia="en-US"/>
        </w:rPr>
        <w:t>2</w:t>
      </w:r>
      <w:r>
        <w:rPr>
          <w:rFonts w:eastAsiaTheme="minorHAnsi"/>
          <w:sz w:val="24"/>
          <w:szCs w:val="24"/>
          <w:lang w:eastAsia="en-US"/>
        </w:rPr>
        <w:t>2</w:t>
      </w:r>
    </w:p>
    <w:p w:rsidR="009836F9" w:rsidRPr="00D74774" w:rsidRDefault="009836F9" w:rsidP="009836F9">
      <w:pPr>
        <w:widowControl w:val="0"/>
        <w:autoSpaceDE w:val="0"/>
        <w:autoSpaceDN w:val="0"/>
        <w:adjustRightInd w:val="0"/>
        <w:jc w:val="center"/>
        <w:rPr>
          <w:bCs/>
        </w:rPr>
      </w:pPr>
    </w:p>
    <w:p w:rsidR="009836F9" w:rsidRPr="00C20A1E" w:rsidRDefault="009836F9" w:rsidP="009836F9">
      <w:pPr>
        <w:widowControl w:val="0"/>
        <w:autoSpaceDE w:val="0"/>
        <w:autoSpaceDN w:val="0"/>
        <w:adjustRightInd w:val="0"/>
        <w:jc w:val="center"/>
        <w:rPr>
          <w:b/>
          <w:bCs/>
          <w:sz w:val="24"/>
          <w:szCs w:val="24"/>
        </w:rPr>
      </w:pPr>
    </w:p>
    <w:p w:rsidR="009836F9" w:rsidRDefault="009836F9" w:rsidP="009836F9">
      <w:pPr>
        <w:widowControl w:val="0"/>
        <w:autoSpaceDE w:val="0"/>
        <w:autoSpaceDN w:val="0"/>
        <w:adjustRightInd w:val="0"/>
        <w:jc w:val="center"/>
        <w:rPr>
          <w:b/>
          <w:sz w:val="24"/>
          <w:szCs w:val="24"/>
        </w:rPr>
      </w:pPr>
      <w:r w:rsidRPr="00C20A1E">
        <w:rPr>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Pr>
          <w:b/>
          <w:sz w:val="24"/>
          <w:szCs w:val="24"/>
        </w:rPr>
        <w:t>Предоставление освободившихся жилых помещений в коммунальных квартирах по договорам купли-продажи»</w:t>
      </w:r>
    </w:p>
    <w:p w:rsidR="009836F9" w:rsidRDefault="009836F9" w:rsidP="009836F9">
      <w:pPr>
        <w:widowControl w:val="0"/>
        <w:autoSpaceDE w:val="0"/>
        <w:autoSpaceDN w:val="0"/>
        <w:adjustRightInd w:val="0"/>
        <w:jc w:val="center"/>
        <w:rPr>
          <w:sz w:val="24"/>
          <w:szCs w:val="24"/>
        </w:rPr>
      </w:pPr>
    </w:p>
    <w:p w:rsidR="009836F9" w:rsidRPr="001B7E32" w:rsidRDefault="009836F9" w:rsidP="009836F9">
      <w:pPr>
        <w:widowControl w:val="0"/>
        <w:autoSpaceDE w:val="0"/>
        <w:autoSpaceDN w:val="0"/>
        <w:adjustRightInd w:val="0"/>
        <w:jc w:val="center"/>
        <w:rPr>
          <w:sz w:val="24"/>
          <w:szCs w:val="24"/>
        </w:rPr>
      </w:pPr>
    </w:p>
    <w:p w:rsidR="009836F9" w:rsidRPr="00D578B1" w:rsidRDefault="009836F9" w:rsidP="009836F9">
      <w:pPr>
        <w:widowControl w:val="0"/>
        <w:autoSpaceDE w:val="0"/>
        <w:autoSpaceDN w:val="0"/>
        <w:adjustRightInd w:val="0"/>
        <w:ind w:firstLine="709"/>
        <w:jc w:val="both"/>
        <w:rPr>
          <w:sz w:val="24"/>
          <w:szCs w:val="24"/>
        </w:rPr>
      </w:pPr>
      <w:proofErr w:type="gramStart"/>
      <w:r w:rsidRPr="00D578B1">
        <w:rPr>
          <w:sz w:val="24"/>
          <w:szCs w:val="24"/>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D578B1">
          <w:rPr>
            <w:sz w:val="24"/>
            <w:szCs w:val="24"/>
          </w:rPr>
          <w:t>законом</w:t>
        </w:r>
      </w:hyperlink>
      <w:r w:rsidRPr="00D578B1">
        <w:rPr>
          <w:sz w:val="24"/>
          <w:szCs w:val="24"/>
        </w:rPr>
        <w:t xml:space="preserve"> от 27.07.2010 г. №</w:t>
      </w:r>
      <w:r>
        <w:rPr>
          <w:sz w:val="24"/>
          <w:szCs w:val="24"/>
        </w:rPr>
        <w:t xml:space="preserve"> 210-ФЗ «</w:t>
      </w:r>
      <w:r w:rsidRPr="00D578B1">
        <w:rPr>
          <w:sz w:val="24"/>
          <w:szCs w:val="24"/>
        </w:rPr>
        <w:t>Об организации предоставления государственных и муниципальных услуг</w:t>
      </w:r>
      <w:r>
        <w:rPr>
          <w:sz w:val="24"/>
          <w:szCs w:val="24"/>
        </w:rPr>
        <w:t>»</w:t>
      </w:r>
      <w:r w:rsidRPr="00D578B1">
        <w:rPr>
          <w:sz w:val="24"/>
          <w:szCs w:val="24"/>
        </w:rPr>
        <w:t xml:space="preserve">, Федеральным </w:t>
      </w:r>
      <w:hyperlink r:id="rId8" w:history="1">
        <w:r w:rsidRPr="00D578B1">
          <w:rPr>
            <w:sz w:val="24"/>
            <w:szCs w:val="24"/>
          </w:rPr>
          <w:t>законом</w:t>
        </w:r>
      </w:hyperlink>
      <w:r w:rsidRPr="00D578B1">
        <w:rPr>
          <w:sz w:val="24"/>
          <w:szCs w:val="24"/>
        </w:rPr>
        <w:t xml:space="preserve"> от 06.10.2003 г. № 131-ФЗ </w:t>
      </w:r>
      <w:r>
        <w:rPr>
          <w:sz w:val="24"/>
          <w:szCs w:val="24"/>
        </w:rPr>
        <w:t>«</w:t>
      </w:r>
      <w:r w:rsidRPr="00D578B1">
        <w:rPr>
          <w:sz w:val="24"/>
          <w:szCs w:val="24"/>
        </w:rPr>
        <w:t>Об общих принципах организации местного самоуправления в Российской Федерации</w:t>
      </w:r>
      <w:r>
        <w:rPr>
          <w:sz w:val="24"/>
          <w:szCs w:val="24"/>
        </w:rPr>
        <w:t>»</w:t>
      </w:r>
      <w:r w:rsidRPr="00D578B1">
        <w:rPr>
          <w:sz w:val="24"/>
          <w:szCs w:val="24"/>
        </w:rPr>
        <w:t>,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D578B1">
        <w:rPr>
          <w:sz w:val="24"/>
          <w:szCs w:val="24"/>
        </w:rPr>
        <w:t xml:space="preserve"> муниципальных услуг администрацией  Александро-Невского  городского поселения» (с изменениями от 05.12.2012 </w:t>
      </w:r>
      <w:r>
        <w:rPr>
          <w:sz w:val="24"/>
          <w:szCs w:val="24"/>
        </w:rPr>
        <w:t xml:space="preserve">г.  </w:t>
      </w:r>
      <w:r w:rsidRPr="00D578B1">
        <w:rPr>
          <w:sz w:val="24"/>
          <w:szCs w:val="24"/>
        </w:rPr>
        <w:t>№ 105, от 14.03.2013 г.</w:t>
      </w:r>
      <w:r>
        <w:rPr>
          <w:sz w:val="24"/>
          <w:szCs w:val="24"/>
        </w:rPr>
        <w:t xml:space="preserve">  № 55</w:t>
      </w:r>
      <w:r w:rsidRPr="00D578B1">
        <w:rPr>
          <w:sz w:val="24"/>
          <w:szCs w:val="24"/>
        </w:rPr>
        <w:t>), администрация Александро-Невского городского поселения ПОСТАНОВЛЯЕТ:</w:t>
      </w:r>
    </w:p>
    <w:p w:rsidR="009836F9" w:rsidRPr="001B7E32" w:rsidRDefault="009836F9" w:rsidP="009836F9">
      <w:pPr>
        <w:widowControl w:val="0"/>
        <w:autoSpaceDE w:val="0"/>
        <w:autoSpaceDN w:val="0"/>
        <w:adjustRightInd w:val="0"/>
        <w:ind w:firstLine="709"/>
        <w:jc w:val="both"/>
        <w:rPr>
          <w:sz w:val="24"/>
          <w:szCs w:val="24"/>
        </w:rPr>
      </w:pPr>
    </w:p>
    <w:p w:rsidR="009836F9" w:rsidRPr="00981C65" w:rsidRDefault="009836F9" w:rsidP="009836F9">
      <w:pPr>
        <w:widowControl w:val="0"/>
        <w:autoSpaceDE w:val="0"/>
        <w:autoSpaceDN w:val="0"/>
        <w:adjustRightInd w:val="0"/>
        <w:ind w:firstLine="709"/>
        <w:jc w:val="both"/>
        <w:rPr>
          <w:sz w:val="24"/>
          <w:szCs w:val="24"/>
        </w:rPr>
      </w:pPr>
      <w:r w:rsidRPr="00981C65">
        <w:rPr>
          <w:sz w:val="24"/>
          <w:szCs w:val="24"/>
        </w:rPr>
        <w:t xml:space="preserve">1. Утвердить </w:t>
      </w:r>
      <w:hyperlink w:anchor="Par40" w:history="1">
        <w:r w:rsidRPr="00981C65">
          <w:rPr>
            <w:sz w:val="24"/>
            <w:szCs w:val="24"/>
          </w:rPr>
          <w:t>административный регламент</w:t>
        </w:r>
      </w:hyperlink>
      <w:r w:rsidRPr="00981C65">
        <w:rPr>
          <w:sz w:val="24"/>
          <w:szCs w:val="24"/>
        </w:rPr>
        <w:t xml:space="preserve"> предоставления муниципальной услуги </w:t>
      </w:r>
      <w:r w:rsidRPr="009836F9">
        <w:rPr>
          <w:sz w:val="24"/>
          <w:szCs w:val="24"/>
        </w:rPr>
        <w:t>«Предоставление освободившихся жилых помещений в коммунальных квартирах по договорам купли-продажи»</w:t>
      </w:r>
      <w:r w:rsidRPr="00981C65">
        <w:rPr>
          <w:sz w:val="24"/>
          <w:szCs w:val="24"/>
        </w:rPr>
        <w:t xml:space="preserve"> согласно приложению.</w:t>
      </w:r>
    </w:p>
    <w:p w:rsidR="009836F9" w:rsidRPr="00981C65" w:rsidRDefault="009836F9" w:rsidP="009836F9">
      <w:pPr>
        <w:widowControl w:val="0"/>
        <w:autoSpaceDE w:val="0"/>
        <w:autoSpaceDN w:val="0"/>
        <w:adjustRightInd w:val="0"/>
        <w:ind w:firstLine="709"/>
        <w:jc w:val="both"/>
        <w:rPr>
          <w:sz w:val="24"/>
          <w:szCs w:val="24"/>
        </w:rPr>
      </w:pPr>
    </w:p>
    <w:p w:rsidR="00EA4565" w:rsidRPr="0050004A" w:rsidRDefault="00EA4565" w:rsidP="0050004A">
      <w:pPr>
        <w:ind w:firstLine="709"/>
        <w:jc w:val="both"/>
        <w:rPr>
          <w:sz w:val="24"/>
          <w:szCs w:val="24"/>
        </w:rPr>
      </w:pPr>
      <w:r w:rsidRPr="0050004A">
        <w:rPr>
          <w:sz w:val="24"/>
          <w:szCs w:val="24"/>
        </w:rPr>
        <w:t xml:space="preserve">2. Признать утратившим силу постановление администрации от 21.08.2012 г.  № 77 «Предоставление освободившихся жилых помещений в коммунальных квартирах по договорам купли-продажи» </w:t>
      </w:r>
      <w:r w:rsidR="0050004A" w:rsidRPr="0050004A">
        <w:rPr>
          <w:sz w:val="24"/>
          <w:szCs w:val="24"/>
        </w:rPr>
        <w:t>(в ред. пост</w:t>
      </w:r>
      <w:proofErr w:type="gramStart"/>
      <w:r w:rsidR="0050004A" w:rsidRPr="0050004A">
        <w:rPr>
          <w:sz w:val="24"/>
          <w:szCs w:val="24"/>
        </w:rPr>
        <w:t>.</w:t>
      </w:r>
      <w:proofErr w:type="gramEnd"/>
      <w:r w:rsidR="0050004A" w:rsidRPr="0050004A">
        <w:rPr>
          <w:sz w:val="24"/>
          <w:szCs w:val="24"/>
        </w:rPr>
        <w:t xml:space="preserve"> </w:t>
      </w:r>
      <w:proofErr w:type="gramStart"/>
      <w:r w:rsidR="0050004A" w:rsidRPr="0050004A">
        <w:rPr>
          <w:sz w:val="24"/>
          <w:szCs w:val="24"/>
        </w:rPr>
        <w:t>о</w:t>
      </w:r>
      <w:proofErr w:type="gramEnd"/>
      <w:r w:rsidR="0050004A" w:rsidRPr="0050004A">
        <w:rPr>
          <w:sz w:val="24"/>
          <w:szCs w:val="24"/>
        </w:rPr>
        <w:t>т 13.03.2013 г.  № 5</w:t>
      </w:r>
      <w:r w:rsidR="0050004A">
        <w:rPr>
          <w:sz w:val="24"/>
          <w:szCs w:val="24"/>
        </w:rPr>
        <w:t>1</w:t>
      </w:r>
      <w:r w:rsidR="0050004A" w:rsidRPr="0050004A">
        <w:rPr>
          <w:sz w:val="24"/>
          <w:szCs w:val="24"/>
        </w:rPr>
        <w:t>; от 17.10.2013 г.  № 14</w:t>
      </w:r>
      <w:r w:rsidR="0050004A">
        <w:rPr>
          <w:sz w:val="24"/>
          <w:szCs w:val="24"/>
        </w:rPr>
        <w:t>6</w:t>
      </w:r>
      <w:r w:rsidR="0050004A" w:rsidRPr="0050004A">
        <w:rPr>
          <w:sz w:val="24"/>
          <w:szCs w:val="24"/>
        </w:rPr>
        <w:t>; от 31.01.2014 г.   № 2</w:t>
      </w:r>
      <w:r w:rsidR="0050004A">
        <w:rPr>
          <w:sz w:val="24"/>
          <w:szCs w:val="24"/>
        </w:rPr>
        <w:t>4</w:t>
      </w:r>
      <w:bookmarkStart w:id="0" w:name="_GoBack"/>
      <w:bookmarkEnd w:id="0"/>
      <w:r w:rsidR="0050004A" w:rsidRPr="0050004A">
        <w:rPr>
          <w:sz w:val="24"/>
          <w:szCs w:val="24"/>
        </w:rPr>
        <w:t>)</w:t>
      </w:r>
      <w:r w:rsidR="0050004A" w:rsidRPr="0050004A">
        <w:rPr>
          <w:sz w:val="24"/>
          <w:szCs w:val="24"/>
          <w:lang w:eastAsia="ar-SA"/>
        </w:rPr>
        <w:t>.</w:t>
      </w:r>
    </w:p>
    <w:p w:rsidR="008C0516" w:rsidRPr="00D7503A" w:rsidRDefault="00EA4565" w:rsidP="008C0516">
      <w:pPr>
        <w:pStyle w:val="21"/>
        <w:spacing w:after="0" w:line="240" w:lineRule="auto"/>
        <w:ind w:firstLine="709"/>
        <w:jc w:val="both"/>
        <w:rPr>
          <w:sz w:val="24"/>
          <w:szCs w:val="24"/>
        </w:rPr>
      </w:pPr>
      <w:r>
        <w:rPr>
          <w:sz w:val="24"/>
          <w:szCs w:val="24"/>
        </w:rPr>
        <w:t>3</w:t>
      </w:r>
      <w:r w:rsidR="008C0516" w:rsidRPr="00D7503A">
        <w:rPr>
          <w:sz w:val="24"/>
          <w:szCs w:val="24"/>
        </w:rPr>
        <w:t xml:space="preserve">.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w:t>
      </w:r>
      <w:r w:rsidR="008C0516">
        <w:rPr>
          <w:sz w:val="24"/>
          <w:szCs w:val="24"/>
        </w:rPr>
        <w:t>Александро-Невского</w:t>
      </w:r>
      <w:r w:rsidR="008C0516" w:rsidRPr="00D7503A">
        <w:rPr>
          <w:sz w:val="24"/>
          <w:szCs w:val="24"/>
        </w:rPr>
        <w:t xml:space="preserve"> муниципального района.</w:t>
      </w:r>
    </w:p>
    <w:p w:rsidR="009836F9" w:rsidRPr="00981C65" w:rsidRDefault="009836F9" w:rsidP="009836F9">
      <w:pPr>
        <w:widowControl w:val="0"/>
        <w:autoSpaceDE w:val="0"/>
        <w:autoSpaceDN w:val="0"/>
        <w:adjustRightInd w:val="0"/>
        <w:ind w:firstLine="709"/>
        <w:jc w:val="both"/>
        <w:rPr>
          <w:sz w:val="24"/>
          <w:szCs w:val="24"/>
        </w:rPr>
      </w:pPr>
    </w:p>
    <w:p w:rsidR="009836F9" w:rsidRPr="00981C65" w:rsidRDefault="00EA4565" w:rsidP="009836F9">
      <w:pPr>
        <w:widowControl w:val="0"/>
        <w:autoSpaceDE w:val="0"/>
        <w:autoSpaceDN w:val="0"/>
        <w:adjustRightInd w:val="0"/>
        <w:ind w:firstLine="709"/>
        <w:jc w:val="both"/>
        <w:rPr>
          <w:sz w:val="24"/>
          <w:szCs w:val="24"/>
        </w:rPr>
      </w:pPr>
      <w:r>
        <w:rPr>
          <w:sz w:val="24"/>
          <w:szCs w:val="24"/>
        </w:rPr>
        <w:t>4</w:t>
      </w:r>
      <w:r w:rsidR="009836F9" w:rsidRPr="00981C65">
        <w:rPr>
          <w:sz w:val="24"/>
          <w:szCs w:val="24"/>
        </w:rPr>
        <w:t xml:space="preserve">. </w:t>
      </w:r>
      <w:proofErr w:type="gramStart"/>
      <w:r w:rsidR="009836F9" w:rsidRPr="00981C65">
        <w:rPr>
          <w:sz w:val="24"/>
          <w:szCs w:val="24"/>
        </w:rPr>
        <w:t>Контроль за</w:t>
      </w:r>
      <w:proofErr w:type="gramEnd"/>
      <w:r w:rsidR="009836F9" w:rsidRPr="00981C65">
        <w:rPr>
          <w:sz w:val="24"/>
          <w:szCs w:val="24"/>
        </w:rPr>
        <w:t xml:space="preserve"> исполнением настоящего постановления оставляю за собой.</w:t>
      </w:r>
    </w:p>
    <w:p w:rsidR="009836F9" w:rsidRPr="001B7E32" w:rsidRDefault="009836F9" w:rsidP="009836F9">
      <w:pPr>
        <w:widowControl w:val="0"/>
        <w:autoSpaceDE w:val="0"/>
        <w:autoSpaceDN w:val="0"/>
        <w:adjustRightInd w:val="0"/>
        <w:jc w:val="both"/>
        <w:rPr>
          <w:sz w:val="24"/>
          <w:szCs w:val="24"/>
        </w:rPr>
      </w:pPr>
    </w:p>
    <w:p w:rsidR="009836F9" w:rsidRPr="001B7E32" w:rsidRDefault="009836F9" w:rsidP="009836F9">
      <w:pPr>
        <w:widowControl w:val="0"/>
        <w:autoSpaceDE w:val="0"/>
        <w:autoSpaceDN w:val="0"/>
        <w:adjustRightInd w:val="0"/>
        <w:jc w:val="both"/>
        <w:rPr>
          <w:sz w:val="24"/>
          <w:szCs w:val="24"/>
        </w:rPr>
      </w:pPr>
    </w:p>
    <w:p w:rsidR="009836F9" w:rsidRPr="001B7E32" w:rsidRDefault="009836F9" w:rsidP="009836F9">
      <w:pPr>
        <w:widowControl w:val="0"/>
        <w:autoSpaceDE w:val="0"/>
        <w:autoSpaceDN w:val="0"/>
        <w:adjustRightInd w:val="0"/>
        <w:jc w:val="both"/>
        <w:rPr>
          <w:sz w:val="24"/>
          <w:szCs w:val="24"/>
        </w:rPr>
      </w:pPr>
    </w:p>
    <w:p w:rsidR="009836F9" w:rsidRPr="001B7E32" w:rsidRDefault="009836F9" w:rsidP="009836F9">
      <w:pPr>
        <w:tabs>
          <w:tab w:val="left" w:pos="540"/>
          <w:tab w:val="left" w:pos="709"/>
        </w:tabs>
        <w:autoSpaceDE w:val="0"/>
        <w:autoSpaceDN w:val="0"/>
        <w:adjustRightInd w:val="0"/>
        <w:jc w:val="both"/>
        <w:rPr>
          <w:sz w:val="24"/>
          <w:szCs w:val="24"/>
        </w:rPr>
      </w:pPr>
      <w:r w:rsidRPr="001B7E32">
        <w:rPr>
          <w:sz w:val="24"/>
          <w:szCs w:val="24"/>
        </w:rPr>
        <w:t>Глава Александро-Невского</w:t>
      </w:r>
    </w:p>
    <w:p w:rsidR="009836F9" w:rsidRPr="001B7E32" w:rsidRDefault="009836F9" w:rsidP="009836F9">
      <w:pPr>
        <w:tabs>
          <w:tab w:val="left" w:pos="540"/>
          <w:tab w:val="left" w:pos="709"/>
        </w:tabs>
        <w:autoSpaceDE w:val="0"/>
        <w:autoSpaceDN w:val="0"/>
        <w:adjustRightInd w:val="0"/>
        <w:jc w:val="both"/>
        <w:rPr>
          <w:sz w:val="24"/>
          <w:szCs w:val="24"/>
        </w:rPr>
      </w:pPr>
      <w:r w:rsidRPr="001B7E32">
        <w:rPr>
          <w:sz w:val="24"/>
          <w:szCs w:val="24"/>
        </w:rPr>
        <w:t>городского поселения                                                                                                    Е.В. Блохина</w:t>
      </w:r>
    </w:p>
    <w:p w:rsidR="009836F9" w:rsidRPr="00351B1A" w:rsidRDefault="009836F9" w:rsidP="009836F9">
      <w:pPr>
        <w:pStyle w:val="2TimesNewRoman"/>
        <w:spacing w:before="0" w:after="0"/>
        <w:jc w:val="right"/>
        <w:rPr>
          <w:i w:val="0"/>
          <w:sz w:val="20"/>
        </w:rPr>
      </w:pPr>
      <w:bookmarkStart w:id="1" w:name="Par1"/>
      <w:bookmarkStart w:id="2" w:name="Par28"/>
      <w:bookmarkEnd w:id="1"/>
      <w:bookmarkEnd w:id="2"/>
      <w:r w:rsidRPr="00351B1A">
        <w:rPr>
          <w:b w:val="0"/>
          <w:i w:val="0"/>
          <w:sz w:val="20"/>
        </w:rPr>
        <w:lastRenderedPageBreak/>
        <w:t xml:space="preserve">                                          </w:t>
      </w:r>
      <w:r w:rsidRPr="00351B1A">
        <w:rPr>
          <w:i w:val="0"/>
          <w:sz w:val="20"/>
        </w:rPr>
        <w:t xml:space="preserve">Приложение </w:t>
      </w:r>
    </w:p>
    <w:p w:rsidR="009836F9" w:rsidRDefault="009836F9" w:rsidP="009836F9">
      <w:pPr>
        <w:pStyle w:val="2TimesNewRoman"/>
        <w:spacing w:before="0" w:after="0"/>
        <w:jc w:val="right"/>
        <w:rPr>
          <w:b w:val="0"/>
          <w:i w:val="0"/>
          <w:sz w:val="20"/>
        </w:rPr>
      </w:pPr>
      <w:r w:rsidRPr="00351B1A">
        <w:rPr>
          <w:b w:val="0"/>
          <w:i w:val="0"/>
          <w:sz w:val="20"/>
        </w:rPr>
        <w:t xml:space="preserve">к постановлению администрации </w:t>
      </w:r>
    </w:p>
    <w:p w:rsidR="009836F9" w:rsidRPr="00351B1A" w:rsidRDefault="009836F9" w:rsidP="009836F9">
      <w:pPr>
        <w:pStyle w:val="2TimesNewRoman"/>
        <w:spacing w:before="0" w:after="0"/>
        <w:jc w:val="right"/>
        <w:rPr>
          <w:b w:val="0"/>
          <w:i w:val="0"/>
          <w:sz w:val="20"/>
        </w:rPr>
      </w:pPr>
      <w:r w:rsidRPr="00351B1A">
        <w:rPr>
          <w:b w:val="0"/>
          <w:i w:val="0"/>
          <w:sz w:val="20"/>
        </w:rPr>
        <w:t>Александро-Невского</w:t>
      </w:r>
      <w:r>
        <w:rPr>
          <w:b w:val="0"/>
          <w:i w:val="0"/>
          <w:sz w:val="20"/>
        </w:rPr>
        <w:t xml:space="preserve"> </w:t>
      </w:r>
      <w:r w:rsidRPr="00351B1A">
        <w:rPr>
          <w:b w:val="0"/>
          <w:i w:val="0"/>
          <w:sz w:val="20"/>
        </w:rPr>
        <w:t>городского поселения</w:t>
      </w:r>
    </w:p>
    <w:p w:rsidR="009836F9" w:rsidRPr="00351B1A" w:rsidRDefault="009836F9" w:rsidP="009836F9">
      <w:pPr>
        <w:pStyle w:val="2TimesNewRoman"/>
        <w:spacing w:before="0" w:after="0"/>
        <w:jc w:val="right"/>
        <w:rPr>
          <w:b w:val="0"/>
          <w:i w:val="0"/>
          <w:sz w:val="20"/>
        </w:rPr>
      </w:pPr>
      <w:r w:rsidRPr="00351B1A">
        <w:rPr>
          <w:b w:val="0"/>
          <w:i w:val="0"/>
          <w:sz w:val="20"/>
        </w:rPr>
        <w:t xml:space="preserve">                                                                от </w:t>
      </w:r>
      <w:r w:rsidR="00EA4565">
        <w:rPr>
          <w:b w:val="0"/>
          <w:i w:val="0"/>
          <w:sz w:val="20"/>
        </w:rPr>
        <w:t xml:space="preserve">10.07.2015 </w:t>
      </w:r>
      <w:r w:rsidRPr="00351B1A">
        <w:rPr>
          <w:b w:val="0"/>
          <w:i w:val="0"/>
          <w:sz w:val="20"/>
        </w:rPr>
        <w:t xml:space="preserve"> года №</w:t>
      </w:r>
      <w:r>
        <w:rPr>
          <w:b w:val="0"/>
          <w:i w:val="0"/>
          <w:sz w:val="20"/>
        </w:rPr>
        <w:t xml:space="preserve"> </w:t>
      </w:r>
      <w:r w:rsidR="00EA4565">
        <w:rPr>
          <w:b w:val="0"/>
          <w:i w:val="0"/>
          <w:sz w:val="20"/>
          <w:u w:val="single"/>
        </w:rPr>
        <w:t>122</w:t>
      </w:r>
      <w:r w:rsidRPr="00351B1A">
        <w:rPr>
          <w:b w:val="0"/>
          <w:i w:val="0"/>
          <w:sz w:val="20"/>
        </w:rPr>
        <w:t xml:space="preserve">                                                       </w:t>
      </w:r>
    </w:p>
    <w:p w:rsidR="00F912B1" w:rsidRDefault="00F912B1">
      <w:pPr>
        <w:widowControl w:val="0"/>
        <w:autoSpaceDE w:val="0"/>
        <w:autoSpaceDN w:val="0"/>
        <w:adjustRightInd w:val="0"/>
        <w:jc w:val="both"/>
      </w:pPr>
    </w:p>
    <w:p w:rsidR="009836F9" w:rsidRPr="00A9605D" w:rsidRDefault="009836F9" w:rsidP="009836F9">
      <w:pPr>
        <w:pStyle w:val="ConsTitle"/>
        <w:ind w:right="0"/>
        <w:jc w:val="center"/>
        <w:rPr>
          <w:rFonts w:ascii="Times New Roman" w:hAnsi="Times New Roman" w:cs="Times New Roman"/>
          <w:sz w:val="24"/>
          <w:szCs w:val="24"/>
        </w:rPr>
      </w:pPr>
      <w:bookmarkStart w:id="3" w:name="Par33"/>
      <w:bookmarkEnd w:id="3"/>
      <w:r w:rsidRPr="00A9605D">
        <w:rPr>
          <w:rFonts w:ascii="Times New Roman" w:hAnsi="Times New Roman" w:cs="Times New Roman"/>
          <w:sz w:val="24"/>
          <w:szCs w:val="24"/>
        </w:rPr>
        <w:t xml:space="preserve">АДМИНИСТРАТИВНЫЙ  РЕГЛАМЕНТ </w:t>
      </w:r>
    </w:p>
    <w:p w:rsidR="009836F9" w:rsidRPr="00981C65" w:rsidRDefault="009836F9" w:rsidP="009836F9">
      <w:pPr>
        <w:widowControl w:val="0"/>
        <w:autoSpaceDE w:val="0"/>
        <w:autoSpaceDN w:val="0"/>
        <w:adjustRightInd w:val="0"/>
        <w:jc w:val="center"/>
        <w:rPr>
          <w:b/>
          <w:sz w:val="24"/>
          <w:szCs w:val="24"/>
        </w:rPr>
      </w:pPr>
      <w:r w:rsidRPr="00981C65">
        <w:rPr>
          <w:b/>
          <w:sz w:val="24"/>
          <w:szCs w:val="24"/>
        </w:rPr>
        <w:t>предоставления муниципальной услуги</w:t>
      </w:r>
      <w:r>
        <w:rPr>
          <w:b/>
          <w:sz w:val="24"/>
          <w:szCs w:val="24"/>
        </w:rPr>
        <w:t xml:space="preserve">  </w:t>
      </w:r>
      <w:r w:rsidRPr="00981C65">
        <w:rPr>
          <w:b/>
          <w:sz w:val="24"/>
          <w:szCs w:val="24"/>
        </w:rPr>
        <w:t>«</w:t>
      </w:r>
      <w:r>
        <w:rPr>
          <w:b/>
          <w:sz w:val="24"/>
          <w:szCs w:val="24"/>
        </w:rPr>
        <w:t>Предоставление освободившихся жилых помещений в коммунальных квартирах по договорам купли-продажи»</w:t>
      </w:r>
    </w:p>
    <w:p w:rsidR="009836F9" w:rsidRDefault="009836F9">
      <w:pPr>
        <w:widowControl w:val="0"/>
        <w:autoSpaceDE w:val="0"/>
        <w:autoSpaceDN w:val="0"/>
        <w:adjustRightInd w:val="0"/>
        <w:jc w:val="center"/>
        <w:rPr>
          <w:b/>
          <w:bCs/>
        </w:rPr>
      </w:pPr>
    </w:p>
    <w:p w:rsidR="00F912B1" w:rsidRDefault="00F912B1">
      <w:pPr>
        <w:widowControl w:val="0"/>
        <w:autoSpaceDE w:val="0"/>
        <w:autoSpaceDN w:val="0"/>
        <w:adjustRightInd w:val="0"/>
        <w:jc w:val="both"/>
      </w:pPr>
    </w:p>
    <w:p w:rsidR="009836F9" w:rsidRPr="00266C06" w:rsidRDefault="009836F9" w:rsidP="009836F9">
      <w:pPr>
        <w:widowControl w:val="0"/>
        <w:autoSpaceDE w:val="0"/>
        <w:autoSpaceDN w:val="0"/>
        <w:adjustRightInd w:val="0"/>
        <w:jc w:val="center"/>
        <w:outlineLvl w:val="1"/>
        <w:rPr>
          <w:b/>
          <w:sz w:val="24"/>
          <w:szCs w:val="24"/>
        </w:rPr>
      </w:pPr>
      <w:bookmarkStart w:id="4" w:name="Par41"/>
      <w:bookmarkEnd w:id="4"/>
      <w:r w:rsidRPr="00266C06">
        <w:rPr>
          <w:b/>
          <w:sz w:val="24"/>
          <w:szCs w:val="24"/>
        </w:rPr>
        <w:t>1. Общие положения</w:t>
      </w:r>
    </w:p>
    <w:p w:rsidR="00F912B1" w:rsidRDefault="00F912B1">
      <w:pPr>
        <w:widowControl w:val="0"/>
        <w:autoSpaceDE w:val="0"/>
        <w:autoSpaceDN w:val="0"/>
        <w:adjustRightInd w:val="0"/>
        <w:jc w:val="both"/>
      </w:pPr>
    </w:p>
    <w:p w:rsidR="009836F9" w:rsidRPr="009836F9" w:rsidRDefault="009836F9" w:rsidP="009836F9">
      <w:pPr>
        <w:ind w:firstLine="709"/>
        <w:jc w:val="both"/>
        <w:rPr>
          <w:sz w:val="24"/>
          <w:szCs w:val="24"/>
        </w:rPr>
      </w:pPr>
      <w:r w:rsidRPr="009836F9">
        <w:rPr>
          <w:sz w:val="24"/>
          <w:szCs w:val="24"/>
        </w:rPr>
        <w:t xml:space="preserve">1.1.  </w:t>
      </w:r>
      <w:proofErr w:type="gramStart"/>
      <w:r w:rsidRPr="009836F9">
        <w:rPr>
          <w:sz w:val="24"/>
          <w:szCs w:val="24"/>
        </w:rPr>
        <w:t>Административный регламент предоставления муниципальной услуги «Предоставление освободившихся жилых помещений в коммунальных квартирах по договорам купли-продажи»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освободившихся жилых помещений в коммунальных квартирах по договорам купли-продажи»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w:t>
      </w:r>
      <w:proofErr w:type="gramEnd"/>
      <w:r w:rsidRPr="009836F9">
        <w:rPr>
          <w:sz w:val="24"/>
          <w:szCs w:val="24"/>
        </w:rPr>
        <w:t xml:space="preserve"> действий (далее – административных процедур) по выдаче документов.</w:t>
      </w:r>
    </w:p>
    <w:p w:rsidR="009836F9" w:rsidRPr="00FA3126" w:rsidRDefault="009836F9" w:rsidP="009836F9">
      <w:pPr>
        <w:ind w:firstLine="709"/>
        <w:jc w:val="both"/>
        <w:rPr>
          <w:sz w:val="24"/>
          <w:szCs w:val="24"/>
        </w:rPr>
      </w:pPr>
      <w:r w:rsidRPr="00FA3126">
        <w:rPr>
          <w:sz w:val="24"/>
          <w:szCs w:val="24"/>
        </w:rPr>
        <w:t>Административный регламент – нормативный правовой акт, устанавливающий порядок пред</w:t>
      </w:r>
      <w:r>
        <w:rPr>
          <w:sz w:val="24"/>
          <w:szCs w:val="24"/>
        </w:rPr>
        <w:t>оставления муниципальной услуги.</w:t>
      </w:r>
    </w:p>
    <w:p w:rsidR="009836F9" w:rsidRPr="00FA3126" w:rsidRDefault="009836F9" w:rsidP="009836F9">
      <w:pPr>
        <w:ind w:firstLine="709"/>
        <w:jc w:val="both"/>
        <w:rPr>
          <w:sz w:val="24"/>
          <w:szCs w:val="24"/>
        </w:rPr>
      </w:pPr>
      <w:r w:rsidRPr="00FA3126">
        <w:rPr>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9836F9" w:rsidRDefault="009836F9" w:rsidP="009836F9">
      <w:pPr>
        <w:ind w:firstLine="709"/>
        <w:jc w:val="both"/>
        <w:rPr>
          <w:sz w:val="24"/>
          <w:szCs w:val="24"/>
        </w:rPr>
      </w:pPr>
      <w:r>
        <w:rPr>
          <w:sz w:val="24"/>
          <w:szCs w:val="24"/>
        </w:rPr>
        <w:t>1.2. Услугу предоставляет А</w:t>
      </w:r>
      <w:r w:rsidRPr="00FA3126">
        <w:rPr>
          <w:sz w:val="24"/>
          <w:szCs w:val="24"/>
        </w:rPr>
        <w:t>дминистрация  Александро-Невского городского поселения Александро-Невского муниципального р</w:t>
      </w:r>
      <w:r>
        <w:rPr>
          <w:sz w:val="24"/>
          <w:szCs w:val="24"/>
        </w:rPr>
        <w:t>айона Рязанской области (далее А</w:t>
      </w:r>
      <w:r w:rsidRPr="00FA3126">
        <w:rPr>
          <w:sz w:val="24"/>
          <w:szCs w:val="24"/>
        </w:rPr>
        <w:t>дминистрация)</w:t>
      </w:r>
      <w:r>
        <w:rPr>
          <w:sz w:val="24"/>
          <w:szCs w:val="24"/>
        </w:rPr>
        <w:t>.</w:t>
      </w:r>
    </w:p>
    <w:p w:rsidR="003D5A97" w:rsidRPr="00907535" w:rsidRDefault="003D5A97" w:rsidP="003D5A97">
      <w:pPr>
        <w:pStyle w:val="ConsPlusNormal"/>
        <w:ind w:firstLine="709"/>
        <w:jc w:val="both"/>
        <w:rPr>
          <w:sz w:val="24"/>
          <w:szCs w:val="24"/>
        </w:rPr>
      </w:pPr>
      <w:proofErr w:type="gramStart"/>
      <w:r w:rsidRPr="00907535">
        <w:rPr>
          <w:sz w:val="24"/>
          <w:szCs w:val="24"/>
        </w:rPr>
        <w:t>Администрация взаимодействует с сектором по земельным и имущественным отношениям администрации Александро-Невского муниципального района (далее - Сектор) в части подготовки проекта договора купли-продажи жилого помещения и уведомления с предложением купить жилое помещение по цене, указанной в отчете независимого оценщика, и заключить договор купли-продажи жилого помещения, в случае заключения соглашения о передаче полномочий по управлению муниципальным имуществом.</w:t>
      </w:r>
      <w:proofErr w:type="gramEnd"/>
    </w:p>
    <w:p w:rsidR="002A755B" w:rsidRPr="002A755B" w:rsidRDefault="009836F9" w:rsidP="002A755B">
      <w:pPr>
        <w:widowControl w:val="0"/>
        <w:autoSpaceDE w:val="0"/>
        <w:autoSpaceDN w:val="0"/>
        <w:adjustRightInd w:val="0"/>
        <w:ind w:firstLine="709"/>
        <w:jc w:val="both"/>
        <w:rPr>
          <w:sz w:val="24"/>
          <w:szCs w:val="24"/>
        </w:rPr>
      </w:pPr>
      <w:r w:rsidRPr="002A755B">
        <w:rPr>
          <w:sz w:val="24"/>
          <w:szCs w:val="24"/>
        </w:rPr>
        <w:t xml:space="preserve">1.2.1. </w:t>
      </w:r>
      <w:r w:rsidR="002A755B" w:rsidRPr="002A755B">
        <w:rPr>
          <w:sz w:val="24"/>
          <w:szCs w:val="24"/>
        </w:rPr>
        <w:t>В предоставлении муниципальной услуги участвуют иные организации в части межведомственного информационного взаимодействия:</w:t>
      </w:r>
    </w:p>
    <w:p w:rsidR="002A755B" w:rsidRPr="002A755B" w:rsidRDefault="002A755B" w:rsidP="002A755B">
      <w:pPr>
        <w:widowControl w:val="0"/>
        <w:autoSpaceDE w:val="0"/>
        <w:autoSpaceDN w:val="0"/>
        <w:adjustRightInd w:val="0"/>
        <w:ind w:firstLine="709"/>
        <w:jc w:val="both"/>
        <w:rPr>
          <w:sz w:val="24"/>
          <w:szCs w:val="24"/>
        </w:rPr>
      </w:pPr>
      <w:r w:rsidRPr="002A755B">
        <w:rPr>
          <w:sz w:val="24"/>
          <w:szCs w:val="24"/>
        </w:rPr>
        <w:t xml:space="preserve">- Управление Федеральной службы государственной регистрации, кадастра и картографии по Рязанской области (Управление </w:t>
      </w:r>
      <w:proofErr w:type="spellStart"/>
      <w:r w:rsidRPr="002A755B">
        <w:rPr>
          <w:sz w:val="24"/>
          <w:szCs w:val="24"/>
        </w:rPr>
        <w:t>Росреестра</w:t>
      </w:r>
      <w:proofErr w:type="spellEnd"/>
      <w:r w:rsidRPr="002A755B">
        <w:rPr>
          <w:sz w:val="24"/>
          <w:szCs w:val="24"/>
        </w:rPr>
        <w:t xml:space="preserve"> по Рязанской области);</w:t>
      </w:r>
    </w:p>
    <w:p w:rsidR="002A755B" w:rsidRDefault="002A755B" w:rsidP="002A755B">
      <w:pPr>
        <w:widowControl w:val="0"/>
        <w:autoSpaceDE w:val="0"/>
        <w:autoSpaceDN w:val="0"/>
        <w:adjustRightInd w:val="0"/>
        <w:ind w:firstLine="709"/>
        <w:jc w:val="both"/>
        <w:rPr>
          <w:sz w:val="24"/>
          <w:szCs w:val="24"/>
        </w:rPr>
      </w:pPr>
      <w:r>
        <w:rPr>
          <w:sz w:val="24"/>
          <w:szCs w:val="24"/>
        </w:rPr>
        <w:t>- 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 (филиал ФГБУ «</w:t>
      </w:r>
      <w:r w:rsidRPr="002A755B">
        <w:rPr>
          <w:sz w:val="24"/>
          <w:szCs w:val="24"/>
        </w:rPr>
        <w:t xml:space="preserve">ФКП </w:t>
      </w:r>
      <w:proofErr w:type="spellStart"/>
      <w:r w:rsidRPr="002A755B">
        <w:rPr>
          <w:sz w:val="24"/>
          <w:szCs w:val="24"/>
        </w:rPr>
        <w:t>Росреестра</w:t>
      </w:r>
      <w:proofErr w:type="spellEnd"/>
      <w:r>
        <w:rPr>
          <w:sz w:val="24"/>
          <w:szCs w:val="24"/>
        </w:rPr>
        <w:t>»</w:t>
      </w:r>
      <w:r w:rsidRPr="002A755B">
        <w:rPr>
          <w:sz w:val="24"/>
          <w:szCs w:val="24"/>
        </w:rPr>
        <w:t xml:space="preserve"> по Рязанской области).</w:t>
      </w:r>
    </w:p>
    <w:p w:rsidR="00403914" w:rsidRPr="009B47C6" w:rsidRDefault="009B47C6" w:rsidP="009B47C6">
      <w:pPr>
        <w:pStyle w:val="ConsPlusNormal"/>
        <w:ind w:firstLine="709"/>
        <w:jc w:val="both"/>
        <w:rPr>
          <w:sz w:val="24"/>
          <w:szCs w:val="24"/>
        </w:rPr>
      </w:pPr>
      <w:r>
        <w:rPr>
          <w:sz w:val="24"/>
          <w:szCs w:val="24"/>
        </w:rPr>
        <w:t>1.</w:t>
      </w:r>
      <w:r w:rsidR="00403914" w:rsidRPr="009B47C6">
        <w:rPr>
          <w:sz w:val="24"/>
          <w:szCs w:val="24"/>
        </w:rPr>
        <w:t>2.2. Организации, предоставляющие необходимые и обязательные услуги:</w:t>
      </w:r>
    </w:p>
    <w:p w:rsidR="00403914" w:rsidRPr="009B47C6" w:rsidRDefault="00191F73" w:rsidP="009B47C6">
      <w:pPr>
        <w:pStyle w:val="ConsPlusNormal"/>
        <w:ind w:firstLine="709"/>
        <w:jc w:val="both"/>
        <w:rPr>
          <w:sz w:val="24"/>
          <w:szCs w:val="24"/>
        </w:rPr>
      </w:pPr>
      <w:r>
        <w:rPr>
          <w:sz w:val="24"/>
          <w:szCs w:val="24"/>
        </w:rPr>
        <w:t>а) Рязанский филиал ФГУП «</w:t>
      </w:r>
      <w:r w:rsidR="00403914" w:rsidRPr="009B47C6">
        <w:rPr>
          <w:sz w:val="24"/>
          <w:szCs w:val="24"/>
        </w:rPr>
        <w:t>Ростехинвентаризация - Федеральное БТИ</w:t>
      </w:r>
      <w:r>
        <w:rPr>
          <w:sz w:val="24"/>
          <w:szCs w:val="24"/>
        </w:rPr>
        <w:t>»</w:t>
      </w:r>
      <w:r w:rsidR="00403914" w:rsidRPr="009B47C6">
        <w:rPr>
          <w:sz w:val="24"/>
          <w:szCs w:val="24"/>
        </w:rPr>
        <w:t xml:space="preserve"> предоставляет следующие необходимые и обязательные услуги:</w:t>
      </w:r>
    </w:p>
    <w:p w:rsidR="00403914" w:rsidRPr="009B47C6" w:rsidRDefault="009B47C6" w:rsidP="009B47C6">
      <w:pPr>
        <w:pStyle w:val="ConsPlusNormal"/>
        <w:ind w:firstLine="709"/>
        <w:jc w:val="both"/>
        <w:rPr>
          <w:sz w:val="24"/>
          <w:szCs w:val="24"/>
        </w:rPr>
      </w:pPr>
      <w:r>
        <w:rPr>
          <w:sz w:val="24"/>
          <w:szCs w:val="24"/>
        </w:rPr>
        <w:t>- «</w:t>
      </w:r>
      <w:r w:rsidR="00403914" w:rsidRPr="009B47C6">
        <w:rPr>
          <w:sz w:val="24"/>
          <w:szCs w:val="24"/>
        </w:rPr>
        <w:t>Оформление справки ФГУП "Ростехинвентаризация - Федеральное БТИ" о наличии или отсутствии собственности у всех членов семьи</w:t>
      </w:r>
      <w:r>
        <w:rPr>
          <w:sz w:val="24"/>
          <w:szCs w:val="24"/>
        </w:rPr>
        <w:t>»</w:t>
      </w:r>
      <w:r w:rsidR="00403914" w:rsidRPr="009B47C6">
        <w:rPr>
          <w:sz w:val="24"/>
          <w:szCs w:val="24"/>
        </w:rPr>
        <w:t>;</w:t>
      </w:r>
    </w:p>
    <w:p w:rsidR="00403914" w:rsidRPr="009B47C6" w:rsidRDefault="009B47C6" w:rsidP="009B47C6">
      <w:pPr>
        <w:pStyle w:val="ConsPlusNormal"/>
        <w:ind w:firstLine="709"/>
        <w:jc w:val="both"/>
        <w:rPr>
          <w:sz w:val="24"/>
          <w:szCs w:val="24"/>
        </w:rPr>
      </w:pPr>
      <w:r>
        <w:rPr>
          <w:sz w:val="24"/>
          <w:szCs w:val="24"/>
        </w:rPr>
        <w:t>- «</w:t>
      </w:r>
      <w:r w:rsidR="00403914" w:rsidRPr="009B47C6">
        <w:rPr>
          <w:sz w:val="24"/>
          <w:szCs w:val="24"/>
        </w:rPr>
        <w:t>Оформление реестра ФГУП "Ростехинвентаризация - Федеральное БТИ" на коммунальную квартиру</w:t>
      </w:r>
      <w:r>
        <w:rPr>
          <w:sz w:val="24"/>
          <w:szCs w:val="24"/>
        </w:rPr>
        <w:t>»</w:t>
      </w:r>
      <w:r w:rsidR="00403914" w:rsidRPr="009B47C6">
        <w:rPr>
          <w:sz w:val="24"/>
          <w:szCs w:val="24"/>
        </w:rPr>
        <w:t>;</w:t>
      </w:r>
    </w:p>
    <w:p w:rsidR="00403914" w:rsidRPr="009B47C6" w:rsidRDefault="009B47C6" w:rsidP="009B47C6">
      <w:pPr>
        <w:pStyle w:val="ConsPlusNormal"/>
        <w:ind w:firstLine="709"/>
        <w:jc w:val="both"/>
        <w:rPr>
          <w:sz w:val="24"/>
          <w:szCs w:val="24"/>
        </w:rPr>
      </w:pPr>
      <w:r>
        <w:rPr>
          <w:sz w:val="24"/>
          <w:szCs w:val="24"/>
        </w:rPr>
        <w:t>- «</w:t>
      </w:r>
      <w:r w:rsidR="00403914" w:rsidRPr="009B47C6">
        <w:rPr>
          <w:sz w:val="24"/>
          <w:szCs w:val="24"/>
        </w:rPr>
        <w:t>Оформление расчета ФГУП "Ростехинвентаризация - Федеральное БТИ" общей площади жилых помещений в коммунальной квартире</w:t>
      </w:r>
      <w:r>
        <w:rPr>
          <w:sz w:val="24"/>
          <w:szCs w:val="24"/>
        </w:rPr>
        <w:t>»</w:t>
      </w:r>
      <w:r w:rsidR="00403914" w:rsidRPr="009B47C6">
        <w:rPr>
          <w:sz w:val="24"/>
          <w:szCs w:val="24"/>
        </w:rPr>
        <w:t>;</w:t>
      </w:r>
    </w:p>
    <w:p w:rsidR="00403914" w:rsidRPr="009B47C6" w:rsidRDefault="009B47C6" w:rsidP="009B47C6">
      <w:pPr>
        <w:pStyle w:val="ConsPlusNormal"/>
        <w:ind w:firstLine="709"/>
        <w:jc w:val="both"/>
        <w:rPr>
          <w:sz w:val="24"/>
          <w:szCs w:val="24"/>
        </w:rPr>
      </w:pPr>
      <w:r>
        <w:rPr>
          <w:sz w:val="24"/>
          <w:szCs w:val="24"/>
        </w:rPr>
        <w:lastRenderedPageBreak/>
        <w:t>- «</w:t>
      </w:r>
      <w:r w:rsidR="00403914" w:rsidRPr="009B47C6">
        <w:rPr>
          <w:sz w:val="24"/>
          <w:szCs w:val="24"/>
        </w:rPr>
        <w:t>Оформление технического плана помещения</w:t>
      </w:r>
      <w:r>
        <w:rPr>
          <w:sz w:val="24"/>
          <w:szCs w:val="24"/>
        </w:rPr>
        <w:t>»</w:t>
      </w:r>
      <w:r w:rsidR="00403914" w:rsidRPr="009B47C6">
        <w:rPr>
          <w:sz w:val="24"/>
          <w:szCs w:val="24"/>
        </w:rPr>
        <w:t>;</w:t>
      </w:r>
    </w:p>
    <w:p w:rsidR="00403914" w:rsidRPr="009B47C6" w:rsidRDefault="00403914" w:rsidP="009B47C6">
      <w:pPr>
        <w:pStyle w:val="ConsPlusNormal"/>
        <w:ind w:firstLine="709"/>
        <w:jc w:val="both"/>
        <w:rPr>
          <w:sz w:val="24"/>
          <w:szCs w:val="24"/>
        </w:rPr>
      </w:pPr>
      <w:r w:rsidRPr="009B47C6">
        <w:rPr>
          <w:sz w:val="24"/>
          <w:szCs w:val="24"/>
        </w:rPr>
        <w:t xml:space="preserve">б) товарищество собственников жилья, управляющая организация, </w:t>
      </w:r>
      <w:r w:rsidR="009B47C6">
        <w:rPr>
          <w:sz w:val="24"/>
          <w:szCs w:val="24"/>
        </w:rPr>
        <w:t>Администрация</w:t>
      </w:r>
      <w:r w:rsidRPr="009B47C6">
        <w:rPr>
          <w:sz w:val="24"/>
          <w:szCs w:val="24"/>
        </w:rPr>
        <w:t>:</w:t>
      </w:r>
    </w:p>
    <w:p w:rsidR="00403914" w:rsidRPr="009B47C6" w:rsidRDefault="009B47C6" w:rsidP="009B47C6">
      <w:pPr>
        <w:pStyle w:val="ConsPlusNormal"/>
        <w:ind w:firstLine="709"/>
        <w:jc w:val="both"/>
        <w:rPr>
          <w:sz w:val="24"/>
          <w:szCs w:val="24"/>
        </w:rPr>
      </w:pPr>
      <w:r>
        <w:rPr>
          <w:sz w:val="24"/>
          <w:szCs w:val="24"/>
        </w:rPr>
        <w:t>- «</w:t>
      </w:r>
      <w:r w:rsidR="00403914" w:rsidRPr="009B47C6">
        <w:rPr>
          <w:sz w:val="24"/>
          <w:szCs w:val="24"/>
        </w:rPr>
        <w:t>Оформление справки с места жительства</w:t>
      </w:r>
      <w:r>
        <w:rPr>
          <w:sz w:val="24"/>
          <w:szCs w:val="24"/>
        </w:rPr>
        <w:t>»</w:t>
      </w:r>
      <w:r w:rsidR="00403914" w:rsidRPr="009B47C6">
        <w:rPr>
          <w:sz w:val="24"/>
          <w:szCs w:val="24"/>
        </w:rPr>
        <w:t>.</w:t>
      </w:r>
    </w:p>
    <w:p w:rsidR="009836F9" w:rsidRPr="002A755B" w:rsidRDefault="009836F9" w:rsidP="002A755B">
      <w:pPr>
        <w:widowControl w:val="0"/>
        <w:autoSpaceDE w:val="0"/>
        <w:autoSpaceDN w:val="0"/>
        <w:adjustRightInd w:val="0"/>
        <w:ind w:firstLine="709"/>
        <w:jc w:val="both"/>
        <w:rPr>
          <w:sz w:val="24"/>
          <w:szCs w:val="24"/>
        </w:rPr>
      </w:pPr>
      <w:r w:rsidRPr="002A755B">
        <w:rPr>
          <w:sz w:val="24"/>
          <w:szCs w:val="24"/>
        </w:rPr>
        <w:t>1.2.</w:t>
      </w:r>
      <w:r w:rsidR="00794101">
        <w:rPr>
          <w:sz w:val="24"/>
          <w:szCs w:val="24"/>
        </w:rPr>
        <w:t>3</w:t>
      </w:r>
      <w:r w:rsidRPr="002A755B">
        <w:rPr>
          <w:sz w:val="24"/>
          <w:szCs w:val="24"/>
        </w:rPr>
        <w:t>. Прием документов, необходимых для предоставления муниципальной услуги, и выдачу результата предоставления муниципальной услуги осуществляет Администрация и бюджетное учреждение «Многофункциональный центр предоставления государственных и муниципальных услуг Рязанской области» (далее - МФЦ).</w:t>
      </w:r>
    </w:p>
    <w:p w:rsidR="009836F9" w:rsidRPr="002A755B" w:rsidRDefault="009836F9" w:rsidP="009836F9">
      <w:pPr>
        <w:widowControl w:val="0"/>
        <w:autoSpaceDE w:val="0"/>
        <w:autoSpaceDN w:val="0"/>
        <w:adjustRightInd w:val="0"/>
        <w:ind w:firstLine="709"/>
        <w:jc w:val="both"/>
        <w:rPr>
          <w:sz w:val="24"/>
          <w:szCs w:val="24"/>
        </w:rPr>
      </w:pPr>
      <w:r w:rsidRPr="002A755B">
        <w:rPr>
          <w:sz w:val="24"/>
          <w:szCs w:val="24"/>
        </w:rPr>
        <w:t>1.2.</w:t>
      </w:r>
      <w:r w:rsidR="00794101">
        <w:rPr>
          <w:sz w:val="24"/>
          <w:szCs w:val="24"/>
        </w:rPr>
        <w:t>4</w:t>
      </w:r>
      <w:r w:rsidRPr="002A755B">
        <w:rPr>
          <w:sz w:val="24"/>
          <w:szCs w:val="24"/>
        </w:rPr>
        <w:t xml:space="preserve">. </w:t>
      </w:r>
      <w:proofErr w:type="gramStart"/>
      <w:r w:rsidRPr="002A755B">
        <w:rPr>
          <w:sz w:val="24"/>
          <w:szCs w:val="24"/>
        </w:rPr>
        <w:t>Администрация</w:t>
      </w:r>
      <w:r w:rsidR="002A755B" w:rsidRPr="002A755B">
        <w:rPr>
          <w:sz w:val="24"/>
          <w:szCs w:val="24"/>
        </w:rPr>
        <w:t xml:space="preserve"> и иные органы,</w:t>
      </w:r>
      <w:r w:rsidRPr="002A755B">
        <w:rPr>
          <w:sz w:val="24"/>
          <w:szCs w:val="24"/>
        </w:rPr>
        <w:t xml:space="preserve"> участвующие в предоставлении муниципальной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proofErr w:type="gramEnd"/>
    </w:p>
    <w:p w:rsidR="00027086" w:rsidRPr="00FA3126" w:rsidRDefault="00027086" w:rsidP="00027086">
      <w:pPr>
        <w:ind w:firstLine="709"/>
        <w:jc w:val="both"/>
        <w:rPr>
          <w:sz w:val="24"/>
          <w:szCs w:val="24"/>
        </w:rPr>
      </w:pPr>
      <w:bookmarkStart w:id="5" w:name="Par51"/>
      <w:bookmarkEnd w:id="5"/>
      <w:r w:rsidRPr="00FA3126">
        <w:rPr>
          <w:sz w:val="24"/>
          <w:szCs w:val="24"/>
        </w:rPr>
        <w:t>1.3. Правовыми основаниями для предоставления муниципальной услуги:</w:t>
      </w:r>
    </w:p>
    <w:p w:rsidR="00027086" w:rsidRPr="00FA3126" w:rsidRDefault="00027086" w:rsidP="00027086">
      <w:pPr>
        <w:ind w:firstLine="709"/>
        <w:jc w:val="both"/>
        <w:rPr>
          <w:bCs/>
          <w:sz w:val="24"/>
          <w:szCs w:val="24"/>
        </w:rPr>
      </w:pPr>
      <w:r w:rsidRPr="00FA3126">
        <w:rPr>
          <w:bCs/>
          <w:sz w:val="24"/>
          <w:szCs w:val="24"/>
        </w:rPr>
        <w:t xml:space="preserve">1.3.1.  </w:t>
      </w:r>
      <w:hyperlink r:id="rId9" w:history="1">
        <w:r w:rsidRPr="00FA3126">
          <w:rPr>
            <w:bCs/>
            <w:sz w:val="24"/>
            <w:szCs w:val="24"/>
          </w:rPr>
          <w:t>Конституция</w:t>
        </w:r>
      </w:hyperlink>
      <w:r w:rsidRPr="00FA3126">
        <w:rPr>
          <w:bCs/>
          <w:sz w:val="24"/>
          <w:szCs w:val="24"/>
        </w:rPr>
        <w:t xml:space="preserve"> Российской Федерации;</w:t>
      </w:r>
    </w:p>
    <w:p w:rsidR="00027086" w:rsidRDefault="00027086" w:rsidP="00027086">
      <w:pPr>
        <w:ind w:firstLine="709"/>
        <w:jc w:val="both"/>
        <w:rPr>
          <w:bCs/>
          <w:sz w:val="24"/>
          <w:szCs w:val="24"/>
        </w:rPr>
      </w:pPr>
      <w:r w:rsidRPr="00FA3126">
        <w:rPr>
          <w:bCs/>
          <w:sz w:val="24"/>
          <w:szCs w:val="24"/>
        </w:rPr>
        <w:t xml:space="preserve">1.3.2.  Жилищный </w:t>
      </w:r>
      <w:hyperlink r:id="rId10" w:history="1">
        <w:r w:rsidRPr="00FA3126">
          <w:rPr>
            <w:bCs/>
            <w:sz w:val="24"/>
            <w:szCs w:val="24"/>
          </w:rPr>
          <w:t>кодекс</w:t>
        </w:r>
      </w:hyperlink>
      <w:r w:rsidRPr="00FA3126">
        <w:rPr>
          <w:bCs/>
          <w:sz w:val="24"/>
          <w:szCs w:val="24"/>
        </w:rPr>
        <w:t xml:space="preserve"> Российской Федерации;</w:t>
      </w:r>
    </w:p>
    <w:p w:rsidR="00027086" w:rsidRPr="00027086" w:rsidRDefault="00027086" w:rsidP="00027086">
      <w:pPr>
        <w:ind w:firstLine="709"/>
        <w:jc w:val="both"/>
        <w:rPr>
          <w:bCs/>
          <w:sz w:val="24"/>
          <w:szCs w:val="24"/>
        </w:rPr>
      </w:pPr>
      <w:r w:rsidRPr="00027086">
        <w:rPr>
          <w:sz w:val="24"/>
          <w:szCs w:val="24"/>
        </w:rPr>
        <w:t>1.3.3. Гражданский кодекс Российской Федерации;</w:t>
      </w:r>
    </w:p>
    <w:p w:rsidR="00027086" w:rsidRDefault="00027086" w:rsidP="00027086">
      <w:pPr>
        <w:ind w:firstLine="709"/>
        <w:jc w:val="both"/>
        <w:rPr>
          <w:bCs/>
          <w:sz w:val="24"/>
          <w:szCs w:val="24"/>
        </w:rPr>
      </w:pPr>
      <w:r w:rsidRPr="00FA3126">
        <w:rPr>
          <w:bCs/>
          <w:sz w:val="24"/>
          <w:szCs w:val="24"/>
        </w:rPr>
        <w:t>1.3.</w:t>
      </w:r>
      <w:r>
        <w:rPr>
          <w:bCs/>
          <w:sz w:val="24"/>
          <w:szCs w:val="24"/>
        </w:rPr>
        <w:t>4</w:t>
      </w:r>
      <w:r w:rsidRPr="00FA3126">
        <w:rPr>
          <w:bCs/>
          <w:sz w:val="24"/>
          <w:szCs w:val="24"/>
        </w:rPr>
        <w:t xml:space="preserve">. Федеральный </w:t>
      </w:r>
      <w:hyperlink r:id="rId11" w:history="1">
        <w:r w:rsidRPr="00FA3126">
          <w:rPr>
            <w:bCs/>
            <w:sz w:val="24"/>
            <w:szCs w:val="24"/>
          </w:rPr>
          <w:t>закон</w:t>
        </w:r>
      </w:hyperlink>
      <w:r w:rsidRPr="00FA3126">
        <w:rPr>
          <w:bCs/>
          <w:sz w:val="24"/>
          <w:szCs w:val="24"/>
        </w:rPr>
        <w:t xml:space="preserve"> от 06.10.2003 г.  № 131-ФЗ «Об общих принципах </w:t>
      </w:r>
      <w:r>
        <w:rPr>
          <w:bCs/>
          <w:sz w:val="24"/>
          <w:szCs w:val="24"/>
        </w:rPr>
        <w:t>о</w:t>
      </w:r>
      <w:r w:rsidRPr="00FA3126">
        <w:rPr>
          <w:bCs/>
          <w:sz w:val="24"/>
          <w:szCs w:val="24"/>
        </w:rPr>
        <w:t>рганизации местного самоуправления в Российской Федерации»;</w:t>
      </w:r>
      <w:r w:rsidRPr="00027086">
        <w:rPr>
          <w:bCs/>
          <w:sz w:val="24"/>
          <w:szCs w:val="24"/>
        </w:rPr>
        <w:t xml:space="preserve"> </w:t>
      </w:r>
    </w:p>
    <w:p w:rsidR="00027086" w:rsidRDefault="00027086" w:rsidP="00027086">
      <w:pPr>
        <w:ind w:firstLine="709"/>
        <w:jc w:val="both"/>
        <w:rPr>
          <w:bCs/>
          <w:sz w:val="24"/>
          <w:szCs w:val="24"/>
        </w:rPr>
      </w:pPr>
      <w:r>
        <w:rPr>
          <w:bCs/>
          <w:sz w:val="24"/>
          <w:szCs w:val="24"/>
        </w:rPr>
        <w:t>1.3.5</w:t>
      </w:r>
      <w:r w:rsidRPr="00FA3126">
        <w:rPr>
          <w:bCs/>
          <w:sz w:val="24"/>
          <w:szCs w:val="24"/>
        </w:rPr>
        <w:t>.  Федеральный закон от 27.07.20</w:t>
      </w:r>
      <w:r>
        <w:rPr>
          <w:bCs/>
          <w:sz w:val="24"/>
          <w:szCs w:val="24"/>
        </w:rPr>
        <w:t>10</w:t>
      </w:r>
      <w:r w:rsidRPr="00FA3126">
        <w:rPr>
          <w:bCs/>
          <w:sz w:val="24"/>
          <w:szCs w:val="24"/>
        </w:rPr>
        <w:t xml:space="preserve"> г.  № </w:t>
      </w:r>
      <w:r>
        <w:rPr>
          <w:bCs/>
          <w:sz w:val="24"/>
          <w:szCs w:val="24"/>
        </w:rPr>
        <w:t>210</w:t>
      </w:r>
      <w:r w:rsidRPr="00FA3126">
        <w:rPr>
          <w:bCs/>
          <w:sz w:val="24"/>
          <w:szCs w:val="24"/>
        </w:rPr>
        <w:t>-ФЗ «</w:t>
      </w:r>
      <w:r>
        <w:rPr>
          <w:bCs/>
          <w:sz w:val="24"/>
          <w:szCs w:val="24"/>
        </w:rPr>
        <w:t>Об организации предоставления государственных и муниципальных услуг</w:t>
      </w:r>
      <w:r w:rsidRPr="00FA3126">
        <w:rPr>
          <w:bCs/>
          <w:sz w:val="24"/>
          <w:szCs w:val="24"/>
        </w:rPr>
        <w:t>»;</w:t>
      </w:r>
    </w:p>
    <w:p w:rsidR="00A57939" w:rsidRPr="00965CDB" w:rsidRDefault="00A1583F" w:rsidP="00A57939">
      <w:pPr>
        <w:autoSpaceDE w:val="0"/>
        <w:autoSpaceDN w:val="0"/>
        <w:ind w:firstLine="709"/>
        <w:jc w:val="both"/>
        <w:rPr>
          <w:color w:val="000000"/>
          <w:sz w:val="24"/>
          <w:szCs w:val="24"/>
        </w:rPr>
      </w:pPr>
      <w:r w:rsidRPr="00EC410C">
        <w:rPr>
          <w:sz w:val="24"/>
          <w:szCs w:val="24"/>
        </w:rPr>
        <w:t xml:space="preserve">1.3.6. </w:t>
      </w:r>
      <w:r w:rsidR="00A57939" w:rsidRPr="00965CDB">
        <w:rPr>
          <w:color w:val="000000"/>
          <w:sz w:val="24"/>
          <w:szCs w:val="24"/>
        </w:rPr>
        <w:t>Федеральн</w:t>
      </w:r>
      <w:r w:rsidR="00A57939">
        <w:rPr>
          <w:color w:val="000000"/>
          <w:sz w:val="24"/>
          <w:szCs w:val="24"/>
        </w:rPr>
        <w:t>ы</w:t>
      </w:r>
      <w:r w:rsidR="00A57939" w:rsidRPr="00965CDB">
        <w:rPr>
          <w:color w:val="000000"/>
          <w:sz w:val="24"/>
          <w:szCs w:val="24"/>
        </w:rPr>
        <w:t>й закон «О персональных данных» от 27.07.2006 г. № 152-ФЗ (редакция, вступившая в действие с 01.01.2015);</w:t>
      </w:r>
    </w:p>
    <w:p w:rsidR="00B97E6C" w:rsidRDefault="00B97E6C" w:rsidP="00B97E6C">
      <w:pPr>
        <w:ind w:firstLine="709"/>
        <w:jc w:val="both"/>
        <w:rPr>
          <w:sz w:val="24"/>
          <w:szCs w:val="24"/>
          <w:highlight w:val="yellow"/>
        </w:rPr>
      </w:pPr>
      <w:r w:rsidRPr="00973EDA">
        <w:rPr>
          <w:sz w:val="24"/>
          <w:szCs w:val="24"/>
        </w:rPr>
        <w:t>1.3.</w:t>
      </w:r>
      <w:r>
        <w:rPr>
          <w:sz w:val="24"/>
          <w:szCs w:val="24"/>
        </w:rPr>
        <w:t>7</w:t>
      </w:r>
      <w:r w:rsidRPr="00973EDA">
        <w:rPr>
          <w:sz w:val="24"/>
          <w:szCs w:val="24"/>
        </w:rPr>
        <w:t xml:space="preserve">.  </w:t>
      </w:r>
      <w:r w:rsidR="00A57939" w:rsidRPr="00EC410C">
        <w:rPr>
          <w:sz w:val="24"/>
          <w:szCs w:val="24"/>
        </w:rPr>
        <w:t>Постановление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97E6C" w:rsidRDefault="00B97E6C" w:rsidP="00B97E6C">
      <w:pPr>
        <w:ind w:firstLine="709"/>
        <w:jc w:val="both"/>
        <w:rPr>
          <w:sz w:val="24"/>
          <w:szCs w:val="24"/>
        </w:rPr>
      </w:pPr>
      <w:r w:rsidRPr="00973EDA">
        <w:rPr>
          <w:sz w:val="24"/>
          <w:szCs w:val="24"/>
        </w:rPr>
        <w:t>1.3.</w:t>
      </w:r>
      <w:r>
        <w:rPr>
          <w:sz w:val="24"/>
          <w:szCs w:val="24"/>
        </w:rPr>
        <w:t>8</w:t>
      </w:r>
      <w:r w:rsidRPr="00973EDA">
        <w:rPr>
          <w:sz w:val="24"/>
          <w:szCs w:val="24"/>
        </w:rPr>
        <w:t xml:space="preserve">. </w:t>
      </w:r>
      <w:r w:rsidR="00A57939" w:rsidRPr="00973EDA">
        <w:rPr>
          <w:sz w:val="24"/>
          <w:szCs w:val="24"/>
        </w:rPr>
        <w:t>Устав муниципального образования – Александро-Невское городское поселение Александро-Невского муниципального района Рязанской области;</w:t>
      </w:r>
    </w:p>
    <w:p w:rsidR="00A1583F" w:rsidRPr="00B97E6C" w:rsidRDefault="00B97E6C" w:rsidP="00B97E6C">
      <w:pPr>
        <w:pStyle w:val="ConsPlusNormal"/>
        <w:ind w:firstLine="709"/>
        <w:jc w:val="both"/>
        <w:rPr>
          <w:sz w:val="24"/>
          <w:szCs w:val="24"/>
        </w:rPr>
      </w:pPr>
      <w:r w:rsidRPr="00B97E6C">
        <w:rPr>
          <w:sz w:val="24"/>
          <w:szCs w:val="24"/>
        </w:rPr>
        <w:t>1.3.9</w:t>
      </w:r>
      <w:r w:rsidR="00A57939">
        <w:rPr>
          <w:sz w:val="24"/>
          <w:szCs w:val="24"/>
        </w:rPr>
        <w:t>.</w:t>
      </w:r>
      <w:r w:rsidRPr="00B97E6C">
        <w:rPr>
          <w:sz w:val="24"/>
          <w:szCs w:val="24"/>
        </w:rPr>
        <w:t xml:space="preserve"> </w:t>
      </w:r>
      <w:hyperlink r:id="rId12" w:history="1">
        <w:r w:rsidR="00A57939" w:rsidRPr="00973EDA">
          <w:rPr>
            <w:sz w:val="24"/>
            <w:szCs w:val="24"/>
          </w:rPr>
          <w:t>Постановление</w:t>
        </w:r>
      </w:hyperlink>
      <w:r w:rsidR="00A57939" w:rsidRPr="00973EDA">
        <w:rPr>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w:t>
      </w:r>
    </w:p>
    <w:p w:rsidR="00027086" w:rsidRPr="00C9789C" w:rsidRDefault="00027086" w:rsidP="00027086">
      <w:pPr>
        <w:ind w:firstLine="709"/>
        <w:jc w:val="both"/>
        <w:rPr>
          <w:sz w:val="24"/>
          <w:szCs w:val="24"/>
        </w:rPr>
      </w:pPr>
      <w:r w:rsidRPr="00C9789C">
        <w:rPr>
          <w:sz w:val="24"/>
          <w:szCs w:val="24"/>
        </w:rPr>
        <w:t>1.3.</w:t>
      </w:r>
      <w:r w:rsidR="00714B41">
        <w:rPr>
          <w:sz w:val="24"/>
          <w:szCs w:val="24"/>
        </w:rPr>
        <w:t>10</w:t>
      </w:r>
      <w:r w:rsidRPr="00C9789C">
        <w:rPr>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027086" w:rsidRDefault="00027086" w:rsidP="00027086">
      <w:pPr>
        <w:ind w:firstLine="709"/>
        <w:jc w:val="both"/>
        <w:rPr>
          <w:sz w:val="24"/>
          <w:szCs w:val="24"/>
        </w:rPr>
      </w:pPr>
      <w:r w:rsidRPr="00C9789C">
        <w:rPr>
          <w:sz w:val="24"/>
          <w:szCs w:val="24"/>
        </w:rPr>
        <w:t>1.3.1</w:t>
      </w:r>
      <w:r w:rsidR="00714B41">
        <w:rPr>
          <w:sz w:val="24"/>
          <w:szCs w:val="24"/>
        </w:rPr>
        <w:t>1</w:t>
      </w:r>
      <w:r w:rsidRPr="00C9789C">
        <w:rPr>
          <w:sz w:val="24"/>
          <w:szCs w:val="24"/>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7939" w:rsidRPr="00C9789C" w:rsidRDefault="00A57939" w:rsidP="00027086">
      <w:pPr>
        <w:ind w:firstLine="709"/>
        <w:jc w:val="both"/>
        <w:rPr>
          <w:sz w:val="24"/>
          <w:szCs w:val="24"/>
        </w:rPr>
      </w:pPr>
      <w:r>
        <w:rPr>
          <w:sz w:val="24"/>
          <w:szCs w:val="24"/>
        </w:rPr>
        <w:t>1.3.12. Административный регламент.</w:t>
      </w:r>
    </w:p>
    <w:p w:rsidR="00027086" w:rsidRPr="00266C06" w:rsidRDefault="00027086" w:rsidP="00027086">
      <w:pPr>
        <w:widowControl w:val="0"/>
        <w:autoSpaceDE w:val="0"/>
        <w:autoSpaceDN w:val="0"/>
        <w:adjustRightInd w:val="0"/>
        <w:ind w:firstLine="709"/>
        <w:jc w:val="both"/>
        <w:rPr>
          <w:sz w:val="24"/>
          <w:szCs w:val="24"/>
        </w:rPr>
      </w:pPr>
      <w:r w:rsidRPr="00C9789C">
        <w:rPr>
          <w:sz w:val="24"/>
          <w:szCs w:val="24"/>
        </w:rPr>
        <w:t xml:space="preserve">1.4. </w:t>
      </w:r>
      <w:r w:rsidRPr="00266C06">
        <w:rPr>
          <w:sz w:val="24"/>
          <w:szCs w:val="24"/>
        </w:rPr>
        <w:t>Результат предоставления муниципальной услуги</w:t>
      </w:r>
    </w:p>
    <w:p w:rsidR="00DA7129" w:rsidRPr="00DA7129" w:rsidRDefault="00DA7129" w:rsidP="00DA7129">
      <w:pPr>
        <w:pStyle w:val="ConsPlusNormal"/>
        <w:ind w:firstLine="709"/>
        <w:jc w:val="both"/>
        <w:rPr>
          <w:sz w:val="24"/>
          <w:szCs w:val="24"/>
        </w:rPr>
      </w:pPr>
      <w:proofErr w:type="gramStart"/>
      <w:r w:rsidRPr="00DA7129">
        <w:rPr>
          <w:sz w:val="24"/>
          <w:szCs w:val="24"/>
        </w:rPr>
        <w:t xml:space="preserve">Результатом предоставления муниципальной услуги является выдача (направление) уведомления с предложением купить жилое помещение по цене, указанной в отчете независимого оценщика, и заключить договор купли-продажи жилого помещения в течение 30 календарных дней со дня получения уведомления и проекта договора купли-продажи жилого помещения заявителю либо выдача постановления администрации </w:t>
      </w:r>
      <w:r>
        <w:rPr>
          <w:sz w:val="24"/>
          <w:szCs w:val="24"/>
        </w:rPr>
        <w:t>Александро-Невско</w:t>
      </w:r>
      <w:r w:rsidR="00C514FE">
        <w:rPr>
          <w:sz w:val="24"/>
          <w:szCs w:val="24"/>
        </w:rPr>
        <w:t>го</w:t>
      </w:r>
      <w:r>
        <w:rPr>
          <w:sz w:val="24"/>
          <w:szCs w:val="24"/>
        </w:rPr>
        <w:t xml:space="preserve"> городско</w:t>
      </w:r>
      <w:r w:rsidR="00C514FE">
        <w:rPr>
          <w:sz w:val="24"/>
          <w:szCs w:val="24"/>
        </w:rPr>
        <w:t>го</w:t>
      </w:r>
      <w:r>
        <w:rPr>
          <w:sz w:val="24"/>
          <w:szCs w:val="24"/>
        </w:rPr>
        <w:t xml:space="preserve"> </w:t>
      </w:r>
      <w:r w:rsidRPr="00DA7129">
        <w:rPr>
          <w:sz w:val="24"/>
          <w:szCs w:val="24"/>
        </w:rPr>
        <w:t>поселени</w:t>
      </w:r>
      <w:r w:rsidR="00C514FE">
        <w:rPr>
          <w:sz w:val="24"/>
          <w:szCs w:val="24"/>
        </w:rPr>
        <w:t>я</w:t>
      </w:r>
      <w:r w:rsidRPr="00DA7129">
        <w:rPr>
          <w:sz w:val="24"/>
          <w:szCs w:val="24"/>
        </w:rPr>
        <w:t xml:space="preserve"> об отказе в предоставлении освободившегося жилого помещения по договору купли-продажи.</w:t>
      </w:r>
      <w:proofErr w:type="gramEnd"/>
    </w:p>
    <w:p w:rsidR="00A21534" w:rsidRPr="007759AA" w:rsidRDefault="00027086" w:rsidP="00A21534">
      <w:pPr>
        <w:pStyle w:val="ConsPlusNormal"/>
        <w:ind w:firstLine="709"/>
        <w:jc w:val="both"/>
        <w:rPr>
          <w:sz w:val="24"/>
          <w:szCs w:val="24"/>
        </w:rPr>
      </w:pPr>
      <w:r w:rsidRPr="007759AA">
        <w:rPr>
          <w:sz w:val="24"/>
          <w:szCs w:val="24"/>
        </w:rPr>
        <w:lastRenderedPageBreak/>
        <w:t xml:space="preserve"> 1.5. </w:t>
      </w:r>
      <w:r w:rsidRPr="007759AA">
        <w:rPr>
          <w:rFonts w:eastAsia="Times New Roman CYR"/>
          <w:sz w:val="24"/>
          <w:szCs w:val="24"/>
        </w:rPr>
        <w:t xml:space="preserve"> </w:t>
      </w:r>
      <w:r w:rsidR="00A21534" w:rsidRPr="007759AA">
        <w:rPr>
          <w:sz w:val="24"/>
          <w:szCs w:val="24"/>
        </w:rPr>
        <w:t>Срок предоставления муниципальной услуги.</w:t>
      </w:r>
    </w:p>
    <w:p w:rsidR="00A21534" w:rsidRPr="007759AA" w:rsidRDefault="00A21534" w:rsidP="00A21534">
      <w:pPr>
        <w:pStyle w:val="ConsPlusNormal"/>
        <w:ind w:firstLine="709"/>
        <w:jc w:val="both"/>
        <w:rPr>
          <w:sz w:val="24"/>
          <w:szCs w:val="24"/>
        </w:rPr>
      </w:pPr>
      <w:r w:rsidRPr="007759AA">
        <w:rPr>
          <w:sz w:val="24"/>
          <w:szCs w:val="24"/>
        </w:rPr>
        <w:t xml:space="preserve">Срок предоставления муниципальной услуги не должен превышать 100 рабочих дней </w:t>
      </w:r>
      <w:proofErr w:type="gramStart"/>
      <w:r w:rsidRPr="007759AA">
        <w:rPr>
          <w:sz w:val="24"/>
          <w:szCs w:val="24"/>
        </w:rPr>
        <w:t>со дня поступления из уполномоченной организации заявления о покупке освободившегося жилого помещения в коммунальной квартире по договору</w:t>
      </w:r>
      <w:proofErr w:type="gramEnd"/>
      <w:r w:rsidRPr="007759AA">
        <w:rPr>
          <w:sz w:val="24"/>
          <w:szCs w:val="24"/>
        </w:rPr>
        <w:t xml:space="preserve"> купли-продажи.</w:t>
      </w:r>
    </w:p>
    <w:p w:rsidR="00A21534" w:rsidRPr="00CE200F" w:rsidRDefault="00A21534" w:rsidP="00A21534">
      <w:pPr>
        <w:pStyle w:val="ConsPlusNormal"/>
        <w:ind w:firstLine="709"/>
        <w:jc w:val="both"/>
        <w:rPr>
          <w:sz w:val="24"/>
          <w:szCs w:val="24"/>
        </w:rPr>
      </w:pPr>
      <w:r w:rsidRPr="00CE200F">
        <w:rPr>
          <w:sz w:val="24"/>
          <w:szCs w:val="24"/>
        </w:rPr>
        <w:t>Сроки прохождения отдельных административных процедур, необходимых для предоставления муниципальной услуги:</w:t>
      </w:r>
    </w:p>
    <w:p w:rsidR="00A21534" w:rsidRPr="00CE200F" w:rsidRDefault="00A21534" w:rsidP="00A21534">
      <w:pPr>
        <w:pStyle w:val="ConsPlusNormal"/>
        <w:ind w:firstLine="709"/>
        <w:jc w:val="both"/>
        <w:rPr>
          <w:sz w:val="24"/>
          <w:szCs w:val="24"/>
        </w:rPr>
      </w:pPr>
      <w:r w:rsidRPr="00CE200F">
        <w:rPr>
          <w:sz w:val="24"/>
          <w:szCs w:val="24"/>
        </w:rPr>
        <w:t xml:space="preserve">а) прием </w:t>
      </w:r>
      <w:r w:rsidR="00CE200F" w:rsidRPr="00CE200F">
        <w:rPr>
          <w:sz w:val="24"/>
          <w:szCs w:val="24"/>
        </w:rPr>
        <w:t xml:space="preserve">МФЦ </w:t>
      </w:r>
      <w:r w:rsidRPr="00CE200F">
        <w:rPr>
          <w:sz w:val="24"/>
          <w:szCs w:val="24"/>
        </w:rPr>
        <w:t xml:space="preserve">заявления и документов, необходимых для предоставления муниципальной услуги, от одного заявителя - не более 45 минут, направление в Администрацию представленных документов - в течение 1 рабочего дня </w:t>
      </w:r>
      <w:proofErr w:type="gramStart"/>
      <w:r w:rsidRPr="00CE200F">
        <w:rPr>
          <w:sz w:val="24"/>
          <w:szCs w:val="24"/>
        </w:rPr>
        <w:t>с даты приема</w:t>
      </w:r>
      <w:proofErr w:type="gramEnd"/>
      <w:r w:rsidRPr="00CE200F">
        <w:rPr>
          <w:sz w:val="24"/>
          <w:szCs w:val="24"/>
        </w:rPr>
        <w:t xml:space="preserve"> документов;</w:t>
      </w:r>
    </w:p>
    <w:p w:rsidR="00A21534" w:rsidRPr="00CE200F" w:rsidRDefault="00A21534" w:rsidP="00A21534">
      <w:pPr>
        <w:pStyle w:val="ConsPlusNormal"/>
        <w:ind w:firstLine="709"/>
        <w:jc w:val="both"/>
        <w:rPr>
          <w:sz w:val="24"/>
          <w:szCs w:val="24"/>
        </w:rPr>
      </w:pPr>
      <w:r w:rsidRPr="00CE200F">
        <w:rPr>
          <w:sz w:val="24"/>
          <w:szCs w:val="24"/>
        </w:rPr>
        <w:t>б) рассмотрение Администрацией представленных документов - в течение 1 рабочего дня, следующего за днем поступления документов в Администрацию;</w:t>
      </w:r>
    </w:p>
    <w:p w:rsidR="00A21534" w:rsidRPr="00CE200F" w:rsidRDefault="00A21534" w:rsidP="00A21534">
      <w:pPr>
        <w:pStyle w:val="ConsPlusNormal"/>
        <w:ind w:firstLine="709"/>
        <w:jc w:val="both"/>
        <w:rPr>
          <w:sz w:val="24"/>
          <w:szCs w:val="24"/>
        </w:rPr>
      </w:pPr>
      <w:r w:rsidRPr="00CE200F">
        <w:rPr>
          <w:sz w:val="24"/>
          <w:szCs w:val="24"/>
        </w:rPr>
        <w:t>в) межведомственное информационное взаимодействие - не более 13 рабочих дней:</w:t>
      </w:r>
    </w:p>
    <w:p w:rsidR="00A21534" w:rsidRPr="00CE200F" w:rsidRDefault="00A21534" w:rsidP="00A21534">
      <w:pPr>
        <w:pStyle w:val="ConsPlusNormal"/>
        <w:ind w:firstLine="709"/>
        <w:jc w:val="both"/>
        <w:rPr>
          <w:sz w:val="24"/>
          <w:szCs w:val="24"/>
        </w:rPr>
      </w:pPr>
      <w:r w:rsidRPr="00CE200F">
        <w:rPr>
          <w:sz w:val="24"/>
          <w:szCs w:val="24"/>
        </w:rPr>
        <w:t xml:space="preserve">- подготовка и направление запросов в Управление </w:t>
      </w:r>
      <w:proofErr w:type="spellStart"/>
      <w:r w:rsidRPr="00CE200F">
        <w:rPr>
          <w:sz w:val="24"/>
          <w:szCs w:val="24"/>
        </w:rPr>
        <w:t>Росреестра</w:t>
      </w:r>
      <w:proofErr w:type="spellEnd"/>
      <w:r w:rsidRPr="00CE200F">
        <w:rPr>
          <w:sz w:val="24"/>
          <w:szCs w:val="24"/>
        </w:rPr>
        <w:t xml:space="preserve"> по Ря</w:t>
      </w:r>
      <w:r w:rsidR="0049490A">
        <w:rPr>
          <w:sz w:val="24"/>
          <w:szCs w:val="24"/>
        </w:rPr>
        <w:t>занской области и филиал ФГБУ «</w:t>
      </w:r>
      <w:r w:rsidRPr="00CE200F">
        <w:rPr>
          <w:sz w:val="24"/>
          <w:szCs w:val="24"/>
        </w:rPr>
        <w:t xml:space="preserve">ФКП </w:t>
      </w:r>
      <w:proofErr w:type="spellStart"/>
      <w:r w:rsidRPr="00CE200F">
        <w:rPr>
          <w:sz w:val="24"/>
          <w:szCs w:val="24"/>
        </w:rPr>
        <w:t>Росреестра</w:t>
      </w:r>
      <w:proofErr w:type="spellEnd"/>
      <w:r w:rsidR="0049490A">
        <w:rPr>
          <w:sz w:val="24"/>
          <w:szCs w:val="24"/>
        </w:rPr>
        <w:t>»</w:t>
      </w:r>
      <w:r w:rsidRPr="00CE200F">
        <w:rPr>
          <w:sz w:val="24"/>
          <w:szCs w:val="24"/>
        </w:rPr>
        <w:t xml:space="preserve"> по Рязанской области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A21534" w:rsidRPr="00CE200F" w:rsidRDefault="00A21534" w:rsidP="00A21534">
      <w:pPr>
        <w:pStyle w:val="ConsPlusNormal"/>
        <w:ind w:firstLine="709"/>
        <w:jc w:val="both"/>
        <w:rPr>
          <w:sz w:val="24"/>
          <w:szCs w:val="24"/>
        </w:rPr>
      </w:pPr>
      <w:r w:rsidRPr="00CE200F">
        <w:rPr>
          <w:sz w:val="24"/>
          <w:szCs w:val="24"/>
        </w:rPr>
        <w:t xml:space="preserve">- подготовка и направление Управлением </w:t>
      </w:r>
      <w:proofErr w:type="spellStart"/>
      <w:r w:rsidRPr="00CE200F">
        <w:rPr>
          <w:sz w:val="24"/>
          <w:szCs w:val="24"/>
        </w:rPr>
        <w:t>Росреестра</w:t>
      </w:r>
      <w:proofErr w:type="spellEnd"/>
      <w:r w:rsidRPr="00CE200F">
        <w:rPr>
          <w:sz w:val="24"/>
          <w:szCs w:val="24"/>
        </w:rPr>
        <w:t xml:space="preserve"> по Ряз</w:t>
      </w:r>
      <w:r w:rsidR="0049490A">
        <w:rPr>
          <w:sz w:val="24"/>
          <w:szCs w:val="24"/>
        </w:rPr>
        <w:t>анской области и филиалом ФГБУ «</w:t>
      </w:r>
      <w:r w:rsidRPr="00CE200F">
        <w:rPr>
          <w:sz w:val="24"/>
          <w:szCs w:val="24"/>
        </w:rPr>
        <w:t xml:space="preserve">ФКП </w:t>
      </w:r>
      <w:proofErr w:type="spellStart"/>
      <w:r w:rsidRPr="00CE200F">
        <w:rPr>
          <w:sz w:val="24"/>
          <w:szCs w:val="24"/>
        </w:rPr>
        <w:t>Росреестра</w:t>
      </w:r>
      <w:proofErr w:type="spellEnd"/>
      <w:r w:rsidR="0049490A">
        <w:rPr>
          <w:sz w:val="24"/>
          <w:szCs w:val="24"/>
        </w:rPr>
        <w:t>»</w:t>
      </w:r>
      <w:r w:rsidRPr="00CE200F">
        <w:rPr>
          <w:sz w:val="24"/>
          <w:szCs w:val="24"/>
        </w:rPr>
        <w:t xml:space="preserve"> по Рязанской области ответа на запросы в Администрацию - не более 5 рабочих дней со дня поступления запроса в Управление </w:t>
      </w:r>
      <w:proofErr w:type="spellStart"/>
      <w:r w:rsidRPr="00CE200F">
        <w:rPr>
          <w:sz w:val="24"/>
          <w:szCs w:val="24"/>
        </w:rPr>
        <w:t>Росреестра</w:t>
      </w:r>
      <w:proofErr w:type="spellEnd"/>
      <w:r w:rsidRPr="00CE200F">
        <w:rPr>
          <w:sz w:val="24"/>
          <w:szCs w:val="24"/>
        </w:rPr>
        <w:t xml:space="preserve"> по Р</w:t>
      </w:r>
      <w:r w:rsidR="0049490A">
        <w:rPr>
          <w:sz w:val="24"/>
          <w:szCs w:val="24"/>
        </w:rPr>
        <w:t>язанской области и филиал ФГБУ «</w:t>
      </w:r>
      <w:r w:rsidRPr="00CE200F">
        <w:rPr>
          <w:sz w:val="24"/>
          <w:szCs w:val="24"/>
        </w:rPr>
        <w:t xml:space="preserve">ФКП </w:t>
      </w:r>
      <w:proofErr w:type="spellStart"/>
      <w:r w:rsidRPr="00CE200F">
        <w:rPr>
          <w:sz w:val="24"/>
          <w:szCs w:val="24"/>
        </w:rPr>
        <w:t>Росреестра</w:t>
      </w:r>
      <w:proofErr w:type="spellEnd"/>
      <w:r w:rsidR="0049490A">
        <w:rPr>
          <w:sz w:val="24"/>
          <w:szCs w:val="24"/>
        </w:rPr>
        <w:t>»</w:t>
      </w:r>
      <w:r w:rsidRPr="00CE200F">
        <w:rPr>
          <w:sz w:val="24"/>
          <w:szCs w:val="24"/>
        </w:rPr>
        <w:t xml:space="preserve"> по Рязанской области;</w:t>
      </w:r>
    </w:p>
    <w:p w:rsidR="00A21534" w:rsidRPr="00CE200F" w:rsidRDefault="00A21534" w:rsidP="00A21534">
      <w:pPr>
        <w:pStyle w:val="ConsPlusNormal"/>
        <w:ind w:firstLine="709"/>
        <w:jc w:val="both"/>
        <w:rPr>
          <w:sz w:val="24"/>
          <w:szCs w:val="24"/>
        </w:rPr>
      </w:pPr>
      <w:r w:rsidRPr="00CE200F">
        <w:rPr>
          <w:sz w:val="24"/>
          <w:szCs w:val="24"/>
        </w:rPr>
        <w:t>- проверка полноты документа (информации), полученного в результате межведомственного информационного взаимодействия,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направление запроса повторно и проверка полноты документа (информации) - в течение 6 рабочих дней;</w:t>
      </w:r>
    </w:p>
    <w:p w:rsidR="00A21534" w:rsidRPr="009635C4" w:rsidRDefault="00A21534" w:rsidP="00A21534">
      <w:pPr>
        <w:pStyle w:val="ConsPlusNormal"/>
        <w:ind w:firstLine="709"/>
        <w:jc w:val="both"/>
        <w:rPr>
          <w:sz w:val="24"/>
          <w:szCs w:val="24"/>
        </w:rPr>
      </w:pPr>
      <w:r w:rsidRPr="00777C7A">
        <w:rPr>
          <w:sz w:val="24"/>
          <w:szCs w:val="24"/>
        </w:rPr>
        <w:t xml:space="preserve">г) принятие решения администрацией </w:t>
      </w:r>
      <w:r w:rsidR="00CE200F" w:rsidRPr="00777C7A">
        <w:rPr>
          <w:sz w:val="24"/>
          <w:szCs w:val="24"/>
        </w:rPr>
        <w:t>Александро-Невского городского</w:t>
      </w:r>
      <w:r w:rsidRPr="00777C7A">
        <w:rPr>
          <w:sz w:val="24"/>
          <w:szCs w:val="24"/>
        </w:rPr>
        <w:t xml:space="preserve"> поселени</w:t>
      </w:r>
      <w:r w:rsidR="00CE200F" w:rsidRPr="00777C7A">
        <w:rPr>
          <w:sz w:val="24"/>
          <w:szCs w:val="24"/>
        </w:rPr>
        <w:t>я</w:t>
      </w:r>
      <w:r w:rsidRPr="00777C7A">
        <w:rPr>
          <w:sz w:val="24"/>
          <w:szCs w:val="24"/>
        </w:rPr>
        <w:t xml:space="preserve"> о предоставлении (об отказе в предоставлении) освободившегося жилого помещения в коммунальной квартире по </w:t>
      </w:r>
      <w:r w:rsidRPr="009635C4">
        <w:rPr>
          <w:sz w:val="24"/>
          <w:szCs w:val="24"/>
        </w:rPr>
        <w:t xml:space="preserve">договору купли-продажи - в течение 30 календарных дней со дня поступления заявления; направление в </w:t>
      </w:r>
      <w:r w:rsidR="00403914" w:rsidRPr="009635C4">
        <w:rPr>
          <w:sz w:val="24"/>
          <w:szCs w:val="24"/>
        </w:rPr>
        <w:t>Сектор</w:t>
      </w:r>
      <w:r w:rsidRPr="009635C4">
        <w:rPr>
          <w:sz w:val="24"/>
          <w:szCs w:val="24"/>
        </w:rPr>
        <w:t xml:space="preserve"> постановления </w:t>
      </w:r>
      <w:r w:rsidR="00982EF7" w:rsidRPr="009635C4">
        <w:rPr>
          <w:sz w:val="24"/>
          <w:szCs w:val="24"/>
        </w:rPr>
        <w:t xml:space="preserve">Александро-Невского городского поселения </w:t>
      </w:r>
      <w:r w:rsidRPr="009635C4">
        <w:rPr>
          <w:sz w:val="24"/>
          <w:szCs w:val="24"/>
        </w:rPr>
        <w:t xml:space="preserve">о предоставлении освободившегося жилого помещения в коммунальной квартире по договору купли-продажи и документов для проведения оценки рыночной стоимости предоставляемого освободившегося жилого помещения в коммунальной квартире - в течение 3 рабочих дней со дня издания администрацией </w:t>
      </w:r>
      <w:r w:rsidR="00982EF7" w:rsidRPr="009635C4">
        <w:rPr>
          <w:sz w:val="24"/>
          <w:szCs w:val="24"/>
        </w:rPr>
        <w:t xml:space="preserve">Александро-Невского городского поселения </w:t>
      </w:r>
      <w:r w:rsidRPr="009635C4">
        <w:rPr>
          <w:sz w:val="24"/>
          <w:szCs w:val="24"/>
        </w:rPr>
        <w:t>указанного постановления;</w:t>
      </w:r>
    </w:p>
    <w:p w:rsidR="00A21534" w:rsidRPr="009635C4" w:rsidRDefault="00A21534" w:rsidP="00A21534">
      <w:pPr>
        <w:pStyle w:val="ConsPlusNormal"/>
        <w:ind w:firstLine="709"/>
        <w:jc w:val="both"/>
        <w:rPr>
          <w:sz w:val="24"/>
          <w:szCs w:val="24"/>
        </w:rPr>
      </w:pPr>
      <w:proofErr w:type="gramStart"/>
      <w:r w:rsidRPr="009635C4">
        <w:rPr>
          <w:sz w:val="24"/>
          <w:szCs w:val="24"/>
        </w:rPr>
        <w:t xml:space="preserve">д) подготовка </w:t>
      </w:r>
      <w:r w:rsidR="00403914" w:rsidRPr="009635C4">
        <w:rPr>
          <w:sz w:val="24"/>
          <w:szCs w:val="24"/>
        </w:rPr>
        <w:t>Сектор</w:t>
      </w:r>
      <w:r w:rsidR="00F6019C" w:rsidRPr="009635C4">
        <w:rPr>
          <w:sz w:val="24"/>
          <w:szCs w:val="24"/>
        </w:rPr>
        <w:t>ом</w:t>
      </w:r>
      <w:r w:rsidRPr="009635C4">
        <w:rPr>
          <w:sz w:val="24"/>
          <w:szCs w:val="24"/>
        </w:rPr>
        <w:t xml:space="preserve"> проекта договора купли-продажи жилого помещения в коммунальной квартире и уведомления с предложением купить жилое помещение по цене, указанной в отчете независимого оценщика, заключение договора купли-продажи жилого помещения и направление их в </w:t>
      </w:r>
      <w:r w:rsidR="00777C7A" w:rsidRPr="009635C4">
        <w:rPr>
          <w:sz w:val="24"/>
          <w:szCs w:val="24"/>
        </w:rPr>
        <w:t>МФЦ</w:t>
      </w:r>
      <w:r w:rsidRPr="009635C4">
        <w:rPr>
          <w:sz w:val="24"/>
          <w:szCs w:val="24"/>
        </w:rPr>
        <w:t xml:space="preserve"> для выдачи заявителю - в соответствии с установленными действующим законодательством сроками;</w:t>
      </w:r>
      <w:proofErr w:type="gramEnd"/>
    </w:p>
    <w:p w:rsidR="00A21534" w:rsidRPr="009635C4" w:rsidRDefault="00A21534" w:rsidP="00A21534">
      <w:pPr>
        <w:pStyle w:val="ConsPlusNormal"/>
        <w:ind w:firstLine="709"/>
        <w:jc w:val="both"/>
        <w:rPr>
          <w:sz w:val="24"/>
          <w:szCs w:val="24"/>
        </w:rPr>
      </w:pPr>
      <w:r w:rsidRPr="009635C4">
        <w:rPr>
          <w:sz w:val="24"/>
          <w:szCs w:val="24"/>
        </w:rPr>
        <w:t>е) выдача заявителю результата предоставления муниципальной услуги - в течение 3 рабочих дней.</w:t>
      </w:r>
    </w:p>
    <w:p w:rsidR="00777C7A" w:rsidRPr="009635C4" w:rsidRDefault="00027086" w:rsidP="00777C7A">
      <w:pPr>
        <w:pStyle w:val="ConsPlusNormal"/>
        <w:ind w:firstLine="709"/>
        <w:jc w:val="both"/>
        <w:rPr>
          <w:sz w:val="24"/>
          <w:szCs w:val="24"/>
        </w:rPr>
      </w:pPr>
      <w:r w:rsidRPr="009635C4">
        <w:rPr>
          <w:sz w:val="24"/>
          <w:szCs w:val="24"/>
        </w:rPr>
        <w:t xml:space="preserve">1.6. </w:t>
      </w:r>
      <w:proofErr w:type="gramStart"/>
      <w:r w:rsidR="00777C7A" w:rsidRPr="009635C4">
        <w:rPr>
          <w:sz w:val="24"/>
          <w:szCs w:val="24"/>
        </w:rPr>
        <w:t>Заявителями, в отношении которых предоставляется муниципальная услуга, являются физические лица, являющиеся нанимателями или собственниками жилых помещений, проживающие в коммунальной квартире, обеспеченные общей площадью жилого помещения на одного члена семьи менее нормы предоставления, при отсутствии в данной коммунальной квартире граждан, указанных в частях 1 и 2 статьи 59 Жилищного кодекса Российской Федерации (далее - заявитель).</w:t>
      </w:r>
      <w:proofErr w:type="gramEnd"/>
    </w:p>
    <w:p w:rsidR="00777C7A" w:rsidRPr="009635C4" w:rsidRDefault="00777C7A" w:rsidP="00777C7A">
      <w:pPr>
        <w:pStyle w:val="ConsPlusNormal"/>
        <w:ind w:firstLine="709"/>
        <w:jc w:val="both"/>
        <w:rPr>
          <w:sz w:val="24"/>
          <w:szCs w:val="24"/>
        </w:rPr>
      </w:pPr>
      <w:r w:rsidRPr="009635C4">
        <w:rPr>
          <w:sz w:val="24"/>
          <w:szCs w:val="24"/>
        </w:rPr>
        <w:t>Представитель заявителя - физическое лицо, действующее от имени заявителя на основании доверенности, оформленной в порядке, установленном законодательством Российской Федерации.</w:t>
      </w:r>
    </w:p>
    <w:p w:rsidR="00027086" w:rsidRPr="009635C4" w:rsidRDefault="00027086" w:rsidP="00027086">
      <w:pPr>
        <w:ind w:firstLine="709"/>
        <w:jc w:val="both"/>
        <w:rPr>
          <w:sz w:val="24"/>
          <w:szCs w:val="24"/>
        </w:rPr>
      </w:pPr>
      <w:r w:rsidRPr="009635C4">
        <w:rPr>
          <w:sz w:val="24"/>
          <w:szCs w:val="24"/>
        </w:rPr>
        <w:lastRenderedPageBreak/>
        <w:t>1.7. Порядок информирования о порядке предоставления муниципальной услуги:</w:t>
      </w:r>
    </w:p>
    <w:p w:rsidR="00027086" w:rsidRPr="009635C4" w:rsidRDefault="00027086" w:rsidP="00027086">
      <w:pPr>
        <w:ind w:firstLine="709"/>
        <w:jc w:val="both"/>
        <w:rPr>
          <w:sz w:val="24"/>
          <w:szCs w:val="24"/>
        </w:rPr>
      </w:pPr>
      <w:r w:rsidRPr="009635C4">
        <w:rPr>
          <w:sz w:val="24"/>
          <w:szCs w:val="24"/>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027086" w:rsidRPr="009635C4" w:rsidRDefault="00027086" w:rsidP="00027086">
      <w:pPr>
        <w:ind w:firstLine="709"/>
        <w:jc w:val="both"/>
        <w:rPr>
          <w:sz w:val="24"/>
          <w:szCs w:val="24"/>
        </w:rPr>
      </w:pPr>
      <w:r w:rsidRPr="009635C4">
        <w:rPr>
          <w:sz w:val="24"/>
          <w:szCs w:val="24"/>
        </w:rPr>
        <w:t xml:space="preserve">1.7.2.  Местонахождение, график работы, адрес электронной почты, телефоны Администрации и МФЦ (приложение № 1). </w:t>
      </w:r>
    </w:p>
    <w:p w:rsidR="00027086" w:rsidRPr="009635C4" w:rsidRDefault="00027086" w:rsidP="00027086">
      <w:pPr>
        <w:ind w:firstLine="709"/>
        <w:jc w:val="both"/>
        <w:rPr>
          <w:sz w:val="24"/>
          <w:szCs w:val="24"/>
        </w:rPr>
      </w:pPr>
      <w:r w:rsidRPr="009635C4">
        <w:rPr>
          <w:sz w:val="24"/>
          <w:szCs w:val="24"/>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027086" w:rsidRPr="009635C4" w:rsidRDefault="00027086" w:rsidP="00027086">
      <w:pPr>
        <w:ind w:firstLine="709"/>
        <w:jc w:val="both"/>
        <w:rPr>
          <w:sz w:val="24"/>
          <w:szCs w:val="24"/>
        </w:rPr>
      </w:pPr>
      <w:r w:rsidRPr="009635C4">
        <w:rPr>
          <w:sz w:val="24"/>
          <w:szCs w:val="24"/>
        </w:rPr>
        <w:t>1.7.4.  Перечень МФЦ  Рязанской области (приложение № 2).</w:t>
      </w:r>
    </w:p>
    <w:p w:rsidR="00027086" w:rsidRPr="009635C4" w:rsidRDefault="00027086" w:rsidP="00027086">
      <w:pPr>
        <w:ind w:firstLine="709"/>
        <w:jc w:val="both"/>
        <w:rPr>
          <w:sz w:val="24"/>
          <w:szCs w:val="24"/>
        </w:rPr>
      </w:pPr>
      <w:r w:rsidRPr="009635C4">
        <w:rPr>
          <w:sz w:val="24"/>
          <w:szCs w:val="24"/>
        </w:rPr>
        <w:t>1.7.5.  Муниципальные услуги и консультации предоставляются Администрацией или МФЦ.</w:t>
      </w:r>
    </w:p>
    <w:p w:rsidR="00027086" w:rsidRPr="009635C4" w:rsidRDefault="00027086" w:rsidP="00027086">
      <w:pPr>
        <w:ind w:firstLine="709"/>
        <w:jc w:val="both"/>
        <w:rPr>
          <w:sz w:val="24"/>
          <w:szCs w:val="24"/>
        </w:rPr>
      </w:pPr>
      <w:r w:rsidRPr="009635C4">
        <w:rPr>
          <w:sz w:val="24"/>
          <w:szCs w:val="24"/>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027086" w:rsidRPr="009635C4" w:rsidRDefault="00027086" w:rsidP="00027086">
      <w:pPr>
        <w:ind w:firstLine="709"/>
        <w:jc w:val="both"/>
        <w:rPr>
          <w:sz w:val="24"/>
          <w:szCs w:val="24"/>
        </w:rPr>
      </w:pPr>
    </w:p>
    <w:p w:rsidR="00027086" w:rsidRPr="009635C4" w:rsidRDefault="00027086" w:rsidP="00027086">
      <w:pPr>
        <w:widowControl w:val="0"/>
        <w:autoSpaceDE w:val="0"/>
        <w:autoSpaceDN w:val="0"/>
        <w:adjustRightInd w:val="0"/>
        <w:jc w:val="center"/>
        <w:outlineLvl w:val="1"/>
        <w:rPr>
          <w:b/>
          <w:sz w:val="24"/>
          <w:szCs w:val="24"/>
        </w:rPr>
      </w:pPr>
      <w:bookmarkStart w:id="6" w:name="Par58"/>
      <w:bookmarkEnd w:id="6"/>
      <w:r w:rsidRPr="009635C4">
        <w:rPr>
          <w:b/>
          <w:sz w:val="24"/>
          <w:szCs w:val="24"/>
        </w:rPr>
        <w:t>2. Стандарт предоставления муниципальной услуги</w:t>
      </w:r>
    </w:p>
    <w:p w:rsidR="00027086" w:rsidRPr="009635C4" w:rsidRDefault="00027086" w:rsidP="00027086">
      <w:pPr>
        <w:widowControl w:val="0"/>
        <w:autoSpaceDE w:val="0"/>
        <w:autoSpaceDN w:val="0"/>
        <w:adjustRightInd w:val="0"/>
        <w:jc w:val="both"/>
        <w:rPr>
          <w:sz w:val="24"/>
          <w:szCs w:val="24"/>
        </w:rPr>
      </w:pP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Для предоставления муниципальной услуги заявитель обращается в Администрацию или МФЦ,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B4452F" w:rsidRPr="009635C4" w:rsidRDefault="00B4452F" w:rsidP="00B4452F">
      <w:pPr>
        <w:widowControl w:val="0"/>
        <w:autoSpaceDE w:val="0"/>
        <w:autoSpaceDN w:val="0"/>
        <w:adjustRightInd w:val="0"/>
        <w:ind w:firstLine="709"/>
        <w:jc w:val="both"/>
        <w:rPr>
          <w:sz w:val="24"/>
          <w:szCs w:val="24"/>
        </w:rPr>
      </w:pPr>
      <w:r w:rsidRPr="009635C4">
        <w:rPr>
          <w:sz w:val="24"/>
          <w:szCs w:val="24"/>
        </w:rPr>
        <w:t>2.1.1. Перечень документов, необходимых для предоставления муниципальной услуги:</w:t>
      </w:r>
    </w:p>
    <w:p w:rsidR="00B4452F" w:rsidRPr="009635C4" w:rsidRDefault="00B4452F" w:rsidP="00B4452F">
      <w:pPr>
        <w:widowControl w:val="0"/>
        <w:autoSpaceDE w:val="0"/>
        <w:autoSpaceDN w:val="0"/>
        <w:adjustRightInd w:val="0"/>
        <w:ind w:firstLine="709"/>
        <w:jc w:val="both"/>
        <w:rPr>
          <w:sz w:val="24"/>
          <w:szCs w:val="24"/>
        </w:rPr>
      </w:pPr>
      <w:r w:rsidRPr="009635C4">
        <w:rPr>
          <w:sz w:val="24"/>
          <w:szCs w:val="24"/>
        </w:rPr>
        <w:t xml:space="preserve">- </w:t>
      </w:r>
      <w:hyperlink w:anchor="Par573" w:history="1">
        <w:r w:rsidRPr="009635C4">
          <w:rPr>
            <w:sz w:val="24"/>
            <w:szCs w:val="24"/>
          </w:rPr>
          <w:t>заявление</w:t>
        </w:r>
      </w:hyperlink>
      <w:r w:rsidR="00E500F8" w:rsidRPr="009635C4">
        <w:rPr>
          <w:sz w:val="24"/>
          <w:szCs w:val="24"/>
        </w:rPr>
        <w:t xml:space="preserve"> о покупке освободившегося жилого помещения по форме согласно приложению </w:t>
      </w:r>
      <w:r w:rsidR="00F6019C" w:rsidRPr="009635C4">
        <w:rPr>
          <w:sz w:val="24"/>
          <w:szCs w:val="24"/>
        </w:rPr>
        <w:t>№</w:t>
      </w:r>
      <w:r w:rsidR="00E500F8" w:rsidRPr="009635C4">
        <w:rPr>
          <w:sz w:val="24"/>
          <w:szCs w:val="24"/>
        </w:rPr>
        <w:t xml:space="preserve"> 3 к административному регламенту;</w:t>
      </w:r>
    </w:p>
    <w:p w:rsidR="00E500F8" w:rsidRPr="009635C4" w:rsidRDefault="00E500F8" w:rsidP="00E500F8">
      <w:pPr>
        <w:widowControl w:val="0"/>
        <w:autoSpaceDE w:val="0"/>
        <w:autoSpaceDN w:val="0"/>
        <w:adjustRightInd w:val="0"/>
        <w:ind w:firstLine="709"/>
        <w:jc w:val="both"/>
        <w:rPr>
          <w:sz w:val="24"/>
          <w:szCs w:val="24"/>
        </w:rPr>
      </w:pPr>
      <w:r w:rsidRPr="009635C4">
        <w:rPr>
          <w:sz w:val="24"/>
          <w:szCs w:val="24"/>
        </w:rPr>
        <w:t>К заявлению прилагаются следующие документы:</w:t>
      </w:r>
    </w:p>
    <w:p w:rsidR="00B4452F" w:rsidRPr="009635C4" w:rsidRDefault="00E500F8" w:rsidP="00B4452F">
      <w:pPr>
        <w:pStyle w:val="ConsPlusNormal"/>
        <w:ind w:firstLine="709"/>
        <w:jc w:val="both"/>
        <w:rPr>
          <w:sz w:val="24"/>
          <w:szCs w:val="24"/>
        </w:rPr>
      </w:pPr>
      <w:r w:rsidRPr="009635C4">
        <w:rPr>
          <w:sz w:val="24"/>
          <w:szCs w:val="24"/>
        </w:rPr>
        <w:t>1</w:t>
      </w:r>
      <w:r w:rsidR="00B4452F" w:rsidRPr="009635C4">
        <w:rPr>
          <w:sz w:val="24"/>
          <w:szCs w:val="24"/>
        </w:rPr>
        <w:t>) справка с места жительства;</w:t>
      </w:r>
    </w:p>
    <w:p w:rsidR="00B4452F" w:rsidRPr="009635C4" w:rsidRDefault="00E500F8" w:rsidP="00B4452F">
      <w:pPr>
        <w:pStyle w:val="ConsPlusNormal"/>
        <w:ind w:firstLine="709"/>
        <w:jc w:val="both"/>
        <w:rPr>
          <w:sz w:val="24"/>
          <w:szCs w:val="24"/>
        </w:rPr>
      </w:pPr>
      <w:r w:rsidRPr="009635C4">
        <w:rPr>
          <w:sz w:val="24"/>
          <w:szCs w:val="24"/>
        </w:rPr>
        <w:t>2</w:t>
      </w:r>
      <w:r w:rsidR="00B4452F" w:rsidRPr="009635C4">
        <w:rPr>
          <w:sz w:val="24"/>
          <w:szCs w:val="24"/>
        </w:rPr>
        <w:t>) копии документов, удостоверяющих личность нанимателей (собственников) и проживающих совместно с ними членов семьи (паспорта, свидетельства о рождении);</w:t>
      </w:r>
    </w:p>
    <w:p w:rsidR="00B4452F" w:rsidRPr="009635C4" w:rsidRDefault="00E500F8" w:rsidP="00B4452F">
      <w:pPr>
        <w:pStyle w:val="ConsPlusNormal"/>
        <w:ind w:firstLine="709"/>
        <w:jc w:val="both"/>
        <w:rPr>
          <w:sz w:val="24"/>
          <w:szCs w:val="24"/>
        </w:rPr>
      </w:pPr>
      <w:r w:rsidRPr="009635C4">
        <w:rPr>
          <w:sz w:val="24"/>
          <w:szCs w:val="24"/>
        </w:rPr>
        <w:t>3</w:t>
      </w:r>
      <w:r w:rsidR="00B4452F" w:rsidRPr="009635C4">
        <w:rPr>
          <w:sz w:val="24"/>
          <w:szCs w:val="24"/>
        </w:rPr>
        <w:t>) копии правоустанавливающих документов на занимаемое жилое помещение, если права на него не зарегистрированы в Едином государственном реестре прав на недвижимое имущество и сделок с ним (далее - ЕГРП);</w:t>
      </w:r>
    </w:p>
    <w:p w:rsidR="00B4452F" w:rsidRPr="009635C4" w:rsidRDefault="00E500F8" w:rsidP="00B4452F">
      <w:pPr>
        <w:pStyle w:val="ConsPlusNormal"/>
        <w:ind w:firstLine="709"/>
        <w:jc w:val="both"/>
        <w:rPr>
          <w:sz w:val="24"/>
          <w:szCs w:val="24"/>
        </w:rPr>
      </w:pPr>
      <w:r w:rsidRPr="009635C4">
        <w:rPr>
          <w:sz w:val="24"/>
          <w:szCs w:val="24"/>
        </w:rPr>
        <w:t>4) справка ФГУП «</w:t>
      </w:r>
      <w:r w:rsidR="00B4452F" w:rsidRPr="009635C4">
        <w:rPr>
          <w:sz w:val="24"/>
          <w:szCs w:val="24"/>
        </w:rPr>
        <w:t>Ростехинвентаризация - Федеральное БТИ</w:t>
      </w:r>
      <w:r w:rsidRPr="009635C4">
        <w:rPr>
          <w:sz w:val="24"/>
          <w:szCs w:val="24"/>
        </w:rPr>
        <w:t>»</w:t>
      </w:r>
      <w:r w:rsidR="00B4452F" w:rsidRPr="009635C4">
        <w:rPr>
          <w:sz w:val="24"/>
          <w:szCs w:val="24"/>
        </w:rPr>
        <w:t xml:space="preserve"> о наличии или отсутствии собственности у всех членов семьи;</w:t>
      </w:r>
    </w:p>
    <w:p w:rsidR="00B4452F" w:rsidRPr="009635C4" w:rsidRDefault="00E500F8" w:rsidP="00B4452F">
      <w:pPr>
        <w:pStyle w:val="ConsPlusNormal"/>
        <w:ind w:firstLine="709"/>
        <w:jc w:val="both"/>
        <w:rPr>
          <w:sz w:val="24"/>
          <w:szCs w:val="24"/>
        </w:rPr>
      </w:pPr>
      <w:r w:rsidRPr="009635C4">
        <w:rPr>
          <w:sz w:val="24"/>
          <w:szCs w:val="24"/>
        </w:rPr>
        <w:t>5) реестр ФГУП «</w:t>
      </w:r>
      <w:r w:rsidR="00B4452F" w:rsidRPr="009635C4">
        <w:rPr>
          <w:sz w:val="24"/>
          <w:szCs w:val="24"/>
        </w:rPr>
        <w:t>Ростехинвентаризация - Федеральное БТИ</w:t>
      </w:r>
      <w:r w:rsidRPr="009635C4">
        <w:rPr>
          <w:sz w:val="24"/>
          <w:szCs w:val="24"/>
        </w:rPr>
        <w:t>»</w:t>
      </w:r>
      <w:r w:rsidR="00B4452F" w:rsidRPr="009635C4">
        <w:rPr>
          <w:sz w:val="24"/>
          <w:szCs w:val="24"/>
        </w:rPr>
        <w:t xml:space="preserve"> на коммунальную квартиру;</w:t>
      </w:r>
    </w:p>
    <w:p w:rsidR="00B4452F" w:rsidRPr="009635C4" w:rsidRDefault="00E500F8" w:rsidP="00B4452F">
      <w:pPr>
        <w:pStyle w:val="ConsPlusNormal"/>
        <w:ind w:firstLine="709"/>
        <w:jc w:val="both"/>
        <w:rPr>
          <w:sz w:val="24"/>
          <w:szCs w:val="24"/>
        </w:rPr>
      </w:pPr>
      <w:r w:rsidRPr="009635C4">
        <w:rPr>
          <w:sz w:val="24"/>
          <w:szCs w:val="24"/>
        </w:rPr>
        <w:t>6) расчет ФГУП «</w:t>
      </w:r>
      <w:r w:rsidR="00B4452F" w:rsidRPr="009635C4">
        <w:rPr>
          <w:sz w:val="24"/>
          <w:szCs w:val="24"/>
        </w:rPr>
        <w:t>Ростехинвентаризация - Федеральное БТИ</w:t>
      </w:r>
      <w:r w:rsidRPr="009635C4">
        <w:rPr>
          <w:sz w:val="24"/>
          <w:szCs w:val="24"/>
        </w:rPr>
        <w:t>»</w:t>
      </w:r>
      <w:r w:rsidR="00B4452F" w:rsidRPr="009635C4">
        <w:rPr>
          <w:sz w:val="24"/>
          <w:szCs w:val="24"/>
        </w:rPr>
        <w:t xml:space="preserve"> общей площади жилых помещений в коммунальной квартире;</w:t>
      </w:r>
    </w:p>
    <w:p w:rsidR="00F36D03" w:rsidRPr="009635C4" w:rsidRDefault="00E500F8" w:rsidP="00B4452F">
      <w:pPr>
        <w:pStyle w:val="ConsPlusNormal"/>
        <w:ind w:firstLine="709"/>
        <w:jc w:val="both"/>
        <w:rPr>
          <w:sz w:val="24"/>
          <w:szCs w:val="24"/>
        </w:rPr>
      </w:pPr>
      <w:r w:rsidRPr="009635C4">
        <w:rPr>
          <w:sz w:val="24"/>
          <w:szCs w:val="24"/>
        </w:rPr>
        <w:t>7</w:t>
      </w:r>
      <w:r w:rsidR="00B4452F" w:rsidRPr="009635C4">
        <w:rPr>
          <w:sz w:val="24"/>
          <w:szCs w:val="24"/>
        </w:rPr>
        <w:t>) технический план помещения</w:t>
      </w:r>
      <w:r w:rsidR="00F36D03" w:rsidRPr="009635C4">
        <w:rPr>
          <w:sz w:val="24"/>
          <w:szCs w:val="24"/>
        </w:rPr>
        <w:t>;</w:t>
      </w:r>
    </w:p>
    <w:p w:rsidR="00F36D03" w:rsidRPr="009635C4" w:rsidRDefault="00F36D03" w:rsidP="00F36D03">
      <w:pPr>
        <w:pStyle w:val="ConsPlusNormal"/>
        <w:ind w:firstLine="709"/>
        <w:jc w:val="both"/>
        <w:rPr>
          <w:sz w:val="24"/>
          <w:szCs w:val="24"/>
        </w:rPr>
      </w:pPr>
      <w:r w:rsidRPr="009635C4">
        <w:rPr>
          <w:sz w:val="24"/>
          <w:szCs w:val="24"/>
        </w:rPr>
        <w:t xml:space="preserve">8) согласие на обработку персональных данных (примерная форма </w:t>
      </w:r>
      <w:hyperlink w:anchor="Par798" w:tooltip="Ссылка на текущий документ" w:history="1">
        <w:r w:rsidRPr="009635C4">
          <w:rPr>
            <w:sz w:val="24"/>
            <w:szCs w:val="24"/>
          </w:rPr>
          <w:t>согласия</w:t>
        </w:r>
      </w:hyperlink>
      <w:r w:rsidRPr="009635C4">
        <w:rPr>
          <w:sz w:val="24"/>
          <w:szCs w:val="24"/>
        </w:rPr>
        <w:t xml:space="preserve"> на обработку п</w:t>
      </w:r>
      <w:r w:rsidR="00FB15A8" w:rsidRPr="009635C4">
        <w:rPr>
          <w:sz w:val="24"/>
          <w:szCs w:val="24"/>
        </w:rPr>
        <w:t>ерсональных данных приведена в п</w:t>
      </w:r>
      <w:r w:rsidRPr="009635C4">
        <w:rPr>
          <w:sz w:val="24"/>
          <w:szCs w:val="24"/>
        </w:rPr>
        <w:t xml:space="preserve">риложении </w:t>
      </w:r>
      <w:r w:rsidR="00F6019C" w:rsidRPr="009635C4">
        <w:rPr>
          <w:sz w:val="24"/>
          <w:szCs w:val="24"/>
        </w:rPr>
        <w:t>№</w:t>
      </w:r>
      <w:r w:rsidRPr="009635C4">
        <w:rPr>
          <w:sz w:val="24"/>
          <w:szCs w:val="24"/>
        </w:rPr>
        <w:t xml:space="preserve"> 4 к Административному </w:t>
      </w:r>
      <w:r w:rsidRPr="009635C4">
        <w:rPr>
          <w:sz w:val="24"/>
          <w:szCs w:val="24"/>
        </w:rPr>
        <w:lastRenderedPageBreak/>
        <w:t>регламенту);</w:t>
      </w:r>
    </w:p>
    <w:p w:rsidR="00B4452F" w:rsidRPr="009635C4" w:rsidRDefault="00F36D03" w:rsidP="00F36D03">
      <w:pPr>
        <w:pStyle w:val="ConsPlusNormal"/>
        <w:ind w:firstLine="709"/>
        <w:jc w:val="both"/>
        <w:rPr>
          <w:sz w:val="24"/>
          <w:szCs w:val="24"/>
        </w:rPr>
      </w:pPr>
      <w:bookmarkStart w:id="7" w:name="Par116"/>
      <w:bookmarkEnd w:id="7"/>
      <w:r w:rsidRPr="009635C4">
        <w:rPr>
          <w:sz w:val="24"/>
          <w:szCs w:val="24"/>
        </w:rPr>
        <w:t xml:space="preserve">9) разъяснение последствий отказа предоставить свои персональные данные (примерная форма </w:t>
      </w:r>
      <w:hyperlink w:anchor="Par834" w:tooltip="Ссылка на текущий документ" w:history="1">
        <w:r w:rsidRPr="009635C4">
          <w:rPr>
            <w:sz w:val="24"/>
            <w:szCs w:val="24"/>
          </w:rPr>
          <w:t>разъяснения</w:t>
        </w:r>
      </w:hyperlink>
      <w:r w:rsidRPr="009635C4">
        <w:rPr>
          <w:sz w:val="24"/>
          <w:szCs w:val="24"/>
        </w:rPr>
        <w:t xml:space="preserve"> последствий отказа предоставить свои п</w:t>
      </w:r>
      <w:r w:rsidR="00FB15A8" w:rsidRPr="009635C4">
        <w:rPr>
          <w:sz w:val="24"/>
          <w:szCs w:val="24"/>
        </w:rPr>
        <w:t>ерсональные данные приведена в п</w:t>
      </w:r>
      <w:r w:rsidRPr="009635C4">
        <w:rPr>
          <w:sz w:val="24"/>
          <w:szCs w:val="24"/>
        </w:rPr>
        <w:t xml:space="preserve">риложении </w:t>
      </w:r>
      <w:r w:rsidR="00F6019C" w:rsidRPr="009635C4">
        <w:rPr>
          <w:sz w:val="24"/>
          <w:szCs w:val="24"/>
        </w:rPr>
        <w:t>№</w:t>
      </w:r>
      <w:r w:rsidRPr="009635C4">
        <w:rPr>
          <w:sz w:val="24"/>
          <w:szCs w:val="24"/>
        </w:rPr>
        <w:t xml:space="preserve"> 5 к Административному регламенту).</w:t>
      </w:r>
    </w:p>
    <w:p w:rsidR="00E500F8" w:rsidRPr="009635C4" w:rsidRDefault="00E500F8" w:rsidP="00E500F8">
      <w:pPr>
        <w:pStyle w:val="ConsPlusNormal"/>
        <w:ind w:firstLine="709"/>
        <w:jc w:val="both"/>
        <w:rPr>
          <w:sz w:val="24"/>
          <w:szCs w:val="24"/>
        </w:rPr>
      </w:pPr>
      <w:r w:rsidRPr="009635C4">
        <w:rPr>
          <w:sz w:val="24"/>
          <w:szCs w:val="24"/>
        </w:rPr>
        <w:t>2.1.2.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ответственным за прием документов, после чего оригиналы возвращаются заявителю.</w:t>
      </w:r>
    </w:p>
    <w:p w:rsidR="00E500F8" w:rsidRPr="009635C4" w:rsidRDefault="00E500F8" w:rsidP="00E500F8">
      <w:pPr>
        <w:widowControl w:val="0"/>
        <w:autoSpaceDE w:val="0"/>
        <w:autoSpaceDN w:val="0"/>
        <w:adjustRightInd w:val="0"/>
        <w:ind w:firstLine="709"/>
        <w:jc w:val="both"/>
        <w:rPr>
          <w:sz w:val="24"/>
          <w:szCs w:val="24"/>
        </w:rPr>
      </w:pPr>
      <w:r w:rsidRPr="009635C4">
        <w:rPr>
          <w:sz w:val="24"/>
          <w:szCs w:val="24"/>
        </w:rPr>
        <w:t>При представлении документов в копиях документы дополнительно не заверяются.</w:t>
      </w:r>
    </w:p>
    <w:p w:rsidR="00B4452F" w:rsidRPr="009635C4" w:rsidRDefault="00B4452F" w:rsidP="00B4452F">
      <w:pPr>
        <w:pStyle w:val="ConsPlusNormal"/>
        <w:ind w:firstLine="709"/>
        <w:jc w:val="both"/>
        <w:rPr>
          <w:sz w:val="24"/>
          <w:szCs w:val="24"/>
        </w:rPr>
      </w:pPr>
      <w:bookmarkStart w:id="8" w:name="Par122"/>
      <w:bookmarkEnd w:id="8"/>
      <w:r w:rsidRPr="009635C4">
        <w:rPr>
          <w:sz w:val="24"/>
          <w:szCs w:val="24"/>
        </w:rPr>
        <w:t>2.</w:t>
      </w:r>
      <w:r w:rsidR="00E500F8" w:rsidRPr="009635C4">
        <w:rPr>
          <w:sz w:val="24"/>
          <w:szCs w:val="24"/>
        </w:rPr>
        <w:t>1.3.</w:t>
      </w:r>
      <w:r w:rsidRPr="009635C4">
        <w:rPr>
          <w:sz w:val="24"/>
          <w:szCs w:val="24"/>
        </w:rPr>
        <w:t xml:space="preserve"> Документы, запрашиваемые в режиме межведомственного информационного взаимодействия:</w:t>
      </w:r>
    </w:p>
    <w:p w:rsidR="00B4452F" w:rsidRPr="009635C4" w:rsidRDefault="00E500F8" w:rsidP="00B4452F">
      <w:pPr>
        <w:pStyle w:val="ConsPlusNormal"/>
        <w:ind w:firstLine="709"/>
        <w:jc w:val="both"/>
        <w:rPr>
          <w:sz w:val="24"/>
          <w:szCs w:val="24"/>
        </w:rPr>
      </w:pPr>
      <w:r w:rsidRPr="009635C4">
        <w:rPr>
          <w:sz w:val="24"/>
          <w:szCs w:val="24"/>
        </w:rPr>
        <w:t>1</w:t>
      </w:r>
      <w:r w:rsidR="00B4452F" w:rsidRPr="009635C4">
        <w:rPr>
          <w:sz w:val="24"/>
          <w:szCs w:val="24"/>
        </w:rPr>
        <w:t>) выписка (выписки) из ЕГРП о правах гражданина и членов его семьи на имеющиеся у них объекты недвижимого имущества;</w:t>
      </w:r>
    </w:p>
    <w:p w:rsidR="00B4452F" w:rsidRPr="009635C4" w:rsidRDefault="00E500F8" w:rsidP="00B4452F">
      <w:pPr>
        <w:pStyle w:val="ConsPlusNormal"/>
        <w:ind w:firstLine="709"/>
        <w:jc w:val="both"/>
        <w:rPr>
          <w:sz w:val="24"/>
          <w:szCs w:val="24"/>
        </w:rPr>
      </w:pPr>
      <w:r w:rsidRPr="009635C4">
        <w:rPr>
          <w:sz w:val="24"/>
          <w:szCs w:val="24"/>
        </w:rPr>
        <w:t>2</w:t>
      </w:r>
      <w:r w:rsidR="00B4452F" w:rsidRPr="009635C4">
        <w:rPr>
          <w:sz w:val="24"/>
          <w:szCs w:val="24"/>
        </w:rPr>
        <w:t>) копии правоустанавливающих документов (или содержащиеся в них сведения) на занимаемое жилое помещение, если права на него зарегистрированы в ЕГРП;</w:t>
      </w:r>
    </w:p>
    <w:p w:rsidR="00B4452F" w:rsidRPr="009635C4" w:rsidRDefault="00E500F8" w:rsidP="00B4452F">
      <w:pPr>
        <w:pStyle w:val="ConsPlusNormal"/>
        <w:ind w:firstLine="709"/>
        <w:jc w:val="both"/>
        <w:rPr>
          <w:sz w:val="24"/>
          <w:szCs w:val="24"/>
        </w:rPr>
      </w:pPr>
      <w:r w:rsidRPr="009635C4">
        <w:rPr>
          <w:sz w:val="24"/>
          <w:szCs w:val="24"/>
        </w:rPr>
        <w:t>3</w:t>
      </w:r>
      <w:r w:rsidR="00B4452F" w:rsidRPr="009635C4">
        <w:rPr>
          <w:sz w:val="24"/>
          <w:szCs w:val="24"/>
        </w:rPr>
        <w:t>) кадастровый паспорт помещения.</w:t>
      </w:r>
    </w:p>
    <w:p w:rsidR="00B4452F" w:rsidRPr="009635C4" w:rsidRDefault="00B4452F" w:rsidP="00B4452F">
      <w:pPr>
        <w:pStyle w:val="ConsPlusNormal"/>
        <w:ind w:firstLine="709"/>
        <w:jc w:val="both"/>
        <w:rPr>
          <w:sz w:val="24"/>
          <w:szCs w:val="24"/>
        </w:rPr>
      </w:pPr>
      <w:r w:rsidRPr="009635C4">
        <w:rPr>
          <w:sz w:val="24"/>
          <w:szCs w:val="24"/>
        </w:rPr>
        <w:t>2.</w:t>
      </w:r>
      <w:r w:rsidR="00E500F8" w:rsidRPr="009635C4">
        <w:rPr>
          <w:sz w:val="24"/>
          <w:szCs w:val="24"/>
        </w:rPr>
        <w:t>1</w:t>
      </w:r>
      <w:r w:rsidRPr="009635C4">
        <w:rPr>
          <w:sz w:val="24"/>
          <w:szCs w:val="24"/>
        </w:rPr>
        <w:t xml:space="preserve">.4. Заявитель вправе по собственной инициативе представить документы, предусмотренные </w:t>
      </w:r>
      <w:hyperlink w:anchor="Par122" w:tooltip="Ссылка на текущий документ" w:history="1">
        <w:r w:rsidRPr="009635C4">
          <w:rPr>
            <w:sz w:val="24"/>
            <w:szCs w:val="24"/>
          </w:rPr>
          <w:t>пунктом 2.</w:t>
        </w:r>
        <w:r w:rsidR="00E500F8" w:rsidRPr="009635C4">
          <w:rPr>
            <w:sz w:val="24"/>
            <w:szCs w:val="24"/>
          </w:rPr>
          <w:t>1</w:t>
        </w:r>
        <w:r w:rsidRPr="009635C4">
          <w:rPr>
            <w:sz w:val="24"/>
            <w:szCs w:val="24"/>
          </w:rPr>
          <w:t>.3</w:t>
        </w:r>
      </w:hyperlink>
      <w:r w:rsidRPr="009635C4">
        <w:rPr>
          <w:sz w:val="24"/>
          <w:szCs w:val="24"/>
        </w:rPr>
        <w:t xml:space="preserve"> Административного регламента.</w:t>
      </w:r>
    </w:p>
    <w:p w:rsidR="00B4452F" w:rsidRPr="009635C4" w:rsidRDefault="00B4452F" w:rsidP="00B4452F">
      <w:pPr>
        <w:pStyle w:val="ConsPlusNormal"/>
        <w:ind w:firstLine="709"/>
        <w:jc w:val="both"/>
        <w:rPr>
          <w:sz w:val="24"/>
          <w:szCs w:val="24"/>
        </w:rPr>
      </w:pPr>
      <w:bookmarkStart w:id="9" w:name="Par127"/>
      <w:bookmarkEnd w:id="9"/>
      <w:r w:rsidRPr="009635C4">
        <w:rPr>
          <w:sz w:val="24"/>
          <w:szCs w:val="24"/>
        </w:rPr>
        <w:t>2.</w:t>
      </w:r>
      <w:r w:rsidR="00E500F8" w:rsidRPr="009635C4">
        <w:rPr>
          <w:sz w:val="24"/>
          <w:szCs w:val="24"/>
        </w:rPr>
        <w:t>1</w:t>
      </w:r>
      <w:r w:rsidRPr="009635C4">
        <w:rPr>
          <w:sz w:val="24"/>
          <w:szCs w:val="24"/>
        </w:rPr>
        <w:t>.5. Документы, представляемые заявителем, должны соответствовать следующим требованиям:</w:t>
      </w:r>
    </w:p>
    <w:p w:rsidR="00B4452F" w:rsidRPr="009635C4" w:rsidRDefault="00E500F8" w:rsidP="00B4452F">
      <w:pPr>
        <w:pStyle w:val="ConsPlusNormal"/>
        <w:ind w:firstLine="709"/>
        <w:jc w:val="both"/>
        <w:rPr>
          <w:sz w:val="24"/>
          <w:szCs w:val="24"/>
        </w:rPr>
      </w:pPr>
      <w:r w:rsidRPr="009635C4">
        <w:rPr>
          <w:sz w:val="24"/>
          <w:szCs w:val="24"/>
        </w:rPr>
        <w:t>а</w:t>
      </w:r>
      <w:r w:rsidR="00B4452F" w:rsidRPr="009635C4">
        <w:rPr>
          <w:sz w:val="24"/>
          <w:szCs w:val="24"/>
        </w:rPr>
        <w:t>)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B4452F" w:rsidRPr="009635C4" w:rsidRDefault="00E500F8" w:rsidP="00B4452F">
      <w:pPr>
        <w:pStyle w:val="ConsPlusNormal"/>
        <w:ind w:firstLine="709"/>
        <w:jc w:val="both"/>
        <w:rPr>
          <w:sz w:val="24"/>
          <w:szCs w:val="24"/>
        </w:rPr>
      </w:pPr>
      <w:r w:rsidRPr="009635C4">
        <w:rPr>
          <w:sz w:val="24"/>
          <w:szCs w:val="24"/>
        </w:rPr>
        <w:t>б</w:t>
      </w:r>
      <w:r w:rsidR="00B4452F" w:rsidRPr="009635C4">
        <w:rPr>
          <w:sz w:val="24"/>
          <w:szCs w:val="24"/>
        </w:rPr>
        <w:t>) полномочия представителя оформлены в установленном порядке;</w:t>
      </w:r>
    </w:p>
    <w:p w:rsidR="00B4452F" w:rsidRPr="009635C4" w:rsidRDefault="00E500F8" w:rsidP="00B4452F">
      <w:pPr>
        <w:pStyle w:val="ConsPlusNormal"/>
        <w:ind w:firstLine="709"/>
        <w:jc w:val="both"/>
        <w:rPr>
          <w:sz w:val="24"/>
          <w:szCs w:val="24"/>
        </w:rPr>
      </w:pPr>
      <w:r w:rsidRPr="009635C4">
        <w:rPr>
          <w:sz w:val="24"/>
          <w:szCs w:val="24"/>
        </w:rPr>
        <w:t>в</w:t>
      </w:r>
      <w:r w:rsidR="00B4452F" w:rsidRPr="009635C4">
        <w:rPr>
          <w:sz w:val="24"/>
          <w:szCs w:val="24"/>
        </w:rPr>
        <w:t>) тексты документов написаны разборчиво;</w:t>
      </w:r>
    </w:p>
    <w:p w:rsidR="00B4452F" w:rsidRPr="009635C4" w:rsidRDefault="00E500F8" w:rsidP="00B4452F">
      <w:pPr>
        <w:pStyle w:val="ConsPlusNormal"/>
        <w:ind w:firstLine="709"/>
        <w:jc w:val="both"/>
        <w:rPr>
          <w:sz w:val="24"/>
          <w:szCs w:val="24"/>
        </w:rPr>
      </w:pPr>
      <w:r w:rsidRPr="009635C4">
        <w:rPr>
          <w:sz w:val="24"/>
          <w:szCs w:val="24"/>
        </w:rPr>
        <w:t>г</w:t>
      </w:r>
      <w:r w:rsidR="00B4452F" w:rsidRPr="009635C4">
        <w:rPr>
          <w:sz w:val="24"/>
          <w:szCs w:val="24"/>
        </w:rPr>
        <w:t>) фамилия, имя, отчество заявителя, адрес его места жительства, телефон (если имеется) написаны полностью;</w:t>
      </w:r>
    </w:p>
    <w:p w:rsidR="00B4452F" w:rsidRPr="009635C4" w:rsidRDefault="00E500F8" w:rsidP="00B4452F">
      <w:pPr>
        <w:pStyle w:val="ConsPlusNormal"/>
        <w:ind w:firstLine="709"/>
        <w:jc w:val="both"/>
        <w:rPr>
          <w:sz w:val="24"/>
          <w:szCs w:val="24"/>
        </w:rPr>
      </w:pPr>
      <w:r w:rsidRPr="009635C4">
        <w:rPr>
          <w:sz w:val="24"/>
          <w:szCs w:val="24"/>
        </w:rPr>
        <w:t>д</w:t>
      </w:r>
      <w:r w:rsidR="00B4452F" w:rsidRPr="009635C4">
        <w:rPr>
          <w:sz w:val="24"/>
          <w:szCs w:val="24"/>
        </w:rPr>
        <w:t>) в документах нет подчисток, приписок, зачеркнутых слов и иных неоговоренных исправлений;</w:t>
      </w:r>
    </w:p>
    <w:p w:rsidR="00B4452F" w:rsidRPr="009635C4" w:rsidRDefault="00E500F8" w:rsidP="00B4452F">
      <w:pPr>
        <w:pStyle w:val="ConsPlusNormal"/>
        <w:ind w:firstLine="709"/>
        <w:jc w:val="both"/>
        <w:rPr>
          <w:sz w:val="24"/>
          <w:szCs w:val="24"/>
        </w:rPr>
      </w:pPr>
      <w:r w:rsidRPr="009635C4">
        <w:rPr>
          <w:sz w:val="24"/>
          <w:szCs w:val="24"/>
        </w:rPr>
        <w:t>е</w:t>
      </w:r>
      <w:r w:rsidR="00B4452F" w:rsidRPr="009635C4">
        <w:rPr>
          <w:sz w:val="24"/>
          <w:szCs w:val="24"/>
        </w:rPr>
        <w:t>) документы не исполнены карандашом;</w:t>
      </w:r>
    </w:p>
    <w:p w:rsidR="00B4452F" w:rsidRPr="009635C4" w:rsidRDefault="00E500F8" w:rsidP="00B4452F">
      <w:pPr>
        <w:pStyle w:val="ConsPlusNormal"/>
        <w:ind w:firstLine="709"/>
        <w:jc w:val="both"/>
        <w:rPr>
          <w:sz w:val="24"/>
          <w:szCs w:val="24"/>
        </w:rPr>
      </w:pPr>
      <w:r w:rsidRPr="009635C4">
        <w:rPr>
          <w:sz w:val="24"/>
          <w:szCs w:val="24"/>
        </w:rPr>
        <w:t>ж</w:t>
      </w:r>
      <w:r w:rsidR="00B4452F" w:rsidRPr="009635C4">
        <w:rPr>
          <w:sz w:val="24"/>
          <w:szCs w:val="24"/>
        </w:rPr>
        <w:t>) представляемые документы не должны содержать разночтений.</w:t>
      </w:r>
    </w:p>
    <w:p w:rsidR="00B4452F" w:rsidRPr="009635C4" w:rsidRDefault="00B4452F" w:rsidP="00B4452F">
      <w:pPr>
        <w:pStyle w:val="ConsPlusNormal"/>
        <w:ind w:firstLine="709"/>
        <w:jc w:val="both"/>
        <w:rPr>
          <w:sz w:val="24"/>
          <w:szCs w:val="24"/>
        </w:rPr>
      </w:pPr>
      <w:r w:rsidRPr="009635C4">
        <w:rPr>
          <w:sz w:val="24"/>
          <w:szCs w:val="24"/>
        </w:rPr>
        <w:t>2.</w:t>
      </w:r>
      <w:r w:rsidR="00E500F8" w:rsidRPr="009635C4">
        <w:rPr>
          <w:sz w:val="24"/>
          <w:szCs w:val="24"/>
        </w:rPr>
        <w:t>1</w:t>
      </w:r>
      <w:r w:rsidRPr="009635C4">
        <w:rPr>
          <w:sz w:val="24"/>
          <w:szCs w:val="24"/>
        </w:rPr>
        <w:t>.6. Специалисты Администрации и органы, предоставляющие муниципальную услугу, не вправе требовать от заявителя:</w:t>
      </w:r>
    </w:p>
    <w:p w:rsidR="00B4452F" w:rsidRPr="009635C4" w:rsidRDefault="00B4452F" w:rsidP="00B4452F">
      <w:pPr>
        <w:pStyle w:val="ConsPlusNormal"/>
        <w:ind w:firstLine="709"/>
        <w:jc w:val="both"/>
        <w:rPr>
          <w:sz w:val="24"/>
          <w:szCs w:val="24"/>
        </w:rPr>
      </w:pPr>
      <w:r w:rsidRPr="009635C4">
        <w:rPr>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52F" w:rsidRPr="009635C4" w:rsidRDefault="00B4452F" w:rsidP="00B4452F">
      <w:pPr>
        <w:pStyle w:val="ConsPlusNormal"/>
        <w:ind w:firstLine="709"/>
        <w:jc w:val="both"/>
        <w:rPr>
          <w:sz w:val="24"/>
          <w:szCs w:val="24"/>
        </w:rPr>
      </w:pPr>
      <w:r w:rsidRPr="009635C4">
        <w:rPr>
          <w:sz w:val="24"/>
          <w:szCs w:val="24"/>
        </w:rPr>
        <w:t>- представления документов и информации, которые находятся в распоряжении органов, представляющих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FD2" w:rsidRPr="009635C4" w:rsidRDefault="00B4452F" w:rsidP="00200FD2">
      <w:pPr>
        <w:widowControl w:val="0"/>
        <w:autoSpaceDE w:val="0"/>
        <w:autoSpaceDN w:val="0"/>
        <w:adjustRightInd w:val="0"/>
        <w:ind w:firstLine="709"/>
        <w:jc w:val="both"/>
        <w:rPr>
          <w:sz w:val="24"/>
          <w:szCs w:val="24"/>
        </w:rPr>
      </w:pPr>
      <w:r w:rsidRPr="009635C4">
        <w:rPr>
          <w:sz w:val="24"/>
          <w:szCs w:val="24"/>
        </w:rPr>
        <w:t>2</w:t>
      </w:r>
      <w:r w:rsidR="001A6F3E" w:rsidRPr="009635C4">
        <w:rPr>
          <w:sz w:val="24"/>
          <w:szCs w:val="24"/>
        </w:rPr>
        <w:t>.1</w:t>
      </w:r>
      <w:r w:rsidRPr="009635C4">
        <w:rPr>
          <w:sz w:val="24"/>
          <w:szCs w:val="24"/>
        </w:rPr>
        <w:t>.7. Представленные заявителем документы после предоставления муниципальной услуги остаются в Администрации и заявителю не возвращаются.</w:t>
      </w:r>
      <w:r w:rsidR="00200FD2" w:rsidRPr="009635C4">
        <w:rPr>
          <w:sz w:val="24"/>
          <w:szCs w:val="24"/>
        </w:rPr>
        <w:t xml:space="preserve"> </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2.2. Исчерпывающий перечень оснований для отказа в приеме документов, необходимых для предоставления муниципальной услуги:</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а) МФЦ:</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 непредставление заявителем документа, удостоверяющего его личность;</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 непредставление представителем заявителя документа, удостоверяющего его личность и полномочия;</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 xml:space="preserve">- непредставление документов, подтверждающих получение согласия на обработку </w:t>
      </w:r>
      <w:r w:rsidRPr="009635C4">
        <w:rPr>
          <w:sz w:val="24"/>
          <w:szCs w:val="24"/>
        </w:rPr>
        <w:lastRenderedPageBreak/>
        <w:t>персональных данных лица или его законного представителя, не являющегося заявителем;</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 xml:space="preserve">- несоответствие документов требованиям, установленным </w:t>
      </w:r>
      <w:hyperlink w:anchor="Par267" w:history="1">
        <w:r w:rsidRPr="009635C4">
          <w:rPr>
            <w:sz w:val="24"/>
            <w:szCs w:val="24"/>
          </w:rPr>
          <w:t>пунктом 2.1.</w:t>
        </w:r>
      </w:hyperlink>
      <w:r w:rsidRPr="009635C4">
        <w:rPr>
          <w:sz w:val="24"/>
          <w:szCs w:val="24"/>
        </w:rPr>
        <w:t>5 административного регламента;</w:t>
      </w:r>
    </w:p>
    <w:p w:rsidR="00200FD2" w:rsidRPr="009635C4" w:rsidRDefault="00200FD2" w:rsidP="00200FD2">
      <w:pPr>
        <w:widowControl w:val="0"/>
        <w:autoSpaceDE w:val="0"/>
        <w:autoSpaceDN w:val="0"/>
        <w:adjustRightInd w:val="0"/>
        <w:ind w:firstLine="709"/>
        <w:jc w:val="both"/>
        <w:rPr>
          <w:sz w:val="24"/>
          <w:szCs w:val="24"/>
        </w:rPr>
      </w:pPr>
      <w:bookmarkStart w:id="10" w:name="Par282"/>
      <w:bookmarkEnd w:id="10"/>
      <w:r w:rsidRPr="009635C4">
        <w:rPr>
          <w:sz w:val="24"/>
          <w:szCs w:val="24"/>
        </w:rPr>
        <w:t>б) Администрацией:</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 представление заявителем недостоверных сведений;</w:t>
      </w:r>
    </w:p>
    <w:p w:rsidR="00200FD2" w:rsidRPr="009635C4" w:rsidRDefault="00200FD2" w:rsidP="00200FD2">
      <w:pPr>
        <w:widowControl w:val="0"/>
        <w:autoSpaceDE w:val="0"/>
        <w:autoSpaceDN w:val="0"/>
        <w:adjustRightInd w:val="0"/>
        <w:ind w:firstLine="709"/>
        <w:jc w:val="both"/>
        <w:rPr>
          <w:sz w:val="24"/>
          <w:szCs w:val="24"/>
        </w:rPr>
      </w:pPr>
      <w:r w:rsidRPr="009635C4">
        <w:rPr>
          <w:sz w:val="24"/>
          <w:szCs w:val="24"/>
        </w:rPr>
        <w:t xml:space="preserve">- представление заявителем неполных сведений, за исключением сведений, содержащихся в документах, указанных в </w:t>
      </w:r>
      <w:hyperlink w:anchor="Par196" w:history="1">
        <w:r w:rsidRPr="009635C4">
          <w:rPr>
            <w:sz w:val="24"/>
            <w:szCs w:val="24"/>
          </w:rPr>
          <w:t>пункте 2.1.</w:t>
        </w:r>
      </w:hyperlink>
      <w:r w:rsidRPr="009635C4">
        <w:rPr>
          <w:sz w:val="24"/>
          <w:szCs w:val="24"/>
        </w:rPr>
        <w:t>3 административного регламента.</w:t>
      </w:r>
    </w:p>
    <w:p w:rsidR="00200FD2" w:rsidRPr="009635C4" w:rsidRDefault="00200FD2" w:rsidP="00200FD2">
      <w:pPr>
        <w:pStyle w:val="ConsPlusNormal"/>
        <w:ind w:firstLine="709"/>
        <w:jc w:val="both"/>
        <w:rPr>
          <w:sz w:val="24"/>
          <w:szCs w:val="24"/>
        </w:rPr>
      </w:pPr>
      <w:r w:rsidRPr="009635C4">
        <w:rPr>
          <w:sz w:val="24"/>
          <w:szCs w:val="24"/>
        </w:rPr>
        <w:t>2.3. Исчерпывающий перечень оснований для отказа в предоставлении муниципальной услуги:</w:t>
      </w:r>
    </w:p>
    <w:p w:rsidR="00200FD2" w:rsidRPr="009635C4" w:rsidRDefault="00200FD2" w:rsidP="00200FD2">
      <w:pPr>
        <w:pStyle w:val="ConsPlusNormal"/>
        <w:ind w:firstLine="709"/>
        <w:jc w:val="both"/>
        <w:rPr>
          <w:sz w:val="24"/>
          <w:szCs w:val="24"/>
        </w:rPr>
      </w:pPr>
      <w:r w:rsidRPr="009635C4">
        <w:rPr>
          <w:sz w:val="24"/>
          <w:szCs w:val="24"/>
        </w:rPr>
        <w:t>- представленные документы по форме или содержанию не соответствуют требованиям действующего законодательства;</w:t>
      </w:r>
    </w:p>
    <w:p w:rsidR="00200FD2" w:rsidRPr="009635C4" w:rsidRDefault="00200FD2" w:rsidP="00200FD2">
      <w:pPr>
        <w:pStyle w:val="ConsPlusNormal"/>
        <w:ind w:firstLine="709"/>
        <w:jc w:val="both"/>
        <w:rPr>
          <w:sz w:val="24"/>
          <w:szCs w:val="24"/>
        </w:rPr>
      </w:pPr>
      <w:r w:rsidRPr="009635C4">
        <w:rPr>
          <w:sz w:val="24"/>
          <w:szCs w:val="24"/>
        </w:rPr>
        <w:t>- отсутствие отказа от предоставления освободившегося жилого помещения в коммунальной квартире от граждан, указанных в частях 1 и 2 статьи 59 Жилищного кодекса Российской Федерации;</w:t>
      </w:r>
    </w:p>
    <w:p w:rsidR="00200FD2" w:rsidRPr="009635C4" w:rsidRDefault="00200FD2" w:rsidP="00200FD2">
      <w:pPr>
        <w:pStyle w:val="ConsPlusNormal"/>
        <w:ind w:firstLine="709"/>
        <w:jc w:val="both"/>
        <w:rPr>
          <w:sz w:val="24"/>
          <w:szCs w:val="24"/>
        </w:rPr>
      </w:pPr>
      <w:r w:rsidRPr="009635C4">
        <w:rPr>
          <w:sz w:val="24"/>
          <w:szCs w:val="24"/>
        </w:rPr>
        <w:t>- заявитель обеспечен общей площадью жилого помещения на одного члена семьи более нормы предоставления;</w:t>
      </w:r>
    </w:p>
    <w:p w:rsidR="00200FD2" w:rsidRPr="009635C4" w:rsidRDefault="00200FD2" w:rsidP="00200FD2">
      <w:pPr>
        <w:pStyle w:val="ConsPlusNormal"/>
        <w:ind w:firstLine="709"/>
        <w:jc w:val="both"/>
        <w:rPr>
          <w:sz w:val="24"/>
          <w:szCs w:val="24"/>
        </w:rPr>
      </w:pPr>
      <w:r w:rsidRPr="009635C4">
        <w:rPr>
          <w:sz w:val="24"/>
          <w:szCs w:val="24"/>
        </w:rPr>
        <w:t>- жилое помещение находится в многоквартирном доме, признанном аварийным и подлежащим сносу;</w:t>
      </w:r>
    </w:p>
    <w:p w:rsidR="00200FD2" w:rsidRPr="009635C4" w:rsidRDefault="00200FD2" w:rsidP="00200FD2">
      <w:pPr>
        <w:pStyle w:val="ConsPlusNormal"/>
        <w:ind w:firstLine="709"/>
        <w:jc w:val="both"/>
        <w:rPr>
          <w:sz w:val="24"/>
          <w:szCs w:val="24"/>
        </w:rPr>
      </w:pPr>
      <w:r w:rsidRPr="009635C4">
        <w:rPr>
          <w:sz w:val="24"/>
          <w:szCs w:val="24"/>
        </w:rPr>
        <w:t>- жилое помещение в установленном порядке признано непригодным для проживания;</w:t>
      </w:r>
    </w:p>
    <w:p w:rsidR="00200FD2" w:rsidRPr="009635C4" w:rsidRDefault="00200FD2" w:rsidP="00200FD2">
      <w:pPr>
        <w:pStyle w:val="ConsPlusNormal"/>
        <w:ind w:firstLine="709"/>
        <w:jc w:val="both"/>
        <w:rPr>
          <w:sz w:val="24"/>
          <w:szCs w:val="24"/>
        </w:rPr>
      </w:pPr>
      <w:r w:rsidRPr="009635C4">
        <w:rPr>
          <w:sz w:val="24"/>
          <w:szCs w:val="24"/>
        </w:rPr>
        <w:t>- право пользования жилым помещением оспаривается в судебном порядке;</w:t>
      </w:r>
    </w:p>
    <w:p w:rsidR="00200FD2" w:rsidRPr="009635C4" w:rsidRDefault="00200FD2" w:rsidP="00200FD2">
      <w:pPr>
        <w:pStyle w:val="ConsPlusNormal"/>
        <w:ind w:firstLine="709"/>
        <w:jc w:val="both"/>
        <w:rPr>
          <w:sz w:val="24"/>
          <w:szCs w:val="24"/>
        </w:rPr>
      </w:pPr>
      <w:r w:rsidRPr="009635C4">
        <w:rPr>
          <w:sz w:val="24"/>
          <w:szCs w:val="24"/>
        </w:rPr>
        <w:t>- жилое помещение относится к специализированному жилищному фонду.</w:t>
      </w:r>
    </w:p>
    <w:p w:rsidR="00200FD2" w:rsidRPr="009635C4" w:rsidRDefault="00200FD2" w:rsidP="00200FD2">
      <w:pPr>
        <w:ind w:firstLine="709"/>
        <w:jc w:val="both"/>
        <w:rPr>
          <w:sz w:val="24"/>
          <w:szCs w:val="24"/>
        </w:rPr>
      </w:pPr>
      <w:r w:rsidRPr="009635C4">
        <w:rPr>
          <w:sz w:val="24"/>
          <w:szCs w:val="24"/>
        </w:rPr>
        <w:t>2.4. Возможность и основания для приостановления предоставления услуги действующим законодательством не установлены.</w:t>
      </w:r>
    </w:p>
    <w:p w:rsidR="00027086" w:rsidRPr="009635C4" w:rsidRDefault="00027086" w:rsidP="00027086">
      <w:pPr>
        <w:ind w:firstLine="709"/>
        <w:rPr>
          <w:sz w:val="24"/>
          <w:szCs w:val="24"/>
        </w:rPr>
      </w:pPr>
      <w:bookmarkStart w:id="11" w:name="Par286"/>
      <w:bookmarkEnd w:id="11"/>
      <w:r w:rsidRPr="009635C4">
        <w:rPr>
          <w:sz w:val="24"/>
          <w:szCs w:val="24"/>
        </w:rPr>
        <w:t>2.5. Муниципальная услуга предоставляется на безвозмездной основе.</w:t>
      </w:r>
    </w:p>
    <w:p w:rsidR="00200FD2" w:rsidRPr="009635C4" w:rsidRDefault="00027086" w:rsidP="00200FD2">
      <w:pPr>
        <w:pStyle w:val="ConsPlusNormal"/>
        <w:ind w:firstLine="709"/>
        <w:jc w:val="both"/>
        <w:rPr>
          <w:sz w:val="24"/>
          <w:szCs w:val="24"/>
        </w:rPr>
      </w:pPr>
      <w:r w:rsidRPr="009635C4">
        <w:rPr>
          <w:sz w:val="24"/>
          <w:szCs w:val="24"/>
        </w:rPr>
        <w:t xml:space="preserve">2.6. </w:t>
      </w:r>
      <w:r w:rsidR="00200FD2" w:rsidRPr="009635C4">
        <w:rPr>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200FD2" w:rsidRPr="009635C4" w:rsidRDefault="00200FD2" w:rsidP="00200FD2">
      <w:pPr>
        <w:pStyle w:val="ConsPlusNormal"/>
        <w:ind w:firstLine="709"/>
        <w:jc w:val="both"/>
        <w:rPr>
          <w:sz w:val="24"/>
          <w:szCs w:val="24"/>
        </w:rPr>
      </w:pPr>
      <w:r w:rsidRPr="009635C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200FD2" w:rsidRPr="009635C4" w:rsidRDefault="00200FD2" w:rsidP="00200FD2">
      <w:pPr>
        <w:pStyle w:val="ConsPlusNormal"/>
        <w:ind w:firstLine="709"/>
        <w:jc w:val="both"/>
        <w:rPr>
          <w:sz w:val="24"/>
          <w:szCs w:val="24"/>
        </w:rPr>
      </w:pPr>
      <w:r w:rsidRPr="009635C4">
        <w:rPr>
          <w:sz w:val="24"/>
          <w:szCs w:val="24"/>
        </w:rPr>
        <w:t>2.</w:t>
      </w:r>
      <w:r w:rsidR="000231F2" w:rsidRPr="009635C4">
        <w:rPr>
          <w:sz w:val="24"/>
          <w:szCs w:val="24"/>
        </w:rPr>
        <w:t>7</w:t>
      </w:r>
      <w:r w:rsidRPr="009635C4">
        <w:rPr>
          <w:sz w:val="24"/>
          <w:szCs w:val="24"/>
        </w:rPr>
        <w:t>. Максимальный срок регистрации запроса заявителя о предоставлении муниципальной услуги не должен превышать 45 минут.</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7086" w:rsidRPr="009635C4" w:rsidRDefault="00027086" w:rsidP="00027086">
      <w:pPr>
        <w:ind w:firstLine="709"/>
        <w:jc w:val="both"/>
        <w:rPr>
          <w:sz w:val="24"/>
          <w:szCs w:val="24"/>
        </w:rPr>
      </w:pPr>
      <w:r w:rsidRPr="009635C4">
        <w:rPr>
          <w:sz w:val="24"/>
          <w:szCs w:val="24"/>
        </w:rPr>
        <w:t xml:space="preserve">2.8.1.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3" w:history="1">
        <w:r w:rsidRPr="009635C4">
          <w:rPr>
            <w:sz w:val="24"/>
            <w:szCs w:val="24"/>
          </w:rPr>
          <w:t xml:space="preserve">приложению № </w:t>
        </w:r>
      </w:hyperlink>
      <w:r w:rsidR="00F36D03" w:rsidRPr="009635C4">
        <w:rPr>
          <w:sz w:val="24"/>
          <w:szCs w:val="24"/>
        </w:rPr>
        <w:t>6</w:t>
      </w:r>
      <w:r w:rsidRPr="009635C4">
        <w:rPr>
          <w:sz w:val="24"/>
          <w:szCs w:val="24"/>
        </w:rPr>
        <w:t xml:space="preserve"> к административному регламенту;</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lastRenderedPageBreak/>
        <w:t>2.8.5. Помещения, в которых предоставляется муниципальная услуга, должны иметь туалет со свободным доступом к нему в рабочее время заявителей.</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2.8.9. На информационном стенде размещается следующая информация:</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а) срок предоставления муниципальной услуги и сроки выполнения отдельных административных действий;</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б) образец заполнения заявления;</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в) перечень оснований для отказа в предоставлении муниципальной услуги;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г) информация о платности (бесплатности) предоставления муниципальной услуги;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д) извлечения из административного регламента.</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2.8.10. Прием заявителей осуществляется в окнах приема документов.</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2.8.11. Окна приема документов должны быть оборудованы информационными табличками с указанием:</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а) номера окна;</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б) фамилии, имени, отчества и должности лица, ведущего прием;</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в) графика приема.</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27086" w:rsidRPr="009635C4" w:rsidRDefault="00027086" w:rsidP="00027086">
      <w:pPr>
        <w:ind w:firstLine="709"/>
        <w:jc w:val="both"/>
        <w:rPr>
          <w:sz w:val="24"/>
          <w:szCs w:val="24"/>
        </w:rPr>
      </w:pPr>
      <w:r w:rsidRPr="009635C4">
        <w:rPr>
          <w:sz w:val="24"/>
          <w:szCs w:val="24"/>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27086" w:rsidRPr="009635C4" w:rsidRDefault="00027086" w:rsidP="00027086">
      <w:pPr>
        <w:ind w:firstLine="709"/>
        <w:jc w:val="both"/>
        <w:rPr>
          <w:sz w:val="24"/>
          <w:szCs w:val="24"/>
        </w:rPr>
      </w:pPr>
      <w:r w:rsidRPr="009635C4">
        <w:rPr>
          <w:sz w:val="24"/>
          <w:szCs w:val="24"/>
        </w:rPr>
        <w:t>2.9.1. Информация о порядке предоставления муниципальной услуги предоставляется:</w:t>
      </w:r>
    </w:p>
    <w:p w:rsidR="00027086" w:rsidRPr="009635C4" w:rsidRDefault="00027086" w:rsidP="00027086">
      <w:pPr>
        <w:ind w:firstLine="709"/>
        <w:jc w:val="both"/>
        <w:rPr>
          <w:sz w:val="24"/>
          <w:szCs w:val="24"/>
        </w:rPr>
      </w:pPr>
      <w:r w:rsidRPr="009635C4">
        <w:rPr>
          <w:sz w:val="24"/>
          <w:szCs w:val="24"/>
        </w:rPr>
        <w:t>– через ЕПГУ;</w:t>
      </w:r>
    </w:p>
    <w:p w:rsidR="00027086" w:rsidRPr="009635C4" w:rsidRDefault="00027086" w:rsidP="00027086">
      <w:pPr>
        <w:ind w:firstLine="709"/>
        <w:jc w:val="both"/>
        <w:rPr>
          <w:sz w:val="24"/>
          <w:szCs w:val="24"/>
        </w:rPr>
      </w:pPr>
      <w:r w:rsidRPr="009635C4">
        <w:rPr>
          <w:sz w:val="24"/>
          <w:szCs w:val="24"/>
        </w:rPr>
        <w:t>– непосредственно администрацией;</w:t>
      </w:r>
    </w:p>
    <w:p w:rsidR="00027086" w:rsidRPr="009635C4" w:rsidRDefault="00027086" w:rsidP="00027086">
      <w:pPr>
        <w:ind w:firstLine="709"/>
        <w:jc w:val="both"/>
        <w:rPr>
          <w:sz w:val="24"/>
          <w:szCs w:val="24"/>
        </w:rPr>
      </w:pPr>
      <w:r w:rsidRPr="009635C4">
        <w:rPr>
          <w:sz w:val="24"/>
          <w:szCs w:val="24"/>
        </w:rPr>
        <w:t>– непосредственно МФЦ;</w:t>
      </w:r>
    </w:p>
    <w:p w:rsidR="00027086" w:rsidRPr="009635C4" w:rsidRDefault="00027086" w:rsidP="00027086">
      <w:pPr>
        <w:ind w:firstLine="709"/>
        <w:jc w:val="both"/>
        <w:rPr>
          <w:sz w:val="24"/>
          <w:szCs w:val="24"/>
        </w:rPr>
      </w:pPr>
      <w:r w:rsidRPr="009635C4">
        <w:rPr>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23AA4" w:rsidRPr="009635C4" w:rsidRDefault="00027086" w:rsidP="00F23AA4">
      <w:pPr>
        <w:pStyle w:val="ConsPlusNormal"/>
        <w:ind w:firstLine="709"/>
        <w:jc w:val="both"/>
        <w:rPr>
          <w:sz w:val="24"/>
          <w:szCs w:val="24"/>
        </w:rPr>
      </w:pPr>
      <w:r w:rsidRPr="009635C4">
        <w:rPr>
          <w:sz w:val="24"/>
          <w:szCs w:val="24"/>
        </w:rPr>
        <w:t xml:space="preserve">2.9.2. </w:t>
      </w:r>
      <w:r w:rsidR="00F23AA4" w:rsidRPr="009635C4">
        <w:rPr>
          <w:sz w:val="24"/>
          <w:szCs w:val="24"/>
        </w:rPr>
        <w:t xml:space="preserve">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w:t>
      </w:r>
      <w:proofErr w:type="gramStart"/>
      <w:r w:rsidR="00F23AA4" w:rsidRPr="009635C4">
        <w:rPr>
          <w:sz w:val="24"/>
          <w:szCs w:val="24"/>
        </w:rPr>
        <w:t>времени</w:t>
      </w:r>
      <w:proofErr w:type="gramEnd"/>
      <w:r w:rsidR="00F23AA4" w:rsidRPr="009635C4">
        <w:rPr>
          <w:sz w:val="24"/>
          <w:szCs w:val="24"/>
        </w:rPr>
        <w:t xml:space="preserve"> и количество дней приема могут быть увеличены.</w:t>
      </w:r>
    </w:p>
    <w:p w:rsidR="00027086" w:rsidRPr="009635C4" w:rsidRDefault="00027086" w:rsidP="00027086">
      <w:pPr>
        <w:ind w:firstLine="709"/>
        <w:jc w:val="both"/>
        <w:rPr>
          <w:sz w:val="24"/>
          <w:szCs w:val="24"/>
        </w:rPr>
      </w:pPr>
      <w:r w:rsidRPr="009635C4">
        <w:rPr>
          <w:sz w:val="24"/>
          <w:szCs w:val="24"/>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027086" w:rsidRPr="009635C4" w:rsidRDefault="00027086" w:rsidP="00027086">
      <w:pPr>
        <w:ind w:firstLine="709"/>
        <w:jc w:val="both"/>
        <w:rPr>
          <w:sz w:val="24"/>
          <w:szCs w:val="24"/>
        </w:rPr>
      </w:pPr>
      <w:r w:rsidRPr="009635C4">
        <w:rPr>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027086" w:rsidRPr="009635C4" w:rsidRDefault="00027086" w:rsidP="00027086">
      <w:pPr>
        <w:ind w:firstLine="709"/>
        <w:jc w:val="both"/>
        <w:rPr>
          <w:sz w:val="24"/>
          <w:szCs w:val="24"/>
        </w:rPr>
      </w:pPr>
      <w:r w:rsidRPr="009635C4">
        <w:rPr>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w:t>
      </w:r>
      <w:r w:rsidRPr="009635C4">
        <w:rPr>
          <w:sz w:val="24"/>
          <w:szCs w:val="24"/>
        </w:rPr>
        <w:lastRenderedPageBreak/>
        <w:t xml:space="preserve">виде с использованием средств почтовой, телефонной связи, </w:t>
      </w:r>
      <w:r w:rsidRPr="009635C4">
        <w:rPr>
          <w:sz w:val="24"/>
          <w:szCs w:val="24"/>
          <w:lang w:val="en-US"/>
        </w:rPr>
        <w:t>SMS</w:t>
      </w:r>
      <w:r w:rsidRPr="009635C4">
        <w:rPr>
          <w:sz w:val="24"/>
          <w:szCs w:val="24"/>
        </w:rPr>
        <w:t>-уведомлений и электронной почты.</w:t>
      </w:r>
    </w:p>
    <w:p w:rsidR="00027086" w:rsidRPr="009635C4" w:rsidRDefault="00027086" w:rsidP="00027086">
      <w:pPr>
        <w:ind w:firstLine="709"/>
        <w:jc w:val="both"/>
        <w:rPr>
          <w:sz w:val="24"/>
          <w:szCs w:val="24"/>
        </w:rPr>
      </w:pPr>
      <w:r w:rsidRPr="009635C4">
        <w:rPr>
          <w:sz w:val="24"/>
          <w:szCs w:val="24"/>
        </w:rPr>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9635C4">
        <w:rPr>
          <w:sz w:val="24"/>
          <w:szCs w:val="24"/>
        </w:rPr>
        <w:t>стандартов качества работы должностных лиц уполномоченной организации</w:t>
      </w:r>
      <w:proofErr w:type="gramEnd"/>
      <w:r w:rsidRPr="009635C4">
        <w:rPr>
          <w:sz w:val="24"/>
          <w:szCs w:val="24"/>
        </w:rPr>
        <w:t xml:space="preserve"> ведется запись разговоров.</w:t>
      </w:r>
    </w:p>
    <w:p w:rsidR="00027086" w:rsidRPr="009635C4" w:rsidRDefault="00027086" w:rsidP="00027086">
      <w:pPr>
        <w:ind w:firstLine="709"/>
        <w:jc w:val="both"/>
        <w:rPr>
          <w:sz w:val="24"/>
          <w:szCs w:val="24"/>
        </w:rPr>
      </w:pPr>
      <w:r w:rsidRPr="009635C4">
        <w:rPr>
          <w:sz w:val="24"/>
          <w:szCs w:val="24"/>
        </w:rPr>
        <w:t>Время разговора не должно превышать 10 минут.</w:t>
      </w:r>
    </w:p>
    <w:p w:rsidR="00027086" w:rsidRPr="009635C4" w:rsidRDefault="00027086" w:rsidP="00027086">
      <w:pPr>
        <w:ind w:firstLine="709"/>
        <w:jc w:val="both"/>
        <w:rPr>
          <w:sz w:val="24"/>
          <w:szCs w:val="24"/>
        </w:rPr>
      </w:pPr>
      <w:r w:rsidRPr="009635C4">
        <w:rPr>
          <w:sz w:val="24"/>
          <w:szCs w:val="24"/>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7086" w:rsidRPr="009635C4" w:rsidRDefault="00027086" w:rsidP="00027086">
      <w:pPr>
        <w:ind w:firstLine="709"/>
        <w:jc w:val="both"/>
        <w:rPr>
          <w:sz w:val="24"/>
          <w:szCs w:val="24"/>
        </w:rPr>
      </w:pPr>
      <w:r w:rsidRPr="009635C4">
        <w:rPr>
          <w:sz w:val="24"/>
          <w:szCs w:val="24"/>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027086" w:rsidRPr="009635C4" w:rsidRDefault="00027086" w:rsidP="00027086">
      <w:pPr>
        <w:ind w:firstLine="709"/>
        <w:jc w:val="both"/>
        <w:rPr>
          <w:sz w:val="24"/>
          <w:szCs w:val="24"/>
        </w:rPr>
      </w:pPr>
      <w:r w:rsidRPr="009635C4">
        <w:rPr>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027086" w:rsidRPr="009635C4" w:rsidRDefault="00027086" w:rsidP="00027086">
      <w:pPr>
        <w:ind w:firstLine="709"/>
        <w:jc w:val="both"/>
        <w:rPr>
          <w:sz w:val="24"/>
          <w:szCs w:val="24"/>
        </w:rPr>
      </w:pPr>
      <w:r w:rsidRPr="009635C4">
        <w:rPr>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027086" w:rsidRPr="009635C4" w:rsidRDefault="00027086" w:rsidP="00027086">
      <w:pPr>
        <w:ind w:firstLine="709"/>
        <w:jc w:val="both"/>
        <w:rPr>
          <w:sz w:val="24"/>
          <w:szCs w:val="24"/>
        </w:rPr>
      </w:pPr>
      <w:r w:rsidRPr="009635C4">
        <w:rPr>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027086" w:rsidRPr="009635C4" w:rsidRDefault="00027086" w:rsidP="00027086">
      <w:pPr>
        <w:ind w:firstLine="709"/>
        <w:jc w:val="both"/>
        <w:rPr>
          <w:sz w:val="24"/>
          <w:szCs w:val="24"/>
        </w:rPr>
      </w:pPr>
      <w:r w:rsidRPr="009635C4">
        <w:rPr>
          <w:sz w:val="24"/>
          <w:szCs w:val="24"/>
        </w:rPr>
        <w:t>2.9.8. Консультации (справки) по вопросам предоставления муниципальной услуги предоставляются должностными лицами МФЦ.</w:t>
      </w:r>
    </w:p>
    <w:p w:rsidR="00027086" w:rsidRPr="009635C4" w:rsidRDefault="00027086" w:rsidP="00027086">
      <w:pPr>
        <w:ind w:firstLine="709"/>
        <w:jc w:val="both"/>
        <w:rPr>
          <w:sz w:val="24"/>
          <w:szCs w:val="24"/>
        </w:rPr>
      </w:pPr>
      <w:r w:rsidRPr="009635C4">
        <w:rPr>
          <w:sz w:val="24"/>
          <w:szCs w:val="24"/>
        </w:rPr>
        <w:t>2.9.9. Консультации предоставляются по следующим вопросам:</w:t>
      </w:r>
    </w:p>
    <w:p w:rsidR="00027086" w:rsidRPr="009635C4" w:rsidRDefault="00027086" w:rsidP="00027086">
      <w:pPr>
        <w:ind w:firstLine="709"/>
        <w:jc w:val="both"/>
        <w:rPr>
          <w:sz w:val="24"/>
          <w:szCs w:val="24"/>
        </w:rPr>
      </w:pPr>
      <w:r w:rsidRPr="009635C4">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27086" w:rsidRPr="009635C4" w:rsidRDefault="00027086" w:rsidP="00027086">
      <w:pPr>
        <w:ind w:firstLine="709"/>
        <w:jc w:val="both"/>
        <w:rPr>
          <w:sz w:val="24"/>
          <w:szCs w:val="24"/>
        </w:rPr>
      </w:pPr>
      <w:r w:rsidRPr="009635C4">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027086" w:rsidRPr="009635C4" w:rsidRDefault="00027086" w:rsidP="00027086">
      <w:pPr>
        <w:ind w:firstLine="709"/>
        <w:jc w:val="both"/>
        <w:rPr>
          <w:sz w:val="24"/>
          <w:szCs w:val="24"/>
        </w:rPr>
      </w:pPr>
      <w:r w:rsidRPr="009635C4">
        <w:rPr>
          <w:sz w:val="24"/>
          <w:szCs w:val="24"/>
        </w:rPr>
        <w:t>- времени приема и выдачи документов;</w:t>
      </w:r>
    </w:p>
    <w:p w:rsidR="00027086" w:rsidRPr="009635C4" w:rsidRDefault="00027086" w:rsidP="00027086">
      <w:pPr>
        <w:ind w:firstLine="709"/>
        <w:jc w:val="both"/>
        <w:rPr>
          <w:sz w:val="24"/>
          <w:szCs w:val="24"/>
        </w:rPr>
      </w:pPr>
      <w:r w:rsidRPr="009635C4">
        <w:rPr>
          <w:sz w:val="24"/>
          <w:szCs w:val="24"/>
        </w:rPr>
        <w:t>- сроков предоставления муниципальной услуги;</w:t>
      </w:r>
    </w:p>
    <w:p w:rsidR="00027086" w:rsidRPr="009635C4" w:rsidRDefault="00027086" w:rsidP="00027086">
      <w:pPr>
        <w:ind w:firstLine="709"/>
        <w:jc w:val="both"/>
        <w:rPr>
          <w:sz w:val="24"/>
          <w:szCs w:val="24"/>
        </w:rPr>
      </w:pPr>
      <w:r w:rsidRPr="009635C4">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27086" w:rsidRPr="009635C4" w:rsidRDefault="00027086" w:rsidP="00027086">
      <w:pPr>
        <w:ind w:firstLine="709"/>
        <w:jc w:val="both"/>
        <w:rPr>
          <w:sz w:val="24"/>
          <w:szCs w:val="24"/>
        </w:rPr>
      </w:pPr>
      <w:r w:rsidRPr="009635C4">
        <w:rPr>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027086" w:rsidRPr="009635C4" w:rsidRDefault="00027086" w:rsidP="00027086">
      <w:pPr>
        <w:ind w:firstLine="709"/>
        <w:jc w:val="both"/>
        <w:rPr>
          <w:sz w:val="24"/>
          <w:szCs w:val="24"/>
        </w:rPr>
      </w:pPr>
      <w:r w:rsidRPr="009635C4">
        <w:rPr>
          <w:sz w:val="24"/>
          <w:szCs w:val="24"/>
        </w:rPr>
        <w:t>2.9.11. Заявитель имеет право представить документы по предварительной записи или с использованием электронной почты.</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Предварительная запись осуществляется по телефону +7 (49158) 2-24-86 или с использованием электронной почты.</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 xml:space="preserve">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w:t>
      </w:r>
      <w:r w:rsidRPr="009635C4">
        <w:rPr>
          <w:sz w:val="24"/>
          <w:szCs w:val="24"/>
        </w:rPr>
        <w:lastRenderedPageBreak/>
        <w:t>следует обратиться.</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2.10. Показатели доступности и качества муниципальных услуг</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2.10.1. Показателями доступности муниципальной услуги являются:</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а) транспортная доступность к местам предоставления муниципальной услуги;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2.10.2. Показателями качества муниципальной услуги являются:</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а) соблюдение срока выдачи документов при предоставлении муниципальной услуги;</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б) соблюдение сроков ожидания в очереди при подаче и получении документов;</w:t>
      </w:r>
    </w:p>
    <w:p w:rsidR="00027086" w:rsidRPr="009635C4" w:rsidRDefault="00027086" w:rsidP="00027086">
      <w:pPr>
        <w:widowControl w:val="0"/>
        <w:autoSpaceDE w:val="0"/>
        <w:autoSpaceDN w:val="0"/>
        <w:adjustRightInd w:val="0"/>
        <w:ind w:firstLine="709"/>
        <w:jc w:val="both"/>
        <w:rPr>
          <w:sz w:val="24"/>
          <w:szCs w:val="24"/>
        </w:rPr>
      </w:pPr>
      <w:r w:rsidRPr="009635C4">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912B1" w:rsidRPr="009635C4" w:rsidRDefault="00F912B1">
      <w:pPr>
        <w:widowControl w:val="0"/>
        <w:autoSpaceDE w:val="0"/>
        <w:autoSpaceDN w:val="0"/>
        <w:adjustRightInd w:val="0"/>
        <w:jc w:val="both"/>
      </w:pPr>
    </w:p>
    <w:p w:rsidR="00F23AA4" w:rsidRPr="009635C4" w:rsidRDefault="00F23AA4" w:rsidP="00F23AA4">
      <w:pPr>
        <w:ind w:firstLine="567"/>
        <w:jc w:val="center"/>
        <w:rPr>
          <w:b/>
          <w:sz w:val="24"/>
          <w:szCs w:val="24"/>
        </w:rPr>
      </w:pPr>
      <w:bookmarkStart w:id="12" w:name="Par217"/>
      <w:bookmarkEnd w:id="12"/>
      <w:r w:rsidRPr="009635C4">
        <w:rPr>
          <w:b/>
          <w:sz w:val="24"/>
          <w:szCs w:val="24"/>
        </w:rPr>
        <w:t>3. Состав, последовательность и сроки выполнения административных процедур, требования к порядку  их выполнения</w:t>
      </w:r>
    </w:p>
    <w:p w:rsidR="00F912B1" w:rsidRPr="009635C4" w:rsidRDefault="00F912B1">
      <w:pPr>
        <w:widowControl w:val="0"/>
        <w:autoSpaceDE w:val="0"/>
        <w:autoSpaceDN w:val="0"/>
        <w:adjustRightInd w:val="0"/>
        <w:jc w:val="both"/>
      </w:pP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xml:space="preserve">3.1. </w:t>
      </w:r>
      <w:hyperlink w:anchor="Par1192" w:history="1">
        <w:r w:rsidRPr="009635C4">
          <w:rPr>
            <w:sz w:val="24"/>
            <w:szCs w:val="24"/>
          </w:rPr>
          <w:t>Блок-схема</w:t>
        </w:r>
      </w:hyperlink>
      <w:r w:rsidRPr="009635C4">
        <w:rPr>
          <w:sz w:val="24"/>
          <w:szCs w:val="24"/>
        </w:rPr>
        <w:t xml:space="preserve"> предоставления муниципальной услуги приводится в приложении № </w:t>
      </w:r>
      <w:r w:rsidR="00F36D03" w:rsidRPr="009635C4">
        <w:rPr>
          <w:sz w:val="24"/>
          <w:szCs w:val="24"/>
        </w:rPr>
        <w:t>7</w:t>
      </w:r>
      <w:r w:rsidRPr="009635C4">
        <w:rPr>
          <w:sz w:val="24"/>
          <w:szCs w:val="24"/>
        </w:rPr>
        <w:t xml:space="preserve"> к административному регламенту.</w:t>
      </w:r>
    </w:p>
    <w:p w:rsidR="00F23AA4" w:rsidRPr="009635C4" w:rsidRDefault="00F23AA4" w:rsidP="00F23AA4">
      <w:pPr>
        <w:pStyle w:val="ConsPlusNormal"/>
        <w:ind w:firstLine="709"/>
        <w:jc w:val="both"/>
        <w:rPr>
          <w:sz w:val="24"/>
          <w:szCs w:val="24"/>
        </w:rPr>
      </w:pPr>
      <w:r w:rsidRPr="009635C4">
        <w:rPr>
          <w:sz w:val="24"/>
          <w:szCs w:val="24"/>
        </w:rPr>
        <w:t>3.2. Предоставление муниципальной услуги включает в себя следующие административные процедуры:</w:t>
      </w:r>
    </w:p>
    <w:p w:rsidR="00F23AA4" w:rsidRPr="009635C4" w:rsidRDefault="00F23AA4" w:rsidP="00F23AA4">
      <w:pPr>
        <w:autoSpaceDE w:val="0"/>
        <w:autoSpaceDN w:val="0"/>
        <w:adjustRightInd w:val="0"/>
        <w:ind w:firstLine="709"/>
        <w:jc w:val="both"/>
        <w:rPr>
          <w:sz w:val="24"/>
          <w:szCs w:val="24"/>
        </w:rPr>
      </w:pPr>
      <w:r w:rsidRPr="009635C4">
        <w:rPr>
          <w:sz w:val="24"/>
          <w:szCs w:val="24"/>
        </w:rPr>
        <w:t>а) прием и регистрация заявления с необходимыми документами;</w:t>
      </w:r>
    </w:p>
    <w:p w:rsidR="00F23AA4" w:rsidRPr="009635C4" w:rsidRDefault="00F23AA4" w:rsidP="00F23AA4">
      <w:pPr>
        <w:autoSpaceDE w:val="0"/>
        <w:autoSpaceDN w:val="0"/>
        <w:adjustRightInd w:val="0"/>
        <w:ind w:firstLine="709"/>
        <w:jc w:val="both"/>
        <w:rPr>
          <w:sz w:val="24"/>
          <w:szCs w:val="24"/>
        </w:rPr>
      </w:pPr>
      <w:r w:rsidRPr="009635C4">
        <w:rPr>
          <w:sz w:val="24"/>
          <w:szCs w:val="24"/>
        </w:rPr>
        <w:t>б) направление МФЦ заявления и документов в Администрацию (если заявление подано в МФЦ);</w:t>
      </w:r>
    </w:p>
    <w:p w:rsidR="00F23AA4" w:rsidRPr="009635C4" w:rsidRDefault="00F23AA4" w:rsidP="00F23AA4">
      <w:pPr>
        <w:autoSpaceDE w:val="0"/>
        <w:autoSpaceDN w:val="0"/>
        <w:adjustRightInd w:val="0"/>
        <w:ind w:firstLine="709"/>
        <w:jc w:val="both"/>
        <w:rPr>
          <w:bCs/>
          <w:sz w:val="24"/>
          <w:szCs w:val="24"/>
        </w:rPr>
      </w:pPr>
      <w:r w:rsidRPr="009635C4">
        <w:rPr>
          <w:bCs/>
          <w:sz w:val="24"/>
          <w:szCs w:val="24"/>
        </w:rPr>
        <w:t>в) рассмотрение представленных документов;</w:t>
      </w:r>
    </w:p>
    <w:p w:rsidR="00F23AA4" w:rsidRPr="009635C4" w:rsidRDefault="00F23AA4" w:rsidP="00F23AA4">
      <w:pPr>
        <w:autoSpaceDE w:val="0"/>
        <w:autoSpaceDN w:val="0"/>
        <w:adjustRightInd w:val="0"/>
        <w:ind w:firstLine="709"/>
        <w:jc w:val="both"/>
        <w:rPr>
          <w:sz w:val="24"/>
          <w:szCs w:val="24"/>
        </w:rPr>
      </w:pPr>
      <w:r w:rsidRPr="009635C4">
        <w:rPr>
          <w:sz w:val="24"/>
          <w:szCs w:val="24"/>
        </w:rPr>
        <w:t>г) межведомственное информационное взаимодействие;</w:t>
      </w:r>
    </w:p>
    <w:p w:rsidR="00F23AA4" w:rsidRPr="009635C4" w:rsidRDefault="00F23AA4" w:rsidP="00F23AA4">
      <w:pPr>
        <w:pStyle w:val="ConsPlusNormal"/>
        <w:ind w:firstLine="709"/>
        <w:jc w:val="both"/>
        <w:rPr>
          <w:sz w:val="24"/>
          <w:szCs w:val="24"/>
        </w:rPr>
      </w:pPr>
      <w:proofErr w:type="gramStart"/>
      <w:r w:rsidRPr="009635C4">
        <w:rPr>
          <w:sz w:val="24"/>
          <w:szCs w:val="24"/>
        </w:rPr>
        <w:t xml:space="preserve">д) принятие решения администрацией Александро-Невского городского поселения о предоставлении (об отказе в предоставлении) освободившегося жилого помещения в коммунальной квартире по договору купли-продажи, направление в Сектор постановления администрации </w:t>
      </w:r>
      <w:r w:rsidR="004A104F" w:rsidRPr="009635C4">
        <w:rPr>
          <w:sz w:val="24"/>
          <w:szCs w:val="24"/>
        </w:rPr>
        <w:t xml:space="preserve">Александро-Невского городского поселения </w:t>
      </w:r>
      <w:r w:rsidRPr="009635C4">
        <w:rPr>
          <w:sz w:val="24"/>
          <w:szCs w:val="24"/>
        </w:rPr>
        <w:t>о предоставлении освободившегося жилого помещения в коммунальной квартире по договору купли-продажи и документов для проведения оценки рыночной стоимости предоставляемого освободившегося жилого помещения в коммунальной квартире;</w:t>
      </w:r>
      <w:proofErr w:type="gramEnd"/>
    </w:p>
    <w:p w:rsidR="00F23AA4" w:rsidRPr="009635C4" w:rsidRDefault="004A104F" w:rsidP="00F23AA4">
      <w:pPr>
        <w:pStyle w:val="ConsPlusNormal"/>
        <w:ind w:firstLine="709"/>
        <w:jc w:val="both"/>
        <w:rPr>
          <w:sz w:val="24"/>
          <w:szCs w:val="24"/>
        </w:rPr>
      </w:pPr>
      <w:proofErr w:type="gramStart"/>
      <w:r w:rsidRPr="009635C4">
        <w:rPr>
          <w:sz w:val="24"/>
          <w:szCs w:val="24"/>
        </w:rPr>
        <w:t>е</w:t>
      </w:r>
      <w:r w:rsidR="00F23AA4" w:rsidRPr="009635C4">
        <w:rPr>
          <w:sz w:val="24"/>
          <w:szCs w:val="24"/>
        </w:rPr>
        <w:t xml:space="preserve">) подготовка </w:t>
      </w:r>
      <w:r w:rsidRPr="009635C4">
        <w:rPr>
          <w:sz w:val="24"/>
          <w:szCs w:val="24"/>
        </w:rPr>
        <w:t>Сектором</w:t>
      </w:r>
      <w:r w:rsidR="00F23AA4" w:rsidRPr="009635C4">
        <w:rPr>
          <w:sz w:val="24"/>
          <w:szCs w:val="24"/>
        </w:rPr>
        <w:t xml:space="preserve"> проекта договора купли-продажи жилого помещения в коммунальной квартире и уведомления с предложением купить жилое помещение по цене, указанной в отчете независимого оценщика, и заключить договор купли-продажи жилого помещения (в случае заключения соглашения о передаче полномочий по управлению муниципальным имуществом), и направление их в уполномоченную организацию для выдачи заявителю;</w:t>
      </w:r>
      <w:proofErr w:type="gramEnd"/>
    </w:p>
    <w:p w:rsidR="00F23AA4" w:rsidRPr="009635C4" w:rsidRDefault="004A104F" w:rsidP="00F23AA4">
      <w:pPr>
        <w:pStyle w:val="ConsPlusNormal"/>
        <w:ind w:firstLine="709"/>
        <w:jc w:val="both"/>
        <w:rPr>
          <w:sz w:val="24"/>
          <w:szCs w:val="24"/>
        </w:rPr>
      </w:pPr>
      <w:r w:rsidRPr="009635C4">
        <w:rPr>
          <w:sz w:val="24"/>
          <w:szCs w:val="24"/>
        </w:rPr>
        <w:t>ж</w:t>
      </w:r>
      <w:r w:rsidR="00F23AA4" w:rsidRPr="009635C4">
        <w:rPr>
          <w:sz w:val="24"/>
          <w:szCs w:val="24"/>
        </w:rPr>
        <w:t>) выдача заявителю результата предоставления муниципальной услуги.</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3.2.1. Прием и регистрация заявления и документов, необходимых для предоставления муниципальной услуги</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xml:space="preserve">Заявитель обращается в Администрацию или МФЦ с заявлением и документами, предусмотренными </w:t>
      </w:r>
      <w:hyperlink w:anchor="Par129" w:history="1">
        <w:r w:rsidRPr="009635C4">
          <w:rPr>
            <w:sz w:val="24"/>
            <w:szCs w:val="24"/>
          </w:rPr>
          <w:t>пунктом 2.1.1</w:t>
        </w:r>
      </w:hyperlink>
      <w:r w:rsidRPr="009635C4">
        <w:rPr>
          <w:sz w:val="24"/>
          <w:szCs w:val="24"/>
        </w:rPr>
        <w:t xml:space="preserve"> административного регламента.</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Должностное лицо, ответственное за прием и регистрацию документов:</w:t>
      </w:r>
    </w:p>
    <w:p w:rsidR="00BB669A" w:rsidRPr="009635C4" w:rsidRDefault="00BB669A" w:rsidP="00BB669A">
      <w:pPr>
        <w:pStyle w:val="ConsPlusNormal"/>
        <w:ind w:firstLine="709"/>
        <w:jc w:val="both"/>
        <w:rPr>
          <w:sz w:val="24"/>
          <w:szCs w:val="24"/>
        </w:rPr>
      </w:pPr>
      <w:r w:rsidRPr="009635C4">
        <w:rPr>
          <w:sz w:val="24"/>
          <w:szCs w:val="24"/>
        </w:rPr>
        <w:t>а) устанавливает предмет обращения;</w:t>
      </w:r>
    </w:p>
    <w:p w:rsidR="00BB669A" w:rsidRPr="009635C4" w:rsidRDefault="00BB669A" w:rsidP="00BB669A">
      <w:pPr>
        <w:pStyle w:val="ConsPlusNormal"/>
        <w:ind w:firstLine="709"/>
        <w:jc w:val="both"/>
        <w:rPr>
          <w:sz w:val="24"/>
          <w:szCs w:val="24"/>
        </w:rPr>
      </w:pPr>
      <w:r w:rsidRPr="009635C4">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B669A" w:rsidRPr="009635C4" w:rsidRDefault="00BB669A" w:rsidP="00BB669A">
      <w:pPr>
        <w:pStyle w:val="ConsPlusNormal"/>
        <w:ind w:firstLine="709"/>
        <w:jc w:val="both"/>
        <w:rPr>
          <w:sz w:val="24"/>
          <w:szCs w:val="24"/>
        </w:rPr>
      </w:pPr>
      <w:r w:rsidRPr="009635C4">
        <w:rPr>
          <w:sz w:val="24"/>
          <w:szCs w:val="24"/>
        </w:rPr>
        <w:t>в) проверяет полномочия представителя заявителя физического лица действовать от имени физического лица;</w:t>
      </w:r>
    </w:p>
    <w:p w:rsidR="00BB669A" w:rsidRPr="009635C4" w:rsidRDefault="00BB669A" w:rsidP="00BB669A">
      <w:pPr>
        <w:pStyle w:val="ConsPlusNormal"/>
        <w:ind w:firstLine="709"/>
        <w:jc w:val="both"/>
        <w:rPr>
          <w:sz w:val="24"/>
          <w:szCs w:val="24"/>
        </w:rPr>
      </w:pPr>
      <w:r w:rsidRPr="009635C4">
        <w:rPr>
          <w:sz w:val="24"/>
          <w:szCs w:val="24"/>
        </w:rPr>
        <w:t xml:space="preserve">г) проверяет соответствие предоставленных документов требованиям, установленным </w:t>
      </w:r>
      <w:hyperlink w:anchor="Par127" w:tooltip="Ссылка на текущий документ" w:history="1">
        <w:r w:rsidRPr="009635C4">
          <w:rPr>
            <w:sz w:val="24"/>
            <w:szCs w:val="24"/>
          </w:rPr>
          <w:t>пунктом 2.1.5</w:t>
        </w:r>
      </w:hyperlink>
      <w:r w:rsidRPr="009635C4">
        <w:rPr>
          <w:sz w:val="24"/>
          <w:szCs w:val="24"/>
        </w:rPr>
        <w:t xml:space="preserve"> Административного регламента.</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д) учитывает заявление в системе электронного документооборота (далее - СЭД).</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Должностное лицо, ответственное за прием и регистрацию документов, вносит в СЭД запись о приеме заявления, указывает:</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порядковый номер заявления;</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дату и время приема;</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общее количество документов и общее число листов в документах;</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данные о заявителе;</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цель обращения заявителя;</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свои фамилию и инициалы.</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xml:space="preserve">Должностное лицо, ответственное за прием и регистрацию заявления, оформляет </w:t>
      </w:r>
      <w:hyperlink w:anchor="Par1288" w:history="1">
        <w:r w:rsidRPr="009635C4">
          <w:rPr>
            <w:sz w:val="24"/>
            <w:szCs w:val="24"/>
          </w:rPr>
          <w:t>расписку</w:t>
        </w:r>
      </w:hyperlink>
      <w:r w:rsidRPr="009635C4">
        <w:rPr>
          <w:sz w:val="24"/>
          <w:szCs w:val="24"/>
        </w:rPr>
        <w:t xml:space="preserve"> в получении документов в двух экземплярах согласно приложению № </w:t>
      </w:r>
      <w:r w:rsidR="00F36D03" w:rsidRPr="009635C4">
        <w:rPr>
          <w:sz w:val="24"/>
          <w:szCs w:val="24"/>
        </w:rPr>
        <w:t>8</w:t>
      </w:r>
      <w:r w:rsidRPr="009635C4">
        <w:rPr>
          <w:sz w:val="24"/>
          <w:szCs w:val="24"/>
        </w:rPr>
        <w:t xml:space="preserve">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Один экземпляр выдается заявителю, второй экземпляр прикладывается к принятым документам и передается должностному лицу, ответственному за направление документов в Администрацию.</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Максимальный срок административной процедуры - 45 минут.</w:t>
      </w:r>
    </w:p>
    <w:p w:rsidR="00F23AA4" w:rsidRPr="009635C4" w:rsidRDefault="00F23AA4" w:rsidP="00F23AA4">
      <w:pPr>
        <w:widowControl w:val="0"/>
        <w:autoSpaceDE w:val="0"/>
        <w:autoSpaceDN w:val="0"/>
        <w:adjustRightInd w:val="0"/>
        <w:ind w:firstLine="709"/>
        <w:jc w:val="both"/>
        <w:rPr>
          <w:sz w:val="24"/>
          <w:szCs w:val="24"/>
        </w:rPr>
      </w:pPr>
      <w:bookmarkStart w:id="13" w:name="Par507"/>
      <w:bookmarkEnd w:id="13"/>
      <w:r w:rsidRPr="009635C4">
        <w:rPr>
          <w:sz w:val="24"/>
          <w:szCs w:val="24"/>
        </w:rPr>
        <w:t>3.2.2. Направление МФЦ заявления и документов в Администрацию.</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Основанием для начала административной процедуры является поступление должностному лицу МФЦ, ответственному за направление документов в Администрацию, принятых документов.</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На рассмотрение направляются все документы, представленные заявителем.</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Направление на рассмотрение документов осуществляется с листами сопровождения, в которых указывается:</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наименование Администрации;</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перечень и количество направляемых документов;</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Ф.И.О. заявителя;</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наименование муниципальной услуги;</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xml:space="preserve">- срок рассмотрения документов в Администрации в соответствии с </w:t>
      </w:r>
      <w:hyperlink w:anchor="Par86" w:history="1">
        <w:r w:rsidRPr="009635C4">
          <w:rPr>
            <w:sz w:val="24"/>
            <w:szCs w:val="24"/>
          </w:rPr>
          <w:t>пунктом 1.5</w:t>
        </w:r>
      </w:hyperlink>
      <w:r w:rsidRPr="009635C4">
        <w:rPr>
          <w:sz w:val="24"/>
          <w:szCs w:val="24"/>
        </w:rPr>
        <w:t xml:space="preserve"> административного регламента.</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Направление документов фиксируется должностным лицом МФЦ.</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 xml:space="preserve">Должностное лицо МФЦ, ответственное за направление документов, самостоятельно осуществляет </w:t>
      </w:r>
      <w:proofErr w:type="gramStart"/>
      <w:r w:rsidRPr="009635C4">
        <w:rPr>
          <w:sz w:val="24"/>
          <w:szCs w:val="24"/>
        </w:rPr>
        <w:t>контроль за</w:t>
      </w:r>
      <w:proofErr w:type="gramEnd"/>
      <w:r w:rsidRPr="009635C4">
        <w:rPr>
          <w:sz w:val="24"/>
          <w:szCs w:val="24"/>
        </w:rPr>
        <w:t xml:space="preserve"> сроком нахождения документов в Администрации.</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Максимальный срок административной процедуры - 1 рабочий день.</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3.2.3. Рассмотрение Администрацией представленных документов.</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F23AA4" w:rsidRPr="009635C4" w:rsidRDefault="00F23AA4" w:rsidP="00F23AA4">
      <w:pPr>
        <w:widowControl w:val="0"/>
        <w:autoSpaceDE w:val="0"/>
        <w:autoSpaceDN w:val="0"/>
        <w:adjustRightInd w:val="0"/>
        <w:ind w:firstLine="709"/>
        <w:jc w:val="both"/>
        <w:rPr>
          <w:sz w:val="24"/>
          <w:szCs w:val="24"/>
        </w:rPr>
      </w:pPr>
      <w:r w:rsidRPr="009635C4">
        <w:rPr>
          <w:sz w:val="24"/>
          <w:szCs w:val="24"/>
        </w:rPr>
        <w:t>Заявление регистрируется в СЭД в порядке делопроизводства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заявление для исполнения должностному лицу Администрации.</w:t>
      </w:r>
    </w:p>
    <w:p w:rsidR="00BB669A" w:rsidRPr="009635C4" w:rsidRDefault="00BB669A" w:rsidP="00BB669A">
      <w:pPr>
        <w:pStyle w:val="ConsPlusNormal"/>
        <w:ind w:firstLine="709"/>
        <w:jc w:val="both"/>
        <w:rPr>
          <w:sz w:val="24"/>
          <w:szCs w:val="24"/>
        </w:rPr>
      </w:pPr>
      <w:bookmarkStart w:id="14" w:name="Par379"/>
      <w:bookmarkEnd w:id="14"/>
      <w:r w:rsidRPr="009635C4">
        <w:rPr>
          <w:sz w:val="24"/>
          <w:szCs w:val="24"/>
        </w:rPr>
        <w:t>Должностное лицо Администрации, ответственное за подготовку ответа заявителю:</w:t>
      </w:r>
    </w:p>
    <w:p w:rsidR="00BB669A" w:rsidRPr="009635C4" w:rsidRDefault="00BB669A" w:rsidP="00BB669A">
      <w:pPr>
        <w:pStyle w:val="ConsPlusNormal"/>
        <w:ind w:firstLine="709"/>
        <w:jc w:val="both"/>
        <w:rPr>
          <w:sz w:val="24"/>
          <w:szCs w:val="24"/>
        </w:rPr>
      </w:pPr>
      <w:r w:rsidRPr="009635C4">
        <w:rPr>
          <w:sz w:val="24"/>
          <w:szCs w:val="24"/>
        </w:rPr>
        <w:t>- рассматривает заявление;</w:t>
      </w:r>
    </w:p>
    <w:p w:rsidR="00BB669A" w:rsidRPr="009635C4" w:rsidRDefault="00BB669A" w:rsidP="00BB669A">
      <w:pPr>
        <w:pStyle w:val="ConsPlusNormal"/>
        <w:ind w:firstLine="709"/>
        <w:jc w:val="both"/>
        <w:rPr>
          <w:sz w:val="24"/>
          <w:szCs w:val="24"/>
        </w:rPr>
      </w:pPr>
      <w:r w:rsidRPr="009635C4">
        <w:rPr>
          <w:sz w:val="24"/>
          <w:szCs w:val="24"/>
        </w:rPr>
        <w:t xml:space="preserve">- устанавливает отсутствие оснований для отказа в предоставлении муниципальной услуги, предусмотренных </w:t>
      </w:r>
      <w:hyperlink w:anchor="Par144" w:tooltip="Ссылка на текущий документ" w:history="1">
        <w:r w:rsidRPr="009635C4">
          <w:rPr>
            <w:sz w:val="24"/>
            <w:szCs w:val="24"/>
          </w:rPr>
          <w:t>3</w:t>
        </w:r>
      </w:hyperlink>
      <w:r w:rsidRPr="009635C4">
        <w:rPr>
          <w:sz w:val="24"/>
          <w:szCs w:val="24"/>
        </w:rPr>
        <w:t xml:space="preserve"> Административного регламента.</w:t>
      </w:r>
    </w:p>
    <w:p w:rsidR="00BB669A" w:rsidRPr="009635C4" w:rsidRDefault="00BB669A" w:rsidP="00BB669A">
      <w:pPr>
        <w:pStyle w:val="ConsPlusNormal"/>
        <w:ind w:firstLine="709"/>
        <w:jc w:val="both"/>
        <w:rPr>
          <w:sz w:val="24"/>
          <w:szCs w:val="24"/>
        </w:rPr>
      </w:pPr>
      <w:r w:rsidRPr="009635C4">
        <w:rPr>
          <w:sz w:val="24"/>
          <w:szCs w:val="24"/>
        </w:rPr>
        <w:t xml:space="preserve">При отсутствии оснований, предусмотренных </w:t>
      </w:r>
      <w:hyperlink w:anchor="Par144" w:tooltip="Ссылка на текущий документ" w:history="1">
        <w:r w:rsidRPr="009635C4">
          <w:rPr>
            <w:sz w:val="24"/>
            <w:szCs w:val="24"/>
          </w:rPr>
          <w:t>пунктом 2.</w:t>
        </w:r>
      </w:hyperlink>
      <w:r w:rsidRPr="009635C4">
        <w:rPr>
          <w:sz w:val="24"/>
          <w:szCs w:val="24"/>
        </w:rPr>
        <w:t>3 Административного регламента, специалист Администрации, ответственный за подготовку ответа, приступает к выполнению административной процедуры по межведомственному информационному взаимодействию.</w:t>
      </w:r>
    </w:p>
    <w:p w:rsidR="00BB669A" w:rsidRPr="009635C4" w:rsidRDefault="00BB669A" w:rsidP="00BB669A">
      <w:pPr>
        <w:pStyle w:val="ConsPlusNormal"/>
        <w:ind w:firstLine="709"/>
        <w:jc w:val="both"/>
        <w:rPr>
          <w:sz w:val="24"/>
          <w:szCs w:val="24"/>
        </w:rPr>
      </w:pPr>
      <w:bookmarkStart w:id="15" w:name="Par239"/>
      <w:bookmarkEnd w:id="15"/>
      <w:proofErr w:type="gramStart"/>
      <w:r w:rsidRPr="009635C4">
        <w:rPr>
          <w:sz w:val="24"/>
          <w:szCs w:val="24"/>
        </w:rPr>
        <w:lastRenderedPageBreak/>
        <w:t xml:space="preserve">При приеме заявления о предоставлении муниципальной услуги с приложением заявителем документов, предусмотренных </w:t>
      </w:r>
      <w:hyperlink w:anchor="Par122" w:tooltip="Ссылка на текущий документ" w:history="1">
        <w:r w:rsidRPr="009635C4">
          <w:rPr>
            <w:sz w:val="24"/>
            <w:szCs w:val="24"/>
          </w:rPr>
          <w:t>пунктом 2.1.3</w:t>
        </w:r>
      </w:hyperlink>
      <w:r w:rsidRPr="009635C4">
        <w:rPr>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ответственный за подготовку ответа, приступает к выполнению административной процедуры по принятию решения администрацией Александро-Невского городского поселения о предоставлении (об отказе в предоставлении) освободившегося жилого помещения в коммунальной квартире по договору купли-продажи</w:t>
      </w:r>
      <w:proofErr w:type="gramEnd"/>
      <w:r w:rsidRPr="009635C4">
        <w:rPr>
          <w:sz w:val="24"/>
          <w:szCs w:val="24"/>
        </w:rPr>
        <w:t>, направлению в Сектор постановления администрации Александро-Невского городского поселения о предоставлении освободившегося жилого помещения в коммунальной квартире по договору купли-продажи и документов для проведения оценки рыночной стоимости предоставляемого освободившегося жилого помещения в коммунальной квартире.</w:t>
      </w:r>
    </w:p>
    <w:p w:rsidR="00BB669A" w:rsidRPr="009635C4" w:rsidRDefault="00BB669A" w:rsidP="00BB669A">
      <w:pPr>
        <w:pStyle w:val="ConsPlusNormal"/>
        <w:ind w:firstLine="709"/>
        <w:jc w:val="both"/>
        <w:rPr>
          <w:sz w:val="24"/>
          <w:szCs w:val="24"/>
        </w:rPr>
      </w:pPr>
      <w:r w:rsidRPr="009635C4">
        <w:rPr>
          <w:sz w:val="24"/>
          <w:szCs w:val="24"/>
        </w:rPr>
        <w:t xml:space="preserve">При наличии оснований, предусмотренных </w:t>
      </w:r>
      <w:hyperlink w:anchor="Par144" w:tooltip="Ссылка на текущий документ" w:history="1">
        <w:r w:rsidRPr="009635C4">
          <w:rPr>
            <w:sz w:val="24"/>
            <w:szCs w:val="24"/>
          </w:rPr>
          <w:t>пунктом 2.</w:t>
        </w:r>
      </w:hyperlink>
      <w:r w:rsidRPr="009635C4">
        <w:rPr>
          <w:sz w:val="24"/>
          <w:szCs w:val="24"/>
        </w:rPr>
        <w:t xml:space="preserve">3  Административного регламента, административная процедура по межведомственному информационному взаимодействию не проводится. </w:t>
      </w:r>
      <w:proofErr w:type="gramStart"/>
      <w:r w:rsidRPr="009635C4">
        <w:rPr>
          <w:sz w:val="24"/>
          <w:szCs w:val="24"/>
        </w:rPr>
        <w:t xml:space="preserve">В этом случае специалист Администрации, ответственный за подготовку ответа, приступает в выполнению административной процедуры по принятию решения администрацией Александро-Невского городского поселения об отказе в предоставлении освободившегося жилого помещения в коммунальной квартире по договору купли-продажи, направляет в </w:t>
      </w:r>
      <w:r w:rsidR="00F6019C" w:rsidRPr="009635C4">
        <w:rPr>
          <w:sz w:val="24"/>
          <w:szCs w:val="24"/>
        </w:rPr>
        <w:t>МФЦ</w:t>
      </w:r>
      <w:r w:rsidRPr="009635C4">
        <w:rPr>
          <w:sz w:val="24"/>
          <w:szCs w:val="24"/>
        </w:rPr>
        <w:t xml:space="preserve"> постановление администрации Александро-Невского городского поселения об отказе в предоставлении освободившегося жилого помещения в коммунальной квартире по договору купли-продажи для выдачи заявителю.</w:t>
      </w:r>
      <w:proofErr w:type="gramEnd"/>
    </w:p>
    <w:p w:rsidR="00BB669A" w:rsidRPr="009635C4" w:rsidRDefault="00BB669A" w:rsidP="00BB669A">
      <w:pPr>
        <w:pStyle w:val="ConsPlusNormal"/>
        <w:ind w:firstLine="709"/>
        <w:jc w:val="both"/>
        <w:rPr>
          <w:sz w:val="24"/>
          <w:szCs w:val="24"/>
        </w:rPr>
      </w:pPr>
      <w:r w:rsidRPr="009635C4">
        <w:rPr>
          <w:sz w:val="24"/>
          <w:szCs w:val="24"/>
        </w:rPr>
        <w:t>Максимальный срок административной процедуры - 1 рабочий день.</w:t>
      </w:r>
    </w:p>
    <w:p w:rsidR="00876525" w:rsidRPr="009635C4" w:rsidRDefault="00F23AA4" w:rsidP="00876525">
      <w:pPr>
        <w:pStyle w:val="ConsPlusNormal"/>
        <w:ind w:firstLine="709"/>
        <w:jc w:val="both"/>
        <w:rPr>
          <w:sz w:val="24"/>
          <w:szCs w:val="24"/>
        </w:rPr>
      </w:pPr>
      <w:r w:rsidRPr="009635C4">
        <w:rPr>
          <w:sz w:val="24"/>
          <w:szCs w:val="24"/>
        </w:rPr>
        <w:t xml:space="preserve">3.2.4. </w:t>
      </w:r>
      <w:r w:rsidR="00876525" w:rsidRPr="009635C4">
        <w:rPr>
          <w:sz w:val="24"/>
          <w:szCs w:val="24"/>
        </w:rPr>
        <w:t>Межведомственное информационное взаимодействие.</w:t>
      </w:r>
    </w:p>
    <w:p w:rsidR="00876525" w:rsidRPr="009635C4" w:rsidRDefault="00876525" w:rsidP="00876525">
      <w:pPr>
        <w:pStyle w:val="ConsPlusNormal"/>
        <w:ind w:firstLine="709"/>
        <w:jc w:val="both"/>
        <w:rPr>
          <w:sz w:val="24"/>
          <w:szCs w:val="24"/>
        </w:rPr>
      </w:pPr>
      <w:r w:rsidRPr="009635C4">
        <w:rPr>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с приложенными документами в Администрацию.</w:t>
      </w:r>
    </w:p>
    <w:p w:rsidR="00876525" w:rsidRPr="009635C4" w:rsidRDefault="00876525" w:rsidP="00876525">
      <w:pPr>
        <w:pStyle w:val="ConsPlusNormal"/>
        <w:ind w:firstLine="709"/>
        <w:jc w:val="both"/>
        <w:rPr>
          <w:sz w:val="24"/>
          <w:szCs w:val="24"/>
        </w:rPr>
      </w:pPr>
      <w:r w:rsidRPr="009635C4">
        <w:rPr>
          <w:sz w:val="24"/>
          <w:szCs w:val="24"/>
        </w:rPr>
        <w:t>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межведомственных запросов:</w:t>
      </w:r>
    </w:p>
    <w:p w:rsidR="00876525" w:rsidRPr="009635C4" w:rsidRDefault="00876525" w:rsidP="00876525">
      <w:pPr>
        <w:pStyle w:val="ConsPlusNormal"/>
        <w:ind w:firstLine="709"/>
        <w:jc w:val="both"/>
        <w:rPr>
          <w:sz w:val="24"/>
          <w:szCs w:val="24"/>
        </w:rPr>
      </w:pPr>
      <w:r w:rsidRPr="009635C4">
        <w:rPr>
          <w:sz w:val="24"/>
          <w:szCs w:val="24"/>
        </w:rPr>
        <w:t xml:space="preserve">1) в Управление </w:t>
      </w:r>
      <w:proofErr w:type="spellStart"/>
      <w:r w:rsidRPr="009635C4">
        <w:rPr>
          <w:sz w:val="24"/>
          <w:szCs w:val="24"/>
        </w:rPr>
        <w:t>Росреестра</w:t>
      </w:r>
      <w:proofErr w:type="spellEnd"/>
      <w:r w:rsidRPr="009635C4">
        <w:rPr>
          <w:sz w:val="24"/>
          <w:szCs w:val="24"/>
        </w:rPr>
        <w:t xml:space="preserve"> по Рязанской области о предоставлении сведений из Единого государственного реестра прав на недвижимое имущество и сделок с ним;</w:t>
      </w:r>
    </w:p>
    <w:p w:rsidR="00876525" w:rsidRPr="009635C4" w:rsidRDefault="00876525" w:rsidP="00876525">
      <w:pPr>
        <w:pStyle w:val="ConsPlusNormal"/>
        <w:ind w:firstLine="709"/>
        <w:jc w:val="both"/>
        <w:rPr>
          <w:sz w:val="24"/>
          <w:szCs w:val="24"/>
        </w:rPr>
      </w:pPr>
      <w:r w:rsidRPr="009635C4">
        <w:rPr>
          <w:sz w:val="24"/>
          <w:szCs w:val="24"/>
        </w:rPr>
        <w:t xml:space="preserve">2) в филиал ФГБУ "ФКП </w:t>
      </w:r>
      <w:proofErr w:type="spellStart"/>
      <w:r w:rsidRPr="009635C4">
        <w:rPr>
          <w:sz w:val="24"/>
          <w:szCs w:val="24"/>
        </w:rPr>
        <w:t>Росреестра</w:t>
      </w:r>
      <w:proofErr w:type="spellEnd"/>
      <w:r w:rsidRPr="009635C4">
        <w:rPr>
          <w:sz w:val="24"/>
          <w:szCs w:val="24"/>
        </w:rPr>
        <w:t>" по Рязанской области о предоставлении сведений, содержащихся в кадастровом паспорте жилого помещения.</w:t>
      </w:r>
    </w:p>
    <w:p w:rsidR="00876525" w:rsidRPr="009635C4" w:rsidRDefault="00876525" w:rsidP="00876525">
      <w:pPr>
        <w:pStyle w:val="ConsPlusNormal"/>
        <w:ind w:firstLine="709"/>
        <w:jc w:val="both"/>
        <w:rPr>
          <w:sz w:val="24"/>
          <w:szCs w:val="24"/>
        </w:rPr>
      </w:pPr>
      <w:r w:rsidRPr="009635C4">
        <w:rPr>
          <w:sz w:val="24"/>
          <w:szCs w:val="24"/>
        </w:rPr>
        <w:t>Состав сведений, указываемых в межведомственном запросе, ответе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876525" w:rsidRPr="009635C4" w:rsidRDefault="00876525" w:rsidP="00876525">
      <w:pPr>
        <w:pStyle w:val="ConsPlusNormal"/>
        <w:ind w:firstLine="709"/>
        <w:jc w:val="both"/>
        <w:rPr>
          <w:sz w:val="24"/>
          <w:szCs w:val="24"/>
        </w:rPr>
      </w:pPr>
      <w:r w:rsidRPr="009635C4">
        <w:rPr>
          <w:sz w:val="24"/>
          <w:szCs w:val="24"/>
        </w:rPr>
        <w:t xml:space="preserve">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9635C4">
        <w:rPr>
          <w:sz w:val="24"/>
          <w:szCs w:val="24"/>
        </w:rPr>
        <w:t>СИР</w:t>
      </w:r>
      <w:proofErr w:type="gramEnd"/>
      <w:r w:rsidRPr="009635C4">
        <w:rPr>
          <w:sz w:val="24"/>
          <w:szCs w:val="24"/>
        </w:rPr>
        <w:t xml:space="preserve"> СМЭВ). При этом случае межведомственный запрос должен быть подписан электронной подписью.</w:t>
      </w:r>
    </w:p>
    <w:p w:rsidR="00E117AF" w:rsidRPr="009635C4" w:rsidRDefault="00E117AF" w:rsidP="00E117AF">
      <w:pPr>
        <w:widowControl w:val="0"/>
        <w:autoSpaceDE w:val="0"/>
        <w:autoSpaceDN w:val="0"/>
        <w:adjustRightInd w:val="0"/>
        <w:ind w:firstLine="709"/>
        <w:jc w:val="both"/>
        <w:rPr>
          <w:sz w:val="24"/>
          <w:szCs w:val="24"/>
        </w:rPr>
      </w:pPr>
      <w:r w:rsidRPr="009635C4">
        <w:rPr>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администрации Александро-Невского городского поселения и соответствующими соглашениями.</w:t>
      </w:r>
    </w:p>
    <w:p w:rsidR="00876525" w:rsidRPr="009635C4" w:rsidRDefault="00876525" w:rsidP="00876525">
      <w:pPr>
        <w:pStyle w:val="ConsPlusNormal"/>
        <w:ind w:firstLine="709"/>
        <w:jc w:val="both"/>
        <w:rPr>
          <w:sz w:val="24"/>
          <w:szCs w:val="24"/>
        </w:rPr>
      </w:pPr>
      <w:r w:rsidRPr="009635C4">
        <w:rPr>
          <w:sz w:val="24"/>
          <w:szCs w:val="24"/>
        </w:rPr>
        <w:t>В течение 1 рабочего дня, следующего за днем получения запрашиваемой информации (документов), должностное лицо, ответственное за подготовку ответа, проверяет полноту полученной информации (документов).</w:t>
      </w:r>
    </w:p>
    <w:p w:rsidR="00876525" w:rsidRPr="009635C4" w:rsidRDefault="00876525" w:rsidP="00876525">
      <w:pPr>
        <w:pStyle w:val="ConsPlusNormal"/>
        <w:ind w:firstLine="709"/>
        <w:jc w:val="both"/>
        <w:rPr>
          <w:sz w:val="24"/>
          <w:szCs w:val="24"/>
        </w:rPr>
      </w:pPr>
      <w:r w:rsidRPr="009635C4">
        <w:rPr>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Администрации уточняет запрос и направляет его повторно. При отсутствии указанных недостатков вся запрошенная </w:t>
      </w:r>
      <w:r w:rsidRPr="009635C4">
        <w:rPr>
          <w:sz w:val="24"/>
          <w:szCs w:val="24"/>
        </w:rPr>
        <w:lastRenderedPageBreak/>
        <w:t>информация (документы), полученная в рамках межведомственного взаимодействия, приобщается к материалам дела и направляется для принятия решения по запросу.</w:t>
      </w:r>
    </w:p>
    <w:p w:rsidR="00876525" w:rsidRPr="009635C4" w:rsidRDefault="00876525" w:rsidP="00876525">
      <w:pPr>
        <w:pStyle w:val="ConsPlusNormal"/>
        <w:ind w:firstLine="709"/>
        <w:jc w:val="both"/>
        <w:rPr>
          <w:sz w:val="24"/>
          <w:szCs w:val="24"/>
        </w:rPr>
      </w:pPr>
      <w:r w:rsidRPr="009635C4">
        <w:rPr>
          <w:sz w:val="24"/>
          <w:szCs w:val="24"/>
        </w:rPr>
        <w:t>Максимальный срок административной процедуры - 13 рабочих дней.</w:t>
      </w:r>
    </w:p>
    <w:p w:rsidR="00876525" w:rsidRPr="009635C4" w:rsidRDefault="00876525" w:rsidP="00876525">
      <w:pPr>
        <w:pStyle w:val="ConsPlusNormal"/>
        <w:ind w:firstLine="709"/>
        <w:jc w:val="both"/>
        <w:rPr>
          <w:sz w:val="24"/>
          <w:szCs w:val="24"/>
        </w:rPr>
      </w:pPr>
      <w:r w:rsidRPr="009635C4">
        <w:rPr>
          <w:sz w:val="24"/>
          <w:szCs w:val="24"/>
        </w:rPr>
        <w:t>3.2.5. Принятие решения администрацией Александро-Невского городского поселения о предоставлении (об отказе в предоставлении) освободившегося жилого помещения в коммунальной квартире по договору купли-продажи, направление в Сектор постановления администрации Александро-Невского городского поселения о предоставлении освободившегося жилого помещения в коммунальной квартире по договору купли-продажи и документов для проведения оценки рыночной стоимости предоставляемого жилого помещения.</w:t>
      </w:r>
    </w:p>
    <w:p w:rsidR="00876525" w:rsidRPr="009635C4" w:rsidRDefault="00876525" w:rsidP="00876525">
      <w:pPr>
        <w:pStyle w:val="ConsPlusNormal"/>
        <w:ind w:firstLine="709"/>
        <w:jc w:val="both"/>
        <w:rPr>
          <w:sz w:val="24"/>
          <w:szCs w:val="24"/>
        </w:rPr>
      </w:pPr>
      <w:proofErr w:type="gramStart"/>
      <w:r w:rsidRPr="009635C4">
        <w:rPr>
          <w:sz w:val="24"/>
          <w:szCs w:val="24"/>
        </w:rPr>
        <w:t>Основанием для начала административной процедуры по принятию решения администрацией Александро-Невского городского поселения о предоставлении (об отказе в предоставлении) освободившегося жилого помещения в коммунальной квартире по договору купли-продажи, направлению в Сектор постановления администрации Александро-Невского городского поселения о предоставлении освободившегося жилого помещения в коммунальной квартире по договору купли-продажи и документов для определения рыночной оценки является окончание административной процедуры по межведомственному информационному взаимодействию</w:t>
      </w:r>
      <w:proofErr w:type="gramEnd"/>
      <w:r w:rsidRPr="009635C4">
        <w:rPr>
          <w:sz w:val="24"/>
          <w:szCs w:val="24"/>
        </w:rPr>
        <w:t xml:space="preserve">, а в случаях, предусмотренных </w:t>
      </w:r>
      <w:hyperlink w:anchor="Par239" w:tooltip="Ссылка на текущий документ" w:history="1">
        <w:r w:rsidRPr="009635C4">
          <w:rPr>
            <w:sz w:val="24"/>
            <w:szCs w:val="24"/>
          </w:rPr>
          <w:t>абзацем восьмым пункта 3.2.</w:t>
        </w:r>
      </w:hyperlink>
      <w:r w:rsidRPr="009635C4">
        <w:rPr>
          <w:sz w:val="24"/>
          <w:szCs w:val="24"/>
        </w:rPr>
        <w:t>3 Административного регламента, - окончание административной процедуры по рассмотрению Администрацией представленных документов.</w:t>
      </w:r>
    </w:p>
    <w:p w:rsidR="00876525" w:rsidRPr="009635C4" w:rsidRDefault="00876525" w:rsidP="00876525">
      <w:pPr>
        <w:pStyle w:val="ConsPlusNormal"/>
        <w:ind w:firstLine="709"/>
        <w:jc w:val="both"/>
        <w:rPr>
          <w:sz w:val="24"/>
          <w:szCs w:val="24"/>
        </w:rPr>
      </w:pPr>
      <w:r w:rsidRPr="009635C4">
        <w:rPr>
          <w:sz w:val="24"/>
          <w:szCs w:val="24"/>
        </w:rPr>
        <w:t>Должностное лицо Администрации, ответственное за подготовку ответа, проверяет наличие документов согласно представленной расписке.</w:t>
      </w:r>
    </w:p>
    <w:p w:rsidR="00876525" w:rsidRPr="009635C4" w:rsidRDefault="00876525" w:rsidP="00876525">
      <w:pPr>
        <w:pStyle w:val="ConsPlusNormal"/>
        <w:ind w:firstLine="709"/>
        <w:jc w:val="both"/>
        <w:rPr>
          <w:sz w:val="24"/>
          <w:szCs w:val="24"/>
        </w:rPr>
      </w:pPr>
      <w:r w:rsidRPr="009635C4">
        <w:rPr>
          <w:sz w:val="24"/>
          <w:szCs w:val="24"/>
        </w:rPr>
        <w:t xml:space="preserve">Решение администрации </w:t>
      </w:r>
      <w:r w:rsidR="00A90436" w:rsidRPr="009635C4">
        <w:rPr>
          <w:sz w:val="24"/>
          <w:szCs w:val="24"/>
        </w:rPr>
        <w:t>Александро-Невского городского поселения</w:t>
      </w:r>
      <w:r w:rsidRPr="009635C4">
        <w:rPr>
          <w:sz w:val="24"/>
          <w:szCs w:val="24"/>
        </w:rPr>
        <w:t xml:space="preserve"> о предоставлении (об отказе в предоставлении) освободившегося жилого помещения в коммунальной квартире по договору купли-продажи оформляется в виде постановления администрации </w:t>
      </w:r>
      <w:r w:rsidR="00A90436" w:rsidRPr="009635C4">
        <w:rPr>
          <w:sz w:val="24"/>
          <w:szCs w:val="24"/>
        </w:rPr>
        <w:t xml:space="preserve">Александро-Невского городского поселения </w:t>
      </w:r>
      <w:r w:rsidRPr="009635C4">
        <w:rPr>
          <w:sz w:val="24"/>
          <w:szCs w:val="24"/>
        </w:rPr>
        <w:t>(далее - постановление).</w:t>
      </w:r>
    </w:p>
    <w:p w:rsidR="00876525" w:rsidRPr="009635C4" w:rsidRDefault="00876525" w:rsidP="00876525">
      <w:pPr>
        <w:pStyle w:val="ConsPlusNormal"/>
        <w:ind w:firstLine="709"/>
        <w:jc w:val="both"/>
        <w:rPr>
          <w:sz w:val="24"/>
          <w:szCs w:val="24"/>
        </w:rPr>
      </w:pPr>
      <w:r w:rsidRPr="009635C4">
        <w:rPr>
          <w:sz w:val="24"/>
          <w:szCs w:val="24"/>
        </w:rPr>
        <w:t>По результатам рассмотрения представленных документов должностное лицо Администрации готовит проект постановления о предоставлении (об отказе в предоставлении) освободившегося жилого помещения в коммунальной квартире по договору купли-продажи.</w:t>
      </w:r>
    </w:p>
    <w:p w:rsidR="00876525" w:rsidRPr="009635C4" w:rsidRDefault="00876525" w:rsidP="00876525">
      <w:pPr>
        <w:pStyle w:val="ConsPlusNormal"/>
        <w:ind w:firstLine="709"/>
        <w:jc w:val="both"/>
        <w:rPr>
          <w:sz w:val="24"/>
          <w:szCs w:val="24"/>
        </w:rPr>
      </w:pPr>
      <w:r w:rsidRPr="009635C4">
        <w:rPr>
          <w:sz w:val="24"/>
          <w:szCs w:val="24"/>
        </w:rPr>
        <w:t xml:space="preserve">Должностное лицо Администрации, ответственное за подготовку ответа, не позднее чем через 3 рабочих дня со дня издания администрацией </w:t>
      </w:r>
      <w:r w:rsidR="00A90436" w:rsidRPr="009635C4">
        <w:rPr>
          <w:sz w:val="24"/>
          <w:szCs w:val="24"/>
        </w:rPr>
        <w:t xml:space="preserve">Александро-Невского городского поселения </w:t>
      </w:r>
      <w:r w:rsidRPr="009635C4">
        <w:rPr>
          <w:sz w:val="24"/>
          <w:szCs w:val="24"/>
        </w:rPr>
        <w:t xml:space="preserve">постановления о предоставлении освободившегося жилого помещения в коммунальной квартире по договору купли-продажи направляет копию постановления в </w:t>
      </w:r>
      <w:r w:rsidR="00A90436" w:rsidRPr="009635C4">
        <w:rPr>
          <w:sz w:val="24"/>
          <w:szCs w:val="24"/>
        </w:rPr>
        <w:t>Сектор</w:t>
      </w:r>
      <w:r w:rsidRPr="009635C4">
        <w:rPr>
          <w:sz w:val="24"/>
          <w:szCs w:val="24"/>
        </w:rPr>
        <w:t xml:space="preserve">. Должностное лицо Администрации, ответственное за подготовку ответа, не позднее чем через 3 рабочих дня со дня издания </w:t>
      </w:r>
      <w:r w:rsidR="00A90436" w:rsidRPr="009635C4">
        <w:rPr>
          <w:sz w:val="24"/>
          <w:szCs w:val="24"/>
        </w:rPr>
        <w:t xml:space="preserve">Александро-Невского городского поселения </w:t>
      </w:r>
      <w:r w:rsidRPr="009635C4">
        <w:rPr>
          <w:sz w:val="24"/>
          <w:szCs w:val="24"/>
        </w:rPr>
        <w:t>постановления об отказе в предоставлении освободившегося жилого помещения в коммунальной квартире по договору купли-продажи направляет копию постановления в уполномоченную организацию для выдачи заявителю.</w:t>
      </w:r>
    </w:p>
    <w:p w:rsidR="00876525" w:rsidRPr="009635C4" w:rsidRDefault="00876525" w:rsidP="00876525">
      <w:pPr>
        <w:pStyle w:val="ConsPlusNormal"/>
        <w:ind w:firstLine="709"/>
        <w:jc w:val="both"/>
        <w:rPr>
          <w:sz w:val="24"/>
          <w:szCs w:val="24"/>
        </w:rPr>
      </w:pPr>
      <w:r w:rsidRPr="009635C4">
        <w:rPr>
          <w:sz w:val="24"/>
          <w:szCs w:val="24"/>
        </w:rPr>
        <w:t>Максимальный срок административной процедуры - 30 календарных дней.</w:t>
      </w:r>
    </w:p>
    <w:p w:rsidR="00876525" w:rsidRPr="009635C4" w:rsidRDefault="00876525" w:rsidP="00876525">
      <w:pPr>
        <w:pStyle w:val="ConsPlusNormal"/>
        <w:ind w:firstLine="709"/>
        <w:jc w:val="both"/>
        <w:rPr>
          <w:sz w:val="24"/>
          <w:szCs w:val="24"/>
        </w:rPr>
      </w:pPr>
      <w:r w:rsidRPr="009635C4">
        <w:rPr>
          <w:sz w:val="24"/>
          <w:szCs w:val="24"/>
        </w:rPr>
        <w:t>3.2.</w:t>
      </w:r>
      <w:r w:rsidR="00A90436" w:rsidRPr="009635C4">
        <w:rPr>
          <w:sz w:val="24"/>
          <w:szCs w:val="24"/>
        </w:rPr>
        <w:t>6</w:t>
      </w:r>
      <w:r w:rsidRPr="009635C4">
        <w:rPr>
          <w:sz w:val="24"/>
          <w:szCs w:val="24"/>
        </w:rPr>
        <w:t xml:space="preserve">. Подготовка </w:t>
      </w:r>
      <w:r w:rsidR="00A90436" w:rsidRPr="009635C4">
        <w:rPr>
          <w:sz w:val="24"/>
          <w:szCs w:val="24"/>
        </w:rPr>
        <w:t>Сектором</w:t>
      </w:r>
      <w:r w:rsidRPr="009635C4">
        <w:rPr>
          <w:sz w:val="24"/>
          <w:szCs w:val="24"/>
        </w:rPr>
        <w:t xml:space="preserve"> проекта договора купли-продажи жилого помещения в коммунальной квартире и уведомления с предложением купить жилое помещение по цене, указанной в отчете независимого оценщика, и заключить договор купли-продажи жилого помещения в установленные действующим законодательством сроки, и направление их в уполномоченную организацию для выдачи заявителю.</w:t>
      </w:r>
    </w:p>
    <w:p w:rsidR="00876525" w:rsidRPr="009635C4" w:rsidRDefault="00876525" w:rsidP="00876525">
      <w:pPr>
        <w:pStyle w:val="ConsPlusNormal"/>
        <w:ind w:firstLine="709"/>
        <w:jc w:val="both"/>
        <w:rPr>
          <w:sz w:val="24"/>
          <w:szCs w:val="24"/>
        </w:rPr>
      </w:pPr>
      <w:r w:rsidRPr="009635C4">
        <w:rPr>
          <w:sz w:val="24"/>
          <w:szCs w:val="24"/>
        </w:rPr>
        <w:t xml:space="preserve">Основанием для начала данной административной процедуры является поступление в </w:t>
      </w:r>
      <w:r w:rsidR="00A90436" w:rsidRPr="009635C4">
        <w:rPr>
          <w:sz w:val="24"/>
          <w:szCs w:val="24"/>
        </w:rPr>
        <w:t>Сектор</w:t>
      </w:r>
      <w:r w:rsidRPr="009635C4">
        <w:rPr>
          <w:sz w:val="24"/>
          <w:szCs w:val="24"/>
        </w:rPr>
        <w:t xml:space="preserve"> постановления администрации </w:t>
      </w:r>
      <w:r w:rsidR="00A90436" w:rsidRPr="009635C4">
        <w:rPr>
          <w:sz w:val="24"/>
          <w:szCs w:val="24"/>
        </w:rPr>
        <w:t>Александро-Невского городского поселения</w:t>
      </w:r>
      <w:r w:rsidRPr="009635C4">
        <w:rPr>
          <w:sz w:val="24"/>
          <w:szCs w:val="24"/>
        </w:rPr>
        <w:t xml:space="preserve"> о предоставлении освободившегося жилого помещения в коммунальной квартире по договору купли-продажи.</w:t>
      </w:r>
    </w:p>
    <w:p w:rsidR="00876525" w:rsidRPr="009635C4" w:rsidRDefault="00876525" w:rsidP="00876525">
      <w:pPr>
        <w:pStyle w:val="ConsPlusNormal"/>
        <w:ind w:firstLine="709"/>
        <w:jc w:val="both"/>
        <w:rPr>
          <w:sz w:val="24"/>
          <w:szCs w:val="24"/>
        </w:rPr>
      </w:pPr>
      <w:r w:rsidRPr="009635C4">
        <w:rPr>
          <w:sz w:val="24"/>
          <w:szCs w:val="24"/>
        </w:rPr>
        <w:t xml:space="preserve">В соответствии с действующим законодательством </w:t>
      </w:r>
      <w:r w:rsidR="00A90436" w:rsidRPr="009635C4">
        <w:rPr>
          <w:sz w:val="24"/>
          <w:szCs w:val="24"/>
        </w:rPr>
        <w:t>Сектор</w:t>
      </w:r>
      <w:r w:rsidRPr="009635C4">
        <w:rPr>
          <w:sz w:val="24"/>
          <w:szCs w:val="24"/>
        </w:rPr>
        <w:t xml:space="preserve"> обеспечивает проведение оценки рыночной стоимости предоставляемого освободившегося жилого помещения в коммунальной квартире.</w:t>
      </w:r>
    </w:p>
    <w:p w:rsidR="00876525" w:rsidRPr="009635C4" w:rsidRDefault="00876525" w:rsidP="00876525">
      <w:pPr>
        <w:pStyle w:val="ConsPlusNormal"/>
        <w:ind w:firstLine="709"/>
        <w:jc w:val="both"/>
        <w:rPr>
          <w:sz w:val="24"/>
          <w:szCs w:val="24"/>
        </w:rPr>
      </w:pPr>
      <w:r w:rsidRPr="009635C4">
        <w:rPr>
          <w:sz w:val="24"/>
          <w:szCs w:val="24"/>
        </w:rPr>
        <w:lastRenderedPageBreak/>
        <w:t xml:space="preserve">После получения отчета об определении рыночной стоимости жилого помещения </w:t>
      </w:r>
      <w:r w:rsidR="00A90436" w:rsidRPr="009635C4">
        <w:rPr>
          <w:sz w:val="24"/>
          <w:szCs w:val="24"/>
        </w:rPr>
        <w:t>Сектор</w:t>
      </w:r>
      <w:r w:rsidRPr="009635C4">
        <w:rPr>
          <w:sz w:val="24"/>
          <w:szCs w:val="24"/>
        </w:rPr>
        <w:t xml:space="preserve"> осуществляет подготовку и направление в уполномоченную организацию для выдачи заявителю следующих документов:</w:t>
      </w:r>
    </w:p>
    <w:p w:rsidR="00876525" w:rsidRPr="009635C4" w:rsidRDefault="00876525" w:rsidP="00876525">
      <w:pPr>
        <w:pStyle w:val="ConsPlusNormal"/>
        <w:ind w:firstLine="709"/>
        <w:jc w:val="both"/>
        <w:rPr>
          <w:sz w:val="24"/>
          <w:szCs w:val="24"/>
        </w:rPr>
      </w:pPr>
      <w:r w:rsidRPr="009635C4">
        <w:rPr>
          <w:sz w:val="24"/>
          <w:szCs w:val="24"/>
        </w:rPr>
        <w:t>- уведомления гражданину, в отношении которого издано постановление о предоставлении освободившегося жилого помещения в коммунальной квартире по договору купли-продажи, с предложением купить жилое помещение по цене, указанной в отчете независимого оценщика, и заключить договор купли-продажи жилого помещения в установленные действующим законодательством сроки;</w:t>
      </w:r>
    </w:p>
    <w:p w:rsidR="00876525" w:rsidRPr="009635C4" w:rsidRDefault="00876525" w:rsidP="00876525">
      <w:pPr>
        <w:pStyle w:val="ConsPlusNormal"/>
        <w:ind w:firstLine="709"/>
        <w:jc w:val="both"/>
        <w:rPr>
          <w:sz w:val="24"/>
          <w:szCs w:val="24"/>
        </w:rPr>
      </w:pPr>
      <w:r w:rsidRPr="009635C4">
        <w:rPr>
          <w:sz w:val="24"/>
          <w:szCs w:val="24"/>
        </w:rPr>
        <w:t>- проекта договора купли-продажи жилого помещения.</w:t>
      </w:r>
    </w:p>
    <w:p w:rsidR="00876525" w:rsidRPr="009635C4" w:rsidRDefault="00A90436" w:rsidP="00876525">
      <w:pPr>
        <w:pStyle w:val="ConsPlusNormal"/>
        <w:ind w:firstLine="709"/>
        <w:jc w:val="both"/>
        <w:rPr>
          <w:sz w:val="24"/>
          <w:szCs w:val="24"/>
        </w:rPr>
      </w:pPr>
      <w:r w:rsidRPr="009635C4">
        <w:rPr>
          <w:sz w:val="24"/>
          <w:szCs w:val="24"/>
        </w:rPr>
        <w:t>В случае</w:t>
      </w:r>
      <w:r w:rsidR="00876525" w:rsidRPr="009635C4">
        <w:rPr>
          <w:sz w:val="24"/>
          <w:szCs w:val="24"/>
        </w:rPr>
        <w:t xml:space="preserve"> если в установленные действующим законодательством сроки гражданин не подпишет договор купли-продажи жилого помещения, </w:t>
      </w:r>
      <w:r w:rsidRPr="009635C4">
        <w:rPr>
          <w:sz w:val="24"/>
          <w:szCs w:val="24"/>
        </w:rPr>
        <w:t>Сектор</w:t>
      </w:r>
      <w:r w:rsidR="00876525" w:rsidRPr="009635C4">
        <w:rPr>
          <w:sz w:val="24"/>
          <w:szCs w:val="24"/>
        </w:rPr>
        <w:t xml:space="preserve"> направляет в Администрацию соответствующее уведомление с целью предоставления освободившегося жилого помещения по договору социального найма в соответствии с пунктом 4 статьи 59 Жилищного кодекса Российской Федерации.</w:t>
      </w:r>
    </w:p>
    <w:p w:rsidR="00876525" w:rsidRPr="009635C4" w:rsidRDefault="00876525" w:rsidP="00876525">
      <w:pPr>
        <w:pStyle w:val="ConsPlusNormal"/>
        <w:ind w:firstLine="709"/>
        <w:jc w:val="both"/>
        <w:rPr>
          <w:sz w:val="24"/>
          <w:szCs w:val="24"/>
        </w:rPr>
      </w:pPr>
      <w:r w:rsidRPr="009635C4">
        <w:rPr>
          <w:sz w:val="24"/>
          <w:szCs w:val="24"/>
        </w:rPr>
        <w:t>Максимальный срок административной процедуры - 60 календарных дней.</w:t>
      </w:r>
    </w:p>
    <w:p w:rsidR="00876525" w:rsidRPr="009635C4" w:rsidRDefault="00876525" w:rsidP="00876525">
      <w:pPr>
        <w:pStyle w:val="ConsPlusNormal"/>
        <w:ind w:firstLine="709"/>
        <w:jc w:val="both"/>
        <w:rPr>
          <w:sz w:val="24"/>
          <w:szCs w:val="24"/>
        </w:rPr>
      </w:pPr>
      <w:r w:rsidRPr="009635C4">
        <w:rPr>
          <w:sz w:val="24"/>
          <w:szCs w:val="24"/>
        </w:rPr>
        <w:t>3.2.</w:t>
      </w:r>
      <w:r w:rsidR="00A90436" w:rsidRPr="009635C4">
        <w:rPr>
          <w:sz w:val="24"/>
          <w:szCs w:val="24"/>
        </w:rPr>
        <w:t>7</w:t>
      </w:r>
      <w:r w:rsidRPr="009635C4">
        <w:rPr>
          <w:sz w:val="24"/>
          <w:szCs w:val="24"/>
        </w:rPr>
        <w:t>. Выдача заявителю результата предоставления муниципальной услуги.</w:t>
      </w:r>
    </w:p>
    <w:p w:rsidR="00876525" w:rsidRPr="009635C4" w:rsidRDefault="00876525" w:rsidP="00876525">
      <w:pPr>
        <w:pStyle w:val="ConsPlusNormal"/>
        <w:ind w:firstLine="709"/>
        <w:jc w:val="both"/>
        <w:rPr>
          <w:sz w:val="24"/>
          <w:szCs w:val="24"/>
        </w:rPr>
      </w:pPr>
      <w:r w:rsidRPr="009635C4">
        <w:rPr>
          <w:sz w:val="24"/>
          <w:szCs w:val="24"/>
        </w:rPr>
        <w:t>Основанием для начала административной процедуры являются поступление должностному лицу уполномоченной организации, ответственному за выдачу документов, документов и личное обращение заявителя за получением документов.</w:t>
      </w:r>
    </w:p>
    <w:p w:rsidR="00876525" w:rsidRPr="009635C4" w:rsidRDefault="00876525" w:rsidP="00876525">
      <w:pPr>
        <w:pStyle w:val="ConsPlusNormal"/>
        <w:ind w:firstLine="709"/>
        <w:jc w:val="both"/>
        <w:rPr>
          <w:sz w:val="24"/>
          <w:szCs w:val="24"/>
        </w:rPr>
      </w:pPr>
      <w:r w:rsidRPr="009635C4">
        <w:rPr>
          <w:sz w:val="24"/>
          <w:szCs w:val="24"/>
        </w:rPr>
        <w:t>Должностное лицо, ответственное за выдачу результата предоставления муниципальной услуги, может сообщить заявителю о выдаче ответа лично, по телефону или электронной почте.</w:t>
      </w:r>
    </w:p>
    <w:p w:rsidR="00876525" w:rsidRPr="009635C4" w:rsidRDefault="00876525" w:rsidP="00876525">
      <w:pPr>
        <w:pStyle w:val="ConsPlusNormal"/>
        <w:ind w:firstLine="709"/>
        <w:jc w:val="both"/>
        <w:rPr>
          <w:sz w:val="24"/>
          <w:szCs w:val="24"/>
        </w:rPr>
      </w:pPr>
      <w:r w:rsidRPr="009635C4">
        <w:rPr>
          <w:sz w:val="24"/>
          <w:szCs w:val="24"/>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876525" w:rsidRPr="009635C4" w:rsidRDefault="00876525" w:rsidP="00876525">
      <w:pPr>
        <w:pStyle w:val="ConsPlusNormal"/>
        <w:ind w:firstLine="709"/>
        <w:jc w:val="both"/>
        <w:rPr>
          <w:sz w:val="24"/>
          <w:szCs w:val="24"/>
        </w:rPr>
      </w:pPr>
      <w:r w:rsidRPr="009635C4">
        <w:rPr>
          <w:sz w:val="24"/>
          <w:szCs w:val="24"/>
        </w:rPr>
        <w:t>- устанавливает личность заявителя, в том числе проверяет документ, удостоверяющий личность;</w:t>
      </w:r>
    </w:p>
    <w:p w:rsidR="00876525" w:rsidRPr="009635C4" w:rsidRDefault="00876525" w:rsidP="00876525">
      <w:pPr>
        <w:pStyle w:val="ConsPlusNormal"/>
        <w:ind w:firstLine="709"/>
        <w:jc w:val="both"/>
        <w:rPr>
          <w:sz w:val="24"/>
          <w:szCs w:val="24"/>
        </w:rPr>
      </w:pPr>
      <w:r w:rsidRPr="009635C4">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876525" w:rsidRPr="009635C4" w:rsidRDefault="00876525" w:rsidP="00876525">
      <w:pPr>
        <w:pStyle w:val="ConsPlusNormal"/>
        <w:ind w:firstLine="709"/>
        <w:jc w:val="both"/>
        <w:rPr>
          <w:sz w:val="24"/>
          <w:szCs w:val="24"/>
        </w:rPr>
      </w:pPr>
      <w:r w:rsidRPr="009635C4">
        <w:rPr>
          <w:sz w:val="24"/>
          <w:szCs w:val="24"/>
        </w:rPr>
        <w:t>- находит результат предоставления муниципальной услуги (по номеру, указанному в расписке);</w:t>
      </w:r>
    </w:p>
    <w:p w:rsidR="00876525" w:rsidRPr="009635C4" w:rsidRDefault="00876525" w:rsidP="00876525">
      <w:pPr>
        <w:pStyle w:val="ConsPlusNormal"/>
        <w:ind w:firstLine="709"/>
        <w:jc w:val="both"/>
        <w:rPr>
          <w:sz w:val="24"/>
          <w:szCs w:val="24"/>
        </w:rPr>
      </w:pPr>
      <w:r w:rsidRPr="009635C4">
        <w:rPr>
          <w:sz w:val="24"/>
          <w:szCs w:val="24"/>
        </w:rPr>
        <w:t>- заявитель расписывается в получении результата предоставления муниципальной услуги;</w:t>
      </w:r>
    </w:p>
    <w:p w:rsidR="00876525" w:rsidRPr="009635C4" w:rsidRDefault="00876525" w:rsidP="00876525">
      <w:pPr>
        <w:pStyle w:val="ConsPlusNormal"/>
        <w:ind w:firstLine="709"/>
        <w:jc w:val="both"/>
        <w:rPr>
          <w:sz w:val="24"/>
          <w:szCs w:val="24"/>
        </w:rPr>
      </w:pPr>
      <w:r w:rsidRPr="009635C4">
        <w:rPr>
          <w:sz w:val="24"/>
          <w:szCs w:val="24"/>
        </w:rPr>
        <w:t>- выдает результат предоставления муниципальной услуги заявителю.</w:t>
      </w:r>
    </w:p>
    <w:p w:rsidR="00876525" w:rsidRPr="009635C4" w:rsidRDefault="00876525" w:rsidP="00876525">
      <w:pPr>
        <w:pStyle w:val="ConsPlusNormal"/>
        <w:ind w:firstLine="709"/>
        <w:jc w:val="both"/>
        <w:rPr>
          <w:sz w:val="24"/>
          <w:szCs w:val="24"/>
        </w:rPr>
      </w:pPr>
      <w:r w:rsidRPr="009635C4">
        <w:rPr>
          <w:sz w:val="24"/>
          <w:szCs w:val="24"/>
        </w:rPr>
        <w:t xml:space="preserve">Если заявитель не обратился в уполномоченную организацию в течение 3 (трех) рабочих дней </w:t>
      </w:r>
      <w:proofErr w:type="gramStart"/>
      <w:r w:rsidRPr="009635C4">
        <w:rPr>
          <w:sz w:val="24"/>
          <w:szCs w:val="24"/>
        </w:rPr>
        <w:t>с даты регистрации</w:t>
      </w:r>
      <w:proofErr w:type="gramEnd"/>
      <w:r w:rsidRPr="009635C4">
        <w:rPr>
          <w:sz w:val="24"/>
          <w:szCs w:val="24"/>
        </w:rPr>
        <w:t xml:space="preserve"> результата предоставления муниципальной услуги, должностное лицо, ответственное за выдачу документов, направляет заявителю результат предоставления муниципальной услуги по почте по адресу, указанному в заявлении.</w:t>
      </w:r>
    </w:p>
    <w:p w:rsidR="00876525" w:rsidRPr="009635C4" w:rsidRDefault="00876525" w:rsidP="00876525">
      <w:pPr>
        <w:pStyle w:val="ConsPlusNormal"/>
        <w:ind w:firstLine="709"/>
        <w:jc w:val="both"/>
        <w:rPr>
          <w:sz w:val="24"/>
          <w:szCs w:val="24"/>
        </w:rPr>
      </w:pPr>
      <w:r w:rsidRPr="009635C4">
        <w:rPr>
          <w:sz w:val="24"/>
          <w:szCs w:val="24"/>
        </w:rPr>
        <w:t>Максимальный срок административной процедуры - 3 рабочих дня.</w:t>
      </w:r>
    </w:p>
    <w:p w:rsidR="00876525" w:rsidRPr="009635C4" w:rsidRDefault="00876525" w:rsidP="00876525">
      <w:pPr>
        <w:pStyle w:val="ConsPlusNormal"/>
        <w:jc w:val="both"/>
      </w:pPr>
    </w:p>
    <w:p w:rsidR="00BB669A" w:rsidRPr="009635C4" w:rsidRDefault="00BB669A" w:rsidP="00BB669A">
      <w:pPr>
        <w:jc w:val="center"/>
        <w:rPr>
          <w:b/>
          <w:sz w:val="24"/>
          <w:szCs w:val="24"/>
          <w:highlight w:val="yellow"/>
        </w:rPr>
      </w:pPr>
      <w:bookmarkStart w:id="16" w:name="Par280"/>
      <w:bookmarkStart w:id="17" w:name="Par308"/>
      <w:bookmarkEnd w:id="16"/>
      <w:bookmarkEnd w:id="17"/>
      <w:r w:rsidRPr="009635C4">
        <w:rPr>
          <w:b/>
          <w:sz w:val="24"/>
          <w:szCs w:val="24"/>
        </w:rPr>
        <w:t xml:space="preserve">4. Формы </w:t>
      </w:r>
      <w:proofErr w:type="gramStart"/>
      <w:r w:rsidRPr="009635C4">
        <w:rPr>
          <w:b/>
          <w:sz w:val="24"/>
          <w:szCs w:val="24"/>
        </w:rPr>
        <w:t>контроля за</w:t>
      </w:r>
      <w:proofErr w:type="gramEnd"/>
      <w:r w:rsidRPr="009635C4">
        <w:rPr>
          <w:b/>
          <w:sz w:val="24"/>
          <w:szCs w:val="24"/>
        </w:rPr>
        <w:t xml:space="preserve"> исполнением административного регламента </w:t>
      </w:r>
    </w:p>
    <w:p w:rsidR="00BB669A" w:rsidRPr="009635C4" w:rsidRDefault="00BB669A" w:rsidP="00BB669A">
      <w:pPr>
        <w:jc w:val="center"/>
        <w:rPr>
          <w:b/>
          <w:sz w:val="24"/>
          <w:szCs w:val="24"/>
          <w:highlight w:val="yellow"/>
        </w:rPr>
      </w:pP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 xml:space="preserve">4.1. </w:t>
      </w:r>
      <w:proofErr w:type="gramStart"/>
      <w:r w:rsidRPr="009635C4">
        <w:rPr>
          <w:rStyle w:val="aa"/>
          <w:rFonts w:ascii="Times New Roman" w:hAnsi="Times New Roman"/>
          <w:i w:val="0"/>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BB669A" w:rsidRPr="009635C4" w:rsidRDefault="00BB669A" w:rsidP="00BB669A">
      <w:pPr>
        <w:pStyle w:val="ab"/>
        <w:ind w:firstLine="709"/>
        <w:jc w:val="both"/>
        <w:rPr>
          <w:rStyle w:val="aa"/>
          <w:rFonts w:ascii="Times New Roman" w:eastAsia="Arial" w:hAnsi="Times New Roman"/>
          <w:i w:val="0"/>
          <w:sz w:val="24"/>
          <w:szCs w:val="24"/>
        </w:rPr>
      </w:pPr>
      <w:r w:rsidRPr="009635C4">
        <w:rPr>
          <w:rStyle w:val="aa"/>
          <w:rFonts w:ascii="Times New Roman" w:eastAsia="Arial CYR" w:hAnsi="Times New Roman"/>
          <w:i w:val="0"/>
          <w:sz w:val="24"/>
          <w:szCs w:val="24"/>
        </w:rPr>
        <w:t xml:space="preserve">Текущий </w:t>
      </w:r>
      <w:proofErr w:type="gramStart"/>
      <w:r w:rsidRPr="009635C4">
        <w:rPr>
          <w:rStyle w:val="aa"/>
          <w:rFonts w:ascii="Times New Roman" w:eastAsia="Arial CYR" w:hAnsi="Times New Roman"/>
          <w:i w:val="0"/>
          <w:sz w:val="24"/>
          <w:szCs w:val="24"/>
        </w:rPr>
        <w:t>контроль за</w:t>
      </w:r>
      <w:proofErr w:type="gramEnd"/>
      <w:r w:rsidRPr="009635C4">
        <w:rPr>
          <w:rStyle w:val="aa"/>
          <w:rFonts w:ascii="Times New Roman" w:eastAsia="Arial CYR" w:hAnsi="Times New Roman"/>
          <w:i w:val="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w:t>
      </w:r>
      <w:r w:rsidRPr="009635C4">
        <w:rPr>
          <w:rStyle w:val="aa"/>
          <w:rFonts w:ascii="Times New Roman" w:eastAsia="Arial CYR" w:hAnsi="Times New Roman"/>
          <w:i w:val="0"/>
          <w:sz w:val="24"/>
          <w:szCs w:val="24"/>
        </w:rPr>
        <w:lastRenderedPageBreak/>
        <w:t xml:space="preserve">принятием решений осуществляется Главой администрации Александро-Невского городского поселения путем проведения проверок </w:t>
      </w:r>
      <w:r w:rsidRPr="009635C4">
        <w:rPr>
          <w:rStyle w:val="aa"/>
          <w:rFonts w:ascii="Times New Roman" w:eastAsia="Arial" w:hAnsi="Times New Roman"/>
          <w:i w:val="0"/>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4.3. Текущий контроль осуществляется как в плановом порядке, так и путем проведения внеплановых контрольных мероприятий.</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 xml:space="preserve"> </w:t>
      </w:r>
      <w:r w:rsidRPr="009635C4">
        <w:rPr>
          <w:rStyle w:val="aa"/>
          <w:rFonts w:ascii="Times New Roman" w:eastAsia="Arial CYR" w:hAnsi="Times New Roman"/>
          <w:i w:val="0"/>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9635C4">
        <w:rPr>
          <w:rStyle w:val="aa"/>
          <w:rFonts w:ascii="Times New Roman" w:hAnsi="Times New Roman"/>
          <w:i w:val="0"/>
          <w:sz w:val="24"/>
          <w:szCs w:val="24"/>
        </w:rPr>
        <w:t>порядок проведения  отдельных административных процедур (этапные проверки)</w:t>
      </w:r>
      <w:r w:rsidRPr="009635C4">
        <w:rPr>
          <w:rStyle w:val="aa"/>
          <w:rFonts w:ascii="Times New Roman" w:eastAsia="Arial CYR" w:hAnsi="Times New Roman"/>
          <w:i w:val="0"/>
          <w:sz w:val="24"/>
          <w:szCs w:val="24"/>
        </w:rPr>
        <w:t>. Проверка также проводится по конкретному обращению заявителя.</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9635C4">
        <w:rPr>
          <w:rStyle w:val="aa"/>
          <w:rFonts w:ascii="Times New Roman" w:eastAsia="Arial CYR" w:hAnsi="Times New Roman"/>
          <w:i w:val="0"/>
          <w:sz w:val="24"/>
          <w:szCs w:val="24"/>
        </w:rPr>
        <w:t>и специалистов Администрации, осуществляющих предоставление муниципальной услуги</w:t>
      </w:r>
      <w:r w:rsidRPr="009635C4">
        <w:rPr>
          <w:rStyle w:val="aa"/>
          <w:rFonts w:ascii="Times New Roman" w:hAnsi="Times New Roman"/>
          <w:i w:val="0"/>
          <w:sz w:val="24"/>
          <w:szCs w:val="24"/>
        </w:rPr>
        <w:t>.</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BB669A" w:rsidRPr="009635C4" w:rsidRDefault="00BB669A" w:rsidP="00BB669A">
      <w:pPr>
        <w:pStyle w:val="ab"/>
        <w:ind w:firstLine="709"/>
        <w:jc w:val="both"/>
        <w:rPr>
          <w:rStyle w:val="aa"/>
          <w:rFonts w:ascii="Times New Roman" w:hAnsi="Times New Roman"/>
          <w:i w:val="0"/>
          <w:sz w:val="24"/>
          <w:szCs w:val="24"/>
        </w:rPr>
      </w:pPr>
      <w:r w:rsidRPr="009635C4">
        <w:rPr>
          <w:rStyle w:val="aa"/>
          <w:rFonts w:ascii="Times New Roman" w:hAnsi="Times New Roman"/>
          <w:i w:val="0"/>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9635C4">
        <w:rPr>
          <w:rStyle w:val="aa"/>
          <w:rFonts w:ascii="Times New Roman" w:hAnsi="Times New Roman"/>
          <w:i w:val="0"/>
          <w:sz w:val="24"/>
          <w:szCs w:val="24"/>
        </w:rPr>
        <w:t>контроля за</w:t>
      </w:r>
      <w:proofErr w:type="gramEnd"/>
      <w:r w:rsidRPr="009635C4">
        <w:rPr>
          <w:rStyle w:val="aa"/>
          <w:rFonts w:ascii="Times New Roman" w:hAnsi="Times New Roman"/>
          <w:i w:val="0"/>
          <w:sz w:val="24"/>
          <w:szCs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BB669A" w:rsidRPr="009635C4" w:rsidRDefault="00BB669A" w:rsidP="00BB669A">
      <w:pPr>
        <w:widowControl w:val="0"/>
        <w:autoSpaceDE w:val="0"/>
        <w:autoSpaceDN w:val="0"/>
        <w:adjustRightInd w:val="0"/>
        <w:ind w:firstLine="709"/>
        <w:jc w:val="both"/>
        <w:rPr>
          <w:sz w:val="24"/>
          <w:szCs w:val="24"/>
        </w:rPr>
      </w:pPr>
    </w:p>
    <w:p w:rsidR="00BB669A" w:rsidRPr="009635C4" w:rsidRDefault="00BB669A" w:rsidP="00BB669A">
      <w:pPr>
        <w:jc w:val="center"/>
        <w:rPr>
          <w:rStyle w:val="aa"/>
          <w:b/>
          <w:i w:val="0"/>
          <w:sz w:val="24"/>
          <w:szCs w:val="24"/>
        </w:rPr>
      </w:pPr>
      <w:bookmarkStart w:id="18" w:name="Par525"/>
      <w:bookmarkEnd w:id="18"/>
      <w:r w:rsidRPr="009635C4">
        <w:rPr>
          <w:b/>
          <w:sz w:val="24"/>
          <w:szCs w:val="24"/>
        </w:rPr>
        <w:t xml:space="preserve">5. </w:t>
      </w:r>
      <w:r w:rsidRPr="009635C4">
        <w:rPr>
          <w:rStyle w:val="aa"/>
          <w:b/>
          <w:i w:val="0"/>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BB669A" w:rsidRPr="009635C4" w:rsidRDefault="00BB669A" w:rsidP="00BB669A">
      <w:pPr>
        <w:widowControl w:val="0"/>
        <w:autoSpaceDE w:val="0"/>
        <w:autoSpaceDN w:val="0"/>
        <w:adjustRightInd w:val="0"/>
        <w:jc w:val="both"/>
        <w:outlineLvl w:val="1"/>
        <w:rPr>
          <w:b/>
          <w:sz w:val="24"/>
          <w:szCs w:val="24"/>
        </w:rPr>
      </w:pPr>
    </w:p>
    <w:p w:rsidR="00BB669A" w:rsidRPr="009635C4" w:rsidRDefault="00BB669A" w:rsidP="00BB669A">
      <w:pPr>
        <w:ind w:firstLine="709"/>
        <w:jc w:val="both"/>
        <w:rPr>
          <w:rStyle w:val="aa"/>
          <w:i w:val="0"/>
          <w:sz w:val="24"/>
          <w:szCs w:val="24"/>
        </w:rPr>
      </w:pPr>
      <w:r w:rsidRPr="009635C4">
        <w:rPr>
          <w:rStyle w:val="aa"/>
          <w:i w:val="0"/>
          <w:sz w:val="24"/>
          <w:szCs w:val="24"/>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BB669A" w:rsidRPr="009635C4" w:rsidRDefault="00BB669A" w:rsidP="00BB669A">
      <w:pPr>
        <w:ind w:firstLine="709"/>
        <w:jc w:val="both"/>
        <w:rPr>
          <w:rStyle w:val="aa"/>
          <w:i w:val="0"/>
          <w:sz w:val="24"/>
          <w:szCs w:val="24"/>
        </w:rPr>
      </w:pPr>
      <w:r w:rsidRPr="009635C4">
        <w:rPr>
          <w:rStyle w:val="aa"/>
          <w:i w:val="0"/>
          <w:sz w:val="24"/>
          <w:szCs w:val="24"/>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9040D8" w:rsidRPr="009635C4">
        <w:rPr>
          <w:rStyle w:val="aa"/>
          <w:i w:val="0"/>
          <w:sz w:val="24"/>
          <w:szCs w:val="24"/>
        </w:rPr>
        <w:t xml:space="preserve"> (приложение № 9),</w:t>
      </w:r>
      <w:r w:rsidRPr="009635C4">
        <w:rPr>
          <w:rStyle w:val="aa"/>
          <w:i w:val="0"/>
          <w:sz w:val="24"/>
          <w:szCs w:val="24"/>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9635C4">
        <w:rPr>
          <w:rStyle w:val="aa"/>
          <w:i w:val="0"/>
          <w:sz w:val="24"/>
          <w:szCs w:val="24"/>
        </w:rPr>
        <w:t>в</w:t>
      </w:r>
      <w:proofErr w:type="gramEnd"/>
      <w:r w:rsidRPr="009635C4">
        <w:rPr>
          <w:rStyle w:val="aa"/>
          <w:i w:val="0"/>
          <w:sz w:val="24"/>
          <w:szCs w:val="24"/>
        </w:rPr>
        <w:t xml:space="preserve"> </w:t>
      </w:r>
      <w:proofErr w:type="gramStart"/>
      <w:r w:rsidRPr="009635C4">
        <w:rPr>
          <w:rStyle w:val="aa"/>
          <w:i w:val="0"/>
          <w:sz w:val="24"/>
          <w:szCs w:val="24"/>
        </w:rPr>
        <w:t>уполномоченный</w:t>
      </w:r>
      <w:proofErr w:type="gramEnd"/>
      <w:r w:rsidRPr="009635C4">
        <w:rPr>
          <w:rStyle w:val="aa"/>
          <w:i w:val="0"/>
          <w:sz w:val="24"/>
          <w:szCs w:val="24"/>
        </w:rPr>
        <w:t xml:space="preserve"> орган, предоставляющий муниципальную услугу.</w:t>
      </w:r>
    </w:p>
    <w:p w:rsidR="00BB669A" w:rsidRPr="009635C4" w:rsidRDefault="00BB669A" w:rsidP="00BB669A">
      <w:pPr>
        <w:ind w:firstLine="709"/>
        <w:jc w:val="both"/>
        <w:rPr>
          <w:rStyle w:val="aa"/>
          <w:i w:val="0"/>
          <w:sz w:val="24"/>
          <w:szCs w:val="24"/>
        </w:rPr>
      </w:pPr>
      <w:r w:rsidRPr="009635C4">
        <w:rPr>
          <w:rStyle w:val="aa"/>
          <w:i w:val="0"/>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BB669A" w:rsidRPr="009635C4" w:rsidRDefault="00BB669A" w:rsidP="00BB669A">
      <w:pPr>
        <w:ind w:firstLine="709"/>
        <w:jc w:val="both"/>
        <w:rPr>
          <w:rStyle w:val="aa"/>
          <w:i w:val="0"/>
          <w:sz w:val="24"/>
          <w:szCs w:val="24"/>
        </w:rPr>
      </w:pPr>
      <w:r w:rsidRPr="009635C4">
        <w:rPr>
          <w:rStyle w:val="aa"/>
          <w:i w:val="0"/>
          <w:sz w:val="24"/>
          <w:szCs w:val="24"/>
        </w:rPr>
        <w:t>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р.п. Александро-Невский, ул. Советская,  д. 44.</w:t>
      </w:r>
    </w:p>
    <w:p w:rsidR="00BB669A" w:rsidRPr="00E219B8" w:rsidRDefault="00BB669A" w:rsidP="00BB669A">
      <w:pPr>
        <w:ind w:firstLine="709"/>
        <w:jc w:val="both"/>
        <w:rPr>
          <w:rStyle w:val="aa"/>
          <w:i w:val="0"/>
          <w:sz w:val="24"/>
          <w:szCs w:val="24"/>
        </w:rPr>
      </w:pPr>
      <w:r w:rsidRPr="009635C4">
        <w:rPr>
          <w:rStyle w:val="aa"/>
          <w:i w:val="0"/>
          <w:sz w:val="24"/>
          <w:szCs w:val="24"/>
        </w:rPr>
        <w:lastRenderedPageBreak/>
        <w:t>5.3. Жалоба может быть подана в форме устного личного обращени</w:t>
      </w:r>
      <w:r w:rsidRPr="00E219B8">
        <w:rPr>
          <w:rStyle w:val="aa"/>
          <w:i w:val="0"/>
          <w:sz w:val="24"/>
          <w:szCs w:val="24"/>
        </w:rPr>
        <w:t>я должностному лицу на личном приёме граждан. Приём заявителей осуществляется в здании администрации по адресу: 39124</w:t>
      </w:r>
      <w:r>
        <w:rPr>
          <w:rStyle w:val="aa"/>
          <w:i w:val="0"/>
          <w:sz w:val="24"/>
          <w:szCs w:val="24"/>
        </w:rPr>
        <w:t>0</w:t>
      </w:r>
      <w:r w:rsidRPr="00E219B8">
        <w:rPr>
          <w:rStyle w:val="aa"/>
          <w:i w:val="0"/>
          <w:sz w:val="24"/>
          <w:szCs w:val="24"/>
        </w:rPr>
        <w:t xml:space="preserve">, Рязанская область, Александро-Невский район, </w:t>
      </w:r>
      <w:r>
        <w:rPr>
          <w:rStyle w:val="aa"/>
          <w:i w:val="0"/>
          <w:sz w:val="24"/>
          <w:szCs w:val="24"/>
        </w:rPr>
        <w:t>р.п. Александро-Невский, ул. Советская,</w:t>
      </w:r>
      <w:r w:rsidRPr="00E219B8">
        <w:rPr>
          <w:rStyle w:val="aa"/>
          <w:i w:val="0"/>
          <w:sz w:val="24"/>
          <w:szCs w:val="24"/>
        </w:rPr>
        <w:t xml:space="preserve">  д.</w:t>
      </w:r>
      <w:r>
        <w:rPr>
          <w:rStyle w:val="aa"/>
          <w:i w:val="0"/>
          <w:sz w:val="24"/>
          <w:szCs w:val="24"/>
        </w:rPr>
        <w:t xml:space="preserve"> 44.</w:t>
      </w:r>
    </w:p>
    <w:p w:rsidR="00BB669A" w:rsidRPr="00E219B8" w:rsidRDefault="00BB669A" w:rsidP="00BB669A">
      <w:pPr>
        <w:ind w:firstLine="709"/>
        <w:jc w:val="both"/>
        <w:rPr>
          <w:rStyle w:val="aa"/>
          <w:i w:val="0"/>
          <w:sz w:val="24"/>
          <w:szCs w:val="24"/>
        </w:rPr>
      </w:pPr>
      <w:r w:rsidRPr="00E219B8">
        <w:rPr>
          <w:rStyle w:val="aa"/>
          <w:i w:val="0"/>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BB669A" w:rsidRPr="00E219B8" w:rsidRDefault="00BB669A" w:rsidP="00BB669A">
      <w:pPr>
        <w:ind w:firstLine="709"/>
        <w:jc w:val="both"/>
        <w:rPr>
          <w:rStyle w:val="aa"/>
          <w:i w:val="0"/>
          <w:sz w:val="24"/>
          <w:szCs w:val="24"/>
        </w:rPr>
      </w:pPr>
      <w:r w:rsidRPr="00E219B8">
        <w:rPr>
          <w:rStyle w:val="aa"/>
          <w:i w:val="0"/>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BB669A" w:rsidRPr="00E219B8" w:rsidRDefault="00BB669A" w:rsidP="00BB669A">
      <w:pPr>
        <w:ind w:firstLine="709"/>
        <w:jc w:val="both"/>
        <w:rPr>
          <w:rStyle w:val="aa"/>
          <w:i w:val="0"/>
          <w:sz w:val="24"/>
          <w:szCs w:val="24"/>
        </w:rPr>
      </w:pPr>
      <w:r w:rsidRPr="00E219B8">
        <w:rPr>
          <w:rStyle w:val="aa"/>
          <w:i w:val="0"/>
          <w:sz w:val="24"/>
          <w:szCs w:val="24"/>
        </w:rPr>
        <w:t xml:space="preserve">5.4. </w:t>
      </w:r>
      <w:proofErr w:type="gramStart"/>
      <w:r w:rsidRPr="00E219B8">
        <w:rPr>
          <w:rStyle w:val="aa"/>
          <w:i w:val="0"/>
          <w:sz w:val="24"/>
          <w:szCs w:val="24"/>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219B8">
        <w:rPr>
          <w:rStyle w:val="aa"/>
          <w:i w:val="0"/>
          <w:sz w:val="24"/>
          <w:szCs w:val="24"/>
        </w:rPr>
        <w:t xml:space="preserve"> направлен ответ, уведомление о переадресации жалобы, излагается суть жалобы, ставится личная подпись и дата.</w:t>
      </w:r>
    </w:p>
    <w:p w:rsidR="00BB669A" w:rsidRPr="00E219B8" w:rsidRDefault="00BB669A" w:rsidP="00BB669A">
      <w:pPr>
        <w:ind w:firstLine="709"/>
        <w:jc w:val="both"/>
        <w:rPr>
          <w:rStyle w:val="aa"/>
          <w:i w:val="0"/>
          <w:sz w:val="24"/>
          <w:szCs w:val="24"/>
        </w:rPr>
      </w:pPr>
      <w:r w:rsidRPr="00E219B8">
        <w:rPr>
          <w:rStyle w:val="aa"/>
          <w:i w:val="0"/>
          <w:sz w:val="24"/>
          <w:szCs w:val="24"/>
        </w:rPr>
        <w:t>5.5. Исчерпывающий перечень оснований для отказа:</w:t>
      </w:r>
    </w:p>
    <w:p w:rsidR="00BB669A" w:rsidRPr="00E219B8" w:rsidRDefault="00BB669A" w:rsidP="00BB669A">
      <w:pPr>
        <w:ind w:firstLine="709"/>
        <w:jc w:val="both"/>
        <w:rPr>
          <w:rStyle w:val="aa"/>
          <w:i w:val="0"/>
          <w:sz w:val="24"/>
          <w:szCs w:val="24"/>
        </w:rPr>
      </w:pPr>
      <w:r w:rsidRPr="00E219B8">
        <w:rPr>
          <w:rStyle w:val="aa"/>
          <w:i w:val="0"/>
          <w:sz w:val="24"/>
          <w:szCs w:val="24"/>
        </w:rPr>
        <w:t>а)  в письменной жалобе не указана фамилия, почтовый адрес заявителя;</w:t>
      </w:r>
    </w:p>
    <w:p w:rsidR="00BB669A" w:rsidRPr="00E219B8" w:rsidRDefault="00BB669A" w:rsidP="00BB669A">
      <w:pPr>
        <w:ind w:firstLine="709"/>
        <w:jc w:val="both"/>
        <w:rPr>
          <w:rStyle w:val="aa"/>
          <w:i w:val="0"/>
          <w:sz w:val="24"/>
          <w:szCs w:val="24"/>
        </w:rPr>
      </w:pPr>
      <w:r w:rsidRPr="00E219B8">
        <w:rPr>
          <w:rStyle w:val="aa"/>
          <w:i w:val="0"/>
          <w:sz w:val="24"/>
          <w:szCs w:val="24"/>
        </w:rPr>
        <w:t xml:space="preserve">б) жалоба содержит оскорбительные или нецензурные выражения в адрес должностного лица или членов его семьи;  </w:t>
      </w:r>
    </w:p>
    <w:p w:rsidR="00BB669A" w:rsidRPr="00E219B8" w:rsidRDefault="00BB669A" w:rsidP="00BB669A">
      <w:pPr>
        <w:ind w:firstLine="709"/>
        <w:jc w:val="both"/>
        <w:rPr>
          <w:rStyle w:val="aa"/>
          <w:i w:val="0"/>
          <w:sz w:val="24"/>
          <w:szCs w:val="24"/>
        </w:rPr>
      </w:pPr>
      <w:r w:rsidRPr="00E219B8">
        <w:rPr>
          <w:rStyle w:val="aa"/>
          <w:i w:val="0"/>
          <w:sz w:val="24"/>
          <w:szCs w:val="24"/>
        </w:rPr>
        <w:t>в)  жалоба не поддается прочтению;</w:t>
      </w:r>
    </w:p>
    <w:p w:rsidR="00BB669A" w:rsidRPr="00E219B8" w:rsidRDefault="00BB669A" w:rsidP="00BB669A">
      <w:pPr>
        <w:ind w:firstLine="709"/>
        <w:jc w:val="both"/>
        <w:rPr>
          <w:rStyle w:val="aa"/>
          <w:i w:val="0"/>
          <w:sz w:val="24"/>
          <w:szCs w:val="24"/>
        </w:rPr>
      </w:pPr>
      <w:r w:rsidRPr="00E219B8">
        <w:rPr>
          <w:rStyle w:val="aa"/>
          <w:i w:val="0"/>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BB669A" w:rsidRPr="00E219B8" w:rsidRDefault="00BB669A" w:rsidP="00BB669A">
      <w:pPr>
        <w:ind w:firstLine="709"/>
        <w:jc w:val="both"/>
        <w:rPr>
          <w:rStyle w:val="aa"/>
          <w:i w:val="0"/>
          <w:sz w:val="24"/>
          <w:szCs w:val="24"/>
        </w:rPr>
      </w:pPr>
      <w:r w:rsidRPr="00E219B8">
        <w:rPr>
          <w:rStyle w:val="aa"/>
          <w:i w:val="0"/>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BB669A" w:rsidRPr="00E219B8" w:rsidRDefault="00BB669A" w:rsidP="00BB669A">
      <w:pPr>
        <w:ind w:firstLine="709"/>
        <w:jc w:val="both"/>
        <w:rPr>
          <w:rStyle w:val="aa"/>
          <w:i w:val="0"/>
          <w:sz w:val="24"/>
          <w:szCs w:val="24"/>
        </w:rPr>
      </w:pPr>
      <w:r w:rsidRPr="00E219B8">
        <w:rPr>
          <w:rStyle w:val="aa"/>
          <w:i w:val="0"/>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BB669A" w:rsidRPr="00E219B8" w:rsidRDefault="00BB669A" w:rsidP="00BB669A">
      <w:pPr>
        <w:ind w:firstLine="709"/>
        <w:jc w:val="both"/>
        <w:rPr>
          <w:rStyle w:val="aa"/>
          <w:i w:val="0"/>
          <w:sz w:val="24"/>
          <w:szCs w:val="24"/>
        </w:rPr>
      </w:pPr>
      <w:r w:rsidRPr="00E219B8">
        <w:rPr>
          <w:rStyle w:val="aa"/>
          <w:i w:val="0"/>
          <w:sz w:val="24"/>
          <w:szCs w:val="24"/>
        </w:rPr>
        <w:t xml:space="preserve"> По р</w:t>
      </w:r>
      <w:r>
        <w:rPr>
          <w:rStyle w:val="aa"/>
          <w:i w:val="0"/>
          <w:sz w:val="24"/>
          <w:szCs w:val="24"/>
        </w:rPr>
        <w:t xml:space="preserve">езультатам рассмотрения жалобы </w:t>
      </w:r>
      <w:r w:rsidRPr="00E219B8">
        <w:rPr>
          <w:rStyle w:val="aa"/>
          <w:i w:val="0"/>
          <w:sz w:val="24"/>
          <w:szCs w:val="24"/>
        </w:rPr>
        <w:t>администраци</w:t>
      </w:r>
      <w:r>
        <w:rPr>
          <w:rStyle w:val="aa"/>
          <w:i w:val="0"/>
          <w:sz w:val="24"/>
          <w:szCs w:val="24"/>
        </w:rPr>
        <w:t>я</w:t>
      </w:r>
      <w:r w:rsidRPr="00E219B8">
        <w:rPr>
          <w:rStyle w:val="aa"/>
          <w:i w:val="0"/>
          <w:sz w:val="24"/>
          <w:szCs w:val="24"/>
        </w:rPr>
        <w:t xml:space="preserve"> </w:t>
      </w:r>
      <w:r>
        <w:rPr>
          <w:rStyle w:val="aa"/>
          <w:i w:val="0"/>
          <w:sz w:val="24"/>
          <w:szCs w:val="24"/>
        </w:rPr>
        <w:t>Александро-Невского городского</w:t>
      </w:r>
      <w:r w:rsidRPr="00E219B8">
        <w:rPr>
          <w:rStyle w:val="aa"/>
          <w:i w:val="0"/>
          <w:sz w:val="24"/>
          <w:szCs w:val="24"/>
        </w:rPr>
        <w:t xml:space="preserve"> поселения принимает одно из следующих решений:</w:t>
      </w:r>
    </w:p>
    <w:p w:rsidR="00BB669A" w:rsidRPr="00E219B8" w:rsidRDefault="00BB669A" w:rsidP="00BB669A">
      <w:pPr>
        <w:ind w:firstLine="709"/>
        <w:jc w:val="both"/>
        <w:rPr>
          <w:rStyle w:val="aa"/>
          <w:i w:val="0"/>
          <w:sz w:val="24"/>
          <w:szCs w:val="24"/>
        </w:rPr>
      </w:pPr>
      <w:r w:rsidRPr="00E219B8">
        <w:rPr>
          <w:rStyle w:val="aa"/>
          <w:i w:val="0"/>
          <w:sz w:val="24"/>
          <w:szCs w:val="24"/>
        </w:rPr>
        <w:t xml:space="preserve"> </w:t>
      </w:r>
      <w:proofErr w:type="gramStart"/>
      <w:r w:rsidRPr="00E219B8">
        <w:rPr>
          <w:rStyle w:val="aa"/>
          <w:i w:val="0"/>
          <w:sz w:val="24"/>
          <w:szCs w:val="24"/>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BB669A" w:rsidRPr="00E219B8" w:rsidRDefault="00BB669A" w:rsidP="00BB669A">
      <w:pPr>
        <w:ind w:firstLine="709"/>
        <w:jc w:val="both"/>
        <w:rPr>
          <w:rStyle w:val="aa"/>
          <w:i w:val="0"/>
          <w:sz w:val="24"/>
          <w:szCs w:val="24"/>
        </w:rPr>
      </w:pPr>
      <w:r w:rsidRPr="00E219B8">
        <w:rPr>
          <w:rStyle w:val="aa"/>
          <w:i w:val="0"/>
          <w:sz w:val="24"/>
          <w:szCs w:val="24"/>
        </w:rPr>
        <w:t xml:space="preserve">  б) отказывает в удовлетворении жалобы.</w:t>
      </w:r>
    </w:p>
    <w:p w:rsidR="00BB669A" w:rsidRPr="00E219B8" w:rsidRDefault="00BB669A" w:rsidP="00BB669A">
      <w:pPr>
        <w:ind w:firstLine="709"/>
        <w:jc w:val="both"/>
        <w:rPr>
          <w:rStyle w:val="aa"/>
          <w:i w:val="0"/>
          <w:sz w:val="24"/>
          <w:szCs w:val="24"/>
        </w:rPr>
      </w:pPr>
      <w:r w:rsidRPr="00E219B8">
        <w:rPr>
          <w:rStyle w:val="aa"/>
          <w:i w:val="0"/>
          <w:sz w:val="24"/>
          <w:szCs w:val="24"/>
        </w:rPr>
        <w:lastRenderedPageBreak/>
        <w:t xml:space="preserve">  Не позднее дня, следующего за днем принятия решения (</w:t>
      </w:r>
      <w:proofErr w:type="gramStart"/>
      <w:r w:rsidRPr="00E219B8">
        <w:rPr>
          <w:rStyle w:val="aa"/>
          <w:i w:val="0"/>
          <w:sz w:val="24"/>
          <w:szCs w:val="24"/>
        </w:rPr>
        <w:t>удовлетворении</w:t>
      </w:r>
      <w:proofErr w:type="gramEnd"/>
      <w:r w:rsidRPr="00E219B8">
        <w:rPr>
          <w:rStyle w:val="aa"/>
          <w:i w:val="0"/>
          <w:sz w:val="24"/>
          <w:szCs w:val="24"/>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69A" w:rsidRPr="00E219B8" w:rsidRDefault="00BB669A" w:rsidP="00BB669A">
      <w:pPr>
        <w:ind w:firstLine="709"/>
        <w:jc w:val="both"/>
        <w:rPr>
          <w:rStyle w:val="aa"/>
          <w:i w:val="0"/>
          <w:sz w:val="24"/>
          <w:szCs w:val="24"/>
        </w:rPr>
      </w:pPr>
      <w:r w:rsidRPr="00E219B8">
        <w:rPr>
          <w:rStyle w:val="aa"/>
          <w:i w:val="0"/>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BB669A" w:rsidRDefault="00BB669A" w:rsidP="00BB669A">
      <w:pPr>
        <w:ind w:firstLine="709"/>
        <w:jc w:val="both"/>
        <w:rPr>
          <w:rStyle w:val="aa"/>
          <w:i w:val="0"/>
          <w:sz w:val="24"/>
          <w:szCs w:val="24"/>
        </w:rPr>
      </w:pPr>
      <w:r w:rsidRPr="00E219B8">
        <w:rPr>
          <w:rStyle w:val="aa"/>
          <w:i w:val="0"/>
          <w:sz w:val="24"/>
          <w:szCs w:val="24"/>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219B8">
        <w:rPr>
          <w:rStyle w:val="aa"/>
          <w:i w:val="0"/>
          <w:sz w:val="24"/>
          <w:szCs w:val="24"/>
        </w:rPr>
        <w:t>которых</w:t>
      </w:r>
      <w:proofErr w:type="gramEnd"/>
      <w:r w:rsidRPr="00E219B8">
        <w:rPr>
          <w:rStyle w:val="aa"/>
          <w:i w:val="0"/>
          <w:sz w:val="24"/>
          <w:szCs w:val="24"/>
        </w:rPr>
        <w:t xml:space="preserve"> оспаривается.</w:t>
      </w:r>
    </w:p>
    <w:p w:rsidR="00BB669A" w:rsidRDefault="00BB669A" w:rsidP="00BB669A">
      <w:pPr>
        <w:ind w:firstLine="709"/>
        <w:rPr>
          <w:iCs/>
          <w:sz w:val="24"/>
          <w:szCs w:val="24"/>
        </w:rPr>
      </w:pPr>
    </w:p>
    <w:p w:rsidR="00BB669A" w:rsidRDefault="00BB669A" w:rsidP="00BB669A">
      <w:pPr>
        <w:ind w:firstLine="567"/>
        <w:rPr>
          <w:iCs/>
          <w:sz w:val="24"/>
          <w:szCs w:val="24"/>
        </w:rPr>
      </w:pPr>
    </w:p>
    <w:p w:rsidR="00BB669A" w:rsidRDefault="00BB669A" w:rsidP="00BB669A">
      <w:pPr>
        <w:ind w:firstLine="567"/>
        <w:rPr>
          <w:iCs/>
          <w:sz w:val="24"/>
          <w:szCs w:val="24"/>
        </w:rPr>
      </w:pPr>
    </w:p>
    <w:p w:rsidR="00BB669A" w:rsidRDefault="00BB669A" w:rsidP="00BB669A">
      <w:pPr>
        <w:ind w:firstLine="567"/>
        <w:rPr>
          <w:iCs/>
          <w:sz w:val="24"/>
          <w:szCs w:val="24"/>
        </w:rPr>
      </w:pPr>
    </w:p>
    <w:p w:rsidR="00F912B1" w:rsidRDefault="00F912B1">
      <w:pPr>
        <w:widowControl w:val="0"/>
        <w:autoSpaceDE w:val="0"/>
        <w:autoSpaceDN w:val="0"/>
        <w:adjustRightInd w:val="0"/>
        <w:jc w:val="both"/>
      </w:pPr>
    </w:p>
    <w:p w:rsidR="00F912B1" w:rsidRDefault="00F912B1">
      <w:pPr>
        <w:widowControl w:val="0"/>
        <w:autoSpaceDE w:val="0"/>
        <w:autoSpaceDN w:val="0"/>
        <w:adjustRightInd w:val="0"/>
        <w:jc w:val="both"/>
      </w:pPr>
    </w:p>
    <w:p w:rsidR="00BB669A" w:rsidRDefault="00BB669A">
      <w:pPr>
        <w:widowControl w:val="0"/>
        <w:autoSpaceDE w:val="0"/>
        <w:autoSpaceDN w:val="0"/>
        <w:adjustRightInd w:val="0"/>
        <w:jc w:val="both"/>
      </w:pPr>
    </w:p>
    <w:p w:rsidR="00BB669A" w:rsidRDefault="00BB669A">
      <w:pPr>
        <w:widowControl w:val="0"/>
        <w:autoSpaceDE w:val="0"/>
        <w:autoSpaceDN w:val="0"/>
        <w:adjustRightInd w:val="0"/>
        <w:jc w:val="both"/>
      </w:pPr>
    </w:p>
    <w:p w:rsidR="00BB669A" w:rsidRDefault="00BB669A">
      <w:pPr>
        <w:widowControl w:val="0"/>
        <w:autoSpaceDE w:val="0"/>
        <w:autoSpaceDN w:val="0"/>
        <w:adjustRightInd w:val="0"/>
        <w:jc w:val="both"/>
      </w:pPr>
    </w:p>
    <w:p w:rsidR="00F912B1" w:rsidRDefault="00F912B1">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876525" w:rsidRDefault="00876525">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CE4AE3" w:rsidRDefault="00CE4AE3">
      <w:pPr>
        <w:widowControl w:val="0"/>
        <w:autoSpaceDE w:val="0"/>
        <w:autoSpaceDN w:val="0"/>
        <w:adjustRightInd w:val="0"/>
        <w:jc w:val="both"/>
      </w:pPr>
    </w:p>
    <w:p w:rsidR="00F6019C" w:rsidRDefault="00F6019C">
      <w:pPr>
        <w:widowControl w:val="0"/>
        <w:autoSpaceDE w:val="0"/>
        <w:autoSpaceDN w:val="0"/>
        <w:adjustRightInd w:val="0"/>
        <w:jc w:val="both"/>
      </w:pPr>
    </w:p>
    <w:p w:rsidR="00F6019C" w:rsidRDefault="00F6019C">
      <w:pPr>
        <w:widowControl w:val="0"/>
        <w:autoSpaceDE w:val="0"/>
        <w:autoSpaceDN w:val="0"/>
        <w:adjustRightInd w:val="0"/>
        <w:jc w:val="both"/>
      </w:pPr>
    </w:p>
    <w:p w:rsidR="00F6019C" w:rsidRDefault="00F6019C">
      <w:pPr>
        <w:widowControl w:val="0"/>
        <w:autoSpaceDE w:val="0"/>
        <w:autoSpaceDN w:val="0"/>
        <w:adjustRightInd w:val="0"/>
        <w:jc w:val="both"/>
      </w:pPr>
    </w:p>
    <w:p w:rsidR="00CE4AE3" w:rsidRDefault="00CE4AE3">
      <w:pPr>
        <w:widowControl w:val="0"/>
        <w:autoSpaceDE w:val="0"/>
        <w:autoSpaceDN w:val="0"/>
        <w:adjustRightInd w:val="0"/>
        <w:jc w:val="both"/>
      </w:pPr>
    </w:p>
    <w:p w:rsidR="00CA1FF1" w:rsidRDefault="00CA1FF1" w:rsidP="00876525">
      <w:pPr>
        <w:widowControl w:val="0"/>
        <w:autoSpaceDE w:val="0"/>
        <w:autoSpaceDN w:val="0"/>
        <w:adjustRightInd w:val="0"/>
        <w:jc w:val="right"/>
        <w:outlineLvl w:val="1"/>
        <w:rPr>
          <w:b/>
          <w:sz w:val="20"/>
          <w:szCs w:val="20"/>
        </w:rPr>
      </w:pPr>
      <w:bookmarkStart w:id="19" w:name="Par368"/>
      <w:bookmarkEnd w:id="19"/>
    </w:p>
    <w:p w:rsidR="00876525" w:rsidRPr="000F12DF" w:rsidRDefault="00876525" w:rsidP="00876525">
      <w:pPr>
        <w:widowControl w:val="0"/>
        <w:autoSpaceDE w:val="0"/>
        <w:autoSpaceDN w:val="0"/>
        <w:adjustRightInd w:val="0"/>
        <w:jc w:val="right"/>
        <w:outlineLvl w:val="1"/>
        <w:rPr>
          <w:b/>
          <w:sz w:val="20"/>
          <w:szCs w:val="20"/>
        </w:rPr>
      </w:pPr>
      <w:r w:rsidRPr="000F12DF">
        <w:rPr>
          <w:b/>
          <w:sz w:val="20"/>
          <w:szCs w:val="20"/>
        </w:rPr>
        <w:t>Приложение № 1</w:t>
      </w:r>
    </w:p>
    <w:p w:rsidR="00876525" w:rsidRPr="000F12DF" w:rsidRDefault="00876525" w:rsidP="00876525">
      <w:pPr>
        <w:widowControl w:val="0"/>
        <w:autoSpaceDE w:val="0"/>
        <w:autoSpaceDN w:val="0"/>
        <w:adjustRightInd w:val="0"/>
        <w:jc w:val="right"/>
        <w:rPr>
          <w:sz w:val="20"/>
          <w:szCs w:val="20"/>
        </w:rPr>
      </w:pPr>
      <w:r w:rsidRPr="000F12DF">
        <w:rPr>
          <w:sz w:val="20"/>
          <w:szCs w:val="20"/>
        </w:rPr>
        <w:t>к административному регламенту</w:t>
      </w:r>
    </w:p>
    <w:p w:rsidR="00876525" w:rsidRPr="000F12DF" w:rsidRDefault="00876525" w:rsidP="00876525">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CA1FF1" w:rsidRDefault="00CA1FF1" w:rsidP="00CA1FF1">
      <w:pPr>
        <w:widowControl w:val="0"/>
        <w:autoSpaceDE w:val="0"/>
        <w:autoSpaceDN w:val="0"/>
        <w:adjustRightInd w:val="0"/>
        <w:jc w:val="right"/>
        <w:rPr>
          <w:sz w:val="20"/>
          <w:szCs w:val="20"/>
        </w:rPr>
      </w:pPr>
      <w:bookmarkStart w:id="20" w:name="Par573"/>
      <w:bookmarkEnd w:id="20"/>
      <w:r w:rsidRPr="00CA1FF1">
        <w:rPr>
          <w:sz w:val="20"/>
          <w:szCs w:val="20"/>
        </w:rPr>
        <w:t xml:space="preserve">«Предоставление освободившихся жилых помещений </w:t>
      </w:r>
    </w:p>
    <w:p w:rsidR="00CA1FF1" w:rsidRPr="00CA1FF1" w:rsidRDefault="00CA1FF1" w:rsidP="00CA1FF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876525" w:rsidRDefault="00876525" w:rsidP="00876525">
      <w:pPr>
        <w:pStyle w:val="ConsPlusNonformat"/>
        <w:rPr>
          <w:sz w:val="24"/>
          <w:szCs w:val="24"/>
        </w:rPr>
      </w:pPr>
    </w:p>
    <w:p w:rsidR="00876525" w:rsidRDefault="00876525" w:rsidP="00876525">
      <w:pPr>
        <w:pStyle w:val="ConsPlusNonformat"/>
        <w:rPr>
          <w:sz w:val="24"/>
          <w:szCs w:val="24"/>
        </w:rPr>
      </w:pPr>
    </w:p>
    <w:p w:rsidR="00876525" w:rsidRPr="00693854" w:rsidRDefault="00876525" w:rsidP="00876525">
      <w:pPr>
        <w:pStyle w:val="ConsPlusNonformat"/>
        <w:jc w:val="center"/>
        <w:rPr>
          <w:rFonts w:ascii="Times New Roman" w:hAnsi="Times New Roman" w:cs="Times New Roman"/>
          <w:b/>
          <w:sz w:val="24"/>
          <w:szCs w:val="24"/>
        </w:rPr>
      </w:pPr>
      <w:r w:rsidRPr="00693854">
        <w:rPr>
          <w:rFonts w:ascii="Times New Roman" w:hAnsi="Times New Roman" w:cs="Times New Roman"/>
          <w:b/>
          <w:sz w:val="24"/>
          <w:szCs w:val="24"/>
        </w:rPr>
        <w:t>Местонахождение, график работы, адрес электронной почты, телефоны</w:t>
      </w:r>
    </w:p>
    <w:p w:rsidR="00876525" w:rsidRDefault="00876525" w:rsidP="00876525">
      <w:pPr>
        <w:ind w:firstLine="480"/>
        <w:jc w:val="center"/>
        <w:rPr>
          <w:b/>
          <w:sz w:val="24"/>
          <w:szCs w:val="24"/>
        </w:rPr>
      </w:pPr>
      <w:r w:rsidRPr="00693854">
        <w:rPr>
          <w:b/>
          <w:sz w:val="24"/>
          <w:szCs w:val="24"/>
        </w:rPr>
        <w:t>администрации Александро-Невского городского поселения:</w:t>
      </w:r>
    </w:p>
    <w:p w:rsidR="00876525" w:rsidRPr="00693854" w:rsidRDefault="00876525" w:rsidP="00876525">
      <w:pPr>
        <w:ind w:firstLine="480"/>
        <w:jc w:val="center"/>
        <w:rPr>
          <w:b/>
          <w:sz w:val="24"/>
          <w:szCs w:val="24"/>
        </w:rPr>
      </w:pPr>
    </w:p>
    <w:p w:rsidR="00876525" w:rsidRPr="00693854" w:rsidRDefault="00876525" w:rsidP="00876525">
      <w:pPr>
        <w:ind w:firstLine="709"/>
        <w:jc w:val="both"/>
        <w:rPr>
          <w:sz w:val="24"/>
          <w:szCs w:val="24"/>
        </w:rPr>
      </w:pPr>
      <w:r w:rsidRPr="00693854">
        <w:rPr>
          <w:sz w:val="24"/>
          <w:szCs w:val="24"/>
        </w:rPr>
        <w:t xml:space="preserve">РФ, Рязанская область, Александро-Невский район, р.п. Александро-Невский, ул. Советская, д. 44. </w:t>
      </w:r>
    </w:p>
    <w:p w:rsidR="00876525" w:rsidRPr="00693854" w:rsidRDefault="00876525" w:rsidP="00876525">
      <w:pPr>
        <w:ind w:firstLine="709"/>
        <w:jc w:val="both"/>
        <w:rPr>
          <w:sz w:val="24"/>
          <w:szCs w:val="24"/>
        </w:rPr>
      </w:pPr>
      <w:r w:rsidRPr="00693854">
        <w:rPr>
          <w:sz w:val="24"/>
          <w:szCs w:val="24"/>
        </w:rPr>
        <w:t xml:space="preserve">Почтовый адрес: 391247, Рязанская область, Александро-Невский район,  р.п. Александро-Невский, ул. Советская, д. 44. </w:t>
      </w:r>
    </w:p>
    <w:p w:rsidR="00876525" w:rsidRPr="00693854" w:rsidRDefault="00876525" w:rsidP="00876525">
      <w:pPr>
        <w:ind w:firstLine="709"/>
        <w:rPr>
          <w:sz w:val="24"/>
          <w:szCs w:val="24"/>
        </w:rPr>
      </w:pPr>
      <w:r w:rsidRPr="00693854">
        <w:rPr>
          <w:sz w:val="24"/>
          <w:szCs w:val="24"/>
        </w:rPr>
        <w:t>График (режим) работы:</w:t>
      </w:r>
    </w:p>
    <w:p w:rsidR="00876525" w:rsidRPr="00693854" w:rsidRDefault="00876525" w:rsidP="00876525">
      <w:pPr>
        <w:ind w:firstLine="709"/>
        <w:rPr>
          <w:sz w:val="24"/>
          <w:szCs w:val="24"/>
        </w:rPr>
      </w:pPr>
      <w:r w:rsidRPr="00693854">
        <w:rPr>
          <w:sz w:val="24"/>
          <w:szCs w:val="24"/>
        </w:rPr>
        <w:t>Понедельник-пятница – с 8-00 до 17-00</w:t>
      </w:r>
    </w:p>
    <w:p w:rsidR="00876525" w:rsidRPr="00693854" w:rsidRDefault="00876525" w:rsidP="00876525">
      <w:pPr>
        <w:ind w:firstLine="709"/>
        <w:rPr>
          <w:sz w:val="24"/>
          <w:szCs w:val="24"/>
        </w:rPr>
      </w:pPr>
      <w:r w:rsidRPr="00693854">
        <w:rPr>
          <w:sz w:val="24"/>
          <w:szCs w:val="24"/>
        </w:rPr>
        <w:t>Обед – с 12-00 до 13-00.</w:t>
      </w:r>
    </w:p>
    <w:p w:rsidR="00876525" w:rsidRPr="00693854" w:rsidRDefault="00876525" w:rsidP="00876525">
      <w:pPr>
        <w:ind w:firstLine="709"/>
        <w:jc w:val="both"/>
        <w:rPr>
          <w:color w:val="1F497D"/>
          <w:sz w:val="24"/>
          <w:szCs w:val="24"/>
        </w:rPr>
      </w:pPr>
      <w:r w:rsidRPr="00693854">
        <w:rPr>
          <w:sz w:val="24"/>
          <w:szCs w:val="24"/>
        </w:rPr>
        <w:t xml:space="preserve">Адрес электронной почты: </w:t>
      </w:r>
      <w:r w:rsidRPr="00693854">
        <w:rPr>
          <w:color w:val="1F497D"/>
          <w:sz w:val="24"/>
          <w:szCs w:val="24"/>
          <w:lang w:val="en-US"/>
        </w:rPr>
        <w:t>algorpos</w:t>
      </w:r>
      <w:r w:rsidRPr="00693854">
        <w:rPr>
          <w:color w:val="1F497D"/>
          <w:sz w:val="24"/>
          <w:szCs w:val="24"/>
        </w:rPr>
        <w:t>@</w:t>
      </w:r>
      <w:r w:rsidRPr="00693854">
        <w:rPr>
          <w:color w:val="1F497D"/>
          <w:sz w:val="24"/>
          <w:szCs w:val="24"/>
          <w:lang w:val="en-US"/>
        </w:rPr>
        <w:t>inbox</w:t>
      </w:r>
      <w:r w:rsidRPr="00693854">
        <w:rPr>
          <w:color w:val="1F497D"/>
          <w:sz w:val="24"/>
          <w:szCs w:val="24"/>
        </w:rPr>
        <w:t>.</w:t>
      </w:r>
      <w:r w:rsidRPr="00693854">
        <w:rPr>
          <w:color w:val="1F497D"/>
          <w:sz w:val="24"/>
          <w:szCs w:val="24"/>
          <w:lang w:val="en-US"/>
        </w:rPr>
        <w:t>ru</w:t>
      </w:r>
      <w:r w:rsidRPr="00693854">
        <w:rPr>
          <w:color w:val="1F497D"/>
          <w:sz w:val="24"/>
          <w:szCs w:val="24"/>
        </w:rPr>
        <w:t>.</w:t>
      </w:r>
    </w:p>
    <w:p w:rsidR="00876525" w:rsidRPr="00693854" w:rsidRDefault="00876525" w:rsidP="00876525">
      <w:pPr>
        <w:ind w:firstLine="709"/>
        <w:jc w:val="both"/>
        <w:rPr>
          <w:sz w:val="24"/>
          <w:szCs w:val="24"/>
        </w:rPr>
      </w:pPr>
      <w:r w:rsidRPr="00693854">
        <w:rPr>
          <w:sz w:val="24"/>
          <w:szCs w:val="24"/>
        </w:rPr>
        <w:t>Справочный телефон 8 (49158) 22-4-86.</w:t>
      </w:r>
    </w:p>
    <w:p w:rsidR="00876525" w:rsidRPr="00C46339" w:rsidRDefault="00876525" w:rsidP="00876525">
      <w:pPr>
        <w:ind w:firstLine="709"/>
        <w:jc w:val="both"/>
        <w:rPr>
          <w:color w:val="365F91" w:themeColor="accent1" w:themeShade="BF"/>
          <w:sz w:val="24"/>
          <w:szCs w:val="24"/>
          <w:u w:val="single"/>
        </w:rPr>
      </w:pPr>
      <w:r w:rsidRPr="00693854">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14" w:tgtFrame="_blank" w:history="1">
        <w:r w:rsidR="00C46339" w:rsidRPr="00C46339">
          <w:rPr>
            <w:color w:val="365F91" w:themeColor="accent1" w:themeShade="BF"/>
            <w:sz w:val="24"/>
            <w:szCs w:val="24"/>
            <w:u w:val="single"/>
            <w:shd w:val="clear" w:color="auto" w:fill="FFFFFF"/>
          </w:rPr>
          <w:t>al-nevsk.ru</w:t>
        </w:r>
      </w:hyperlink>
      <w:r w:rsidRPr="00C46339">
        <w:rPr>
          <w:color w:val="365F91" w:themeColor="accent1" w:themeShade="BF"/>
          <w:sz w:val="24"/>
          <w:szCs w:val="24"/>
          <w:u w:val="single"/>
        </w:rPr>
        <w:t>.</w:t>
      </w:r>
    </w:p>
    <w:p w:rsidR="00876525" w:rsidRDefault="00876525" w:rsidP="00876525">
      <w:pPr>
        <w:pStyle w:val="ConsPlusNonformat"/>
        <w:jc w:val="both"/>
      </w:pPr>
    </w:p>
    <w:p w:rsidR="00876525" w:rsidRDefault="00876525" w:rsidP="00876525">
      <w:pPr>
        <w:pStyle w:val="ConsPlusNonformat"/>
      </w:pPr>
      <w:r>
        <w:t xml:space="preserve">  </w:t>
      </w: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876525" w:rsidRDefault="00876525" w:rsidP="00876525">
      <w:pPr>
        <w:pStyle w:val="ConsPlusNonformat"/>
      </w:pPr>
    </w:p>
    <w:p w:rsidR="003553EE" w:rsidRDefault="003553EE" w:rsidP="00876525">
      <w:pPr>
        <w:pStyle w:val="ConsPlusNonformat"/>
      </w:pPr>
    </w:p>
    <w:p w:rsidR="00876525" w:rsidRDefault="00876525" w:rsidP="00876525">
      <w:pPr>
        <w:pStyle w:val="ConsPlusNonformat"/>
      </w:pPr>
    </w:p>
    <w:p w:rsidR="00876525" w:rsidRPr="000F12DF" w:rsidRDefault="00CA1FF1" w:rsidP="00876525">
      <w:pPr>
        <w:widowControl w:val="0"/>
        <w:autoSpaceDE w:val="0"/>
        <w:autoSpaceDN w:val="0"/>
        <w:adjustRightInd w:val="0"/>
        <w:jc w:val="right"/>
        <w:outlineLvl w:val="1"/>
        <w:rPr>
          <w:b/>
          <w:sz w:val="20"/>
          <w:szCs w:val="20"/>
        </w:rPr>
      </w:pPr>
      <w:r>
        <w:rPr>
          <w:b/>
          <w:sz w:val="20"/>
          <w:szCs w:val="20"/>
        </w:rPr>
        <w:t>П</w:t>
      </w:r>
      <w:r w:rsidR="00876525" w:rsidRPr="000F12DF">
        <w:rPr>
          <w:b/>
          <w:sz w:val="20"/>
          <w:szCs w:val="20"/>
        </w:rPr>
        <w:t>риложение № 2</w:t>
      </w:r>
    </w:p>
    <w:p w:rsidR="00876525" w:rsidRPr="000F12DF" w:rsidRDefault="00876525" w:rsidP="00876525">
      <w:pPr>
        <w:widowControl w:val="0"/>
        <w:autoSpaceDE w:val="0"/>
        <w:autoSpaceDN w:val="0"/>
        <w:adjustRightInd w:val="0"/>
        <w:jc w:val="right"/>
        <w:rPr>
          <w:sz w:val="20"/>
          <w:szCs w:val="20"/>
        </w:rPr>
      </w:pPr>
      <w:r w:rsidRPr="000F12DF">
        <w:rPr>
          <w:sz w:val="20"/>
          <w:szCs w:val="20"/>
        </w:rPr>
        <w:t>к административному регламенту</w:t>
      </w:r>
    </w:p>
    <w:p w:rsidR="00876525" w:rsidRPr="000F12DF" w:rsidRDefault="00876525" w:rsidP="00876525">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CA1FF1" w:rsidRDefault="00CA1FF1" w:rsidP="00CA1FF1">
      <w:pPr>
        <w:widowControl w:val="0"/>
        <w:autoSpaceDE w:val="0"/>
        <w:autoSpaceDN w:val="0"/>
        <w:adjustRightInd w:val="0"/>
        <w:jc w:val="right"/>
        <w:rPr>
          <w:sz w:val="20"/>
          <w:szCs w:val="20"/>
        </w:rPr>
      </w:pPr>
      <w:r w:rsidRPr="00CA1FF1">
        <w:rPr>
          <w:sz w:val="20"/>
          <w:szCs w:val="20"/>
        </w:rPr>
        <w:t xml:space="preserve">«Предоставление освободившихся жилых помещений </w:t>
      </w:r>
    </w:p>
    <w:p w:rsidR="00CA1FF1" w:rsidRPr="00CA1FF1" w:rsidRDefault="00CA1FF1" w:rsidP="00CA1FF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876525" w:rsidRDefault="00876525" w:rsidP="00876525">
      <w:pPr>
        <w:widowControl w:val="0"/>
        <w:autoSpaceDE w:val="0"/>
        <w:autoSpaceDN w:val="0"/>
        <w:adjustRightInd w:val="0"/>
        <w:jc w:val="right"/>
        <w:rPr>
          <w:sz w:val="22"/>
          <w:szCs w:val="22"/>
        </w:rPr>
      </w:pPr>
    </w:p>
    <w:p w:rsidR="00417B21" w:rsidRDefault="00417B21" w:rsidP="00876525">
      <w:pPr>
        <w:autoSpaceDE w:val="0"/>
        <w:autoSpaceDN w:val="0"/>
        <w:adjustRightInd w:val="0"/>
        <w:jc w:val="center"/>
        <w:rPr>
          <w:b/>
          <w:sz w:val="24"/>
          <w:szCs w:val="24"/>
        </w:rPr>
      </w:pPr>
    </w:p>
    <w:p w:rsidR="00876525" w:rsidRDefault="00876525" w:rsidP="00876525">
      <w:pPr>
        <w:autoSpaceDE w:val="0"/>
        <w:autoSpaceDN w:val="0"/>
        <w:adjustRightInd w:val="0"/>
        <w:jc w:val="center"/>
        <w:rPr>
          <w:b/>
          <w:sz w:val="24"/>
          <w:szCs w:val="24"/>
        </w:rPr>
      </w:pPr>
      <w:r w:rsidRPr="00693854">
        <w:rPr>
          <w:b/>
          <w:sz w:val="24"/>
          <w:szCs w:val="24"/>
        </w:rPr>
        <w:t xml:space="preserve">Сведения </w:t>
      </w:r>
    </w:p>
    <w:p w:rsidR="00876525" w:rsidRDefault="00876525" w:rsidP="00876525">
      <w:pPr>
        <w:autoSpaceDE w:val="0"/>
        <w:autoSpaceDN w:val="0"/>
        <w:adjustRightInd w:val="0"/>
        <w:jc w:val="center"/>
        <w:rPr>
          <w:b/>
          <w:sz w:val="24"/>
          <w:szCs w:val="24"/>
        </w:rPr>
      </w:pPr>
      <w:r w:rsidRPr="00693854">
        <w:rPr>
          <w:b/>
          <w:sz w:val="24"/>
          <w:szCs w:val="24"/>
        </w:rPr>
        <w:t>об исполнителях предоставления муниципальных услуг</w:t>
      </w:r>
    </w:p>
    <w:p w:rsidR="00876525" w:rsidRPr="00693854" w:rsidRDefault="00876525" w:rsidP="00876525">
      <w:pPr>
        <w:autoSpaceDE w:val="0"/>
        <w:autoSpaceDN w:val="0"/>
        <w:adjustRightInd w:val="0"/>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876525" w:rsidRPr="00693854" w:rsidTr="00704AFF">
        <w:tc>
          <w:tcPr>
            <w:tcW w:w="852"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 xml:space="preserve">№№ </w:t>
            </w:r>
            <w:proofErr w:type="gramStart"/>
            <w:r w:rsidRPr="00693854">
              <w:rPr>
                <w:sz w:val="22"/>
                <w:szCs w:val="22"/>
              </w:rPr>
              <w:t>п</w:t>
            </w:r>
            <w:proofErr w:type="gramEnd"/>
            <w:r w:rsidRPr="00693854">
              <w:rPr>
                <w:sz w:val="22"/>
                <w:szCs w:val="22"/>
              </w:rPr>
              <w:t>/п</w:t>
            </w:r>
          </w:p>
        </w:tc>
        <w:tc>
          <w:tcPr>
            <w:tcW w:w="3968"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Адрес</w:t>
            </w:r>
          </w:p>
        </w:tc>
      </w:tr>
      <w:tr w:rsidR="00876525" w:rsidRPr="00693854" w:rsidTr="00704AFF">
        <w:tc>
          <w:tcPr>
            <w:tcW w:w="852"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г. Рязань</w:t>
            </w:r>
            <w:proofErr w:type="gramStart"/>
            <w:r w:rsidRPr="00693854">
              <w:rPr>
                <w:sz w:val="22"/>
                <w:szCs w:val="22"/>
              </w:rPr>
              <w:t xml:space="preserve"> ,</w:t>
            </w:r>
            <w:proofErr w:type="gramEnd"/>
            <w:r w:rsidRPr="00693854">
              <w:rPr>
                <w:sz w:val="22"/>
                <w:szCs w:val="22"/>
              </w:rPr>
              <w:t xml:space="preserve"> ул. Почтовая, д. 61</w:t>
            </w:r>
          </w:p>
        </w:tc>
      </w:tr>
      <w:tr w:rsidR="00876525" w:rsidRPr="00693854" w:rsidTr="00704AFF">
        <w:tc>
          <w:tcPr>
            <w:tcW w:w="852"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г. Рязань, ул. Крупской, д. 14, к. 2</w:t>
            </w:r>
          </w:p>
        </w:tc>
      </w:tr>
      <w:tr w:rsidR="00876525" w:rsidRPr="00693854" w:rsidTr="00704AFF">
        <w:tc>
          <w:tcPr>
            <w:tcW w:w="852"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г. Рязань, ул. Новоселов, д. 33, к. 2</w:t>
            </w:r>
          </w:p>
        </w:tc>
      </w:tr>
      <w:tr w:rsidR="00876525" w:rsidRPr="00693854" w:rsidTr="00704AFF">
        <w:tc>
          <w:tcPr>
            <w:tcW w:w="852"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г. Рязань, ул. Каширина, д.1</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5.</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Скопинский</w:t>
            </w:r>
            <w:proofErr w:type="spellEnd"/>
          </w:p>
        </w:tc>
        <w:tc>
          <w:tcPr>
            <w:tcW w:w="5245" w:type="dxa"/>
          </w:tcPr>
          <w:p w:rsidR="00876525" w:rsidRPr="00693854" w:rsidRDefault="00876525" w:rsidP="00704AFF">
            <w:pPr>
              <w:autoSpaceDE w:val="0"/>
              <w:jc w:val="center"/>
              <w:rPr>
                <w:sz w:val="22"/>
                <w:szCs w:val="22"/>
              </w:rPr>
            </w:pPr>
            <w:r w:rsidRPr="00693854">
              <w:rPr>
                <w:sz w:val="22"/>
                <w:szCs w:val="22"/>
              </w:rPr>
              <w:t>г. Скопин, ул. Ленина, 19, 8-49156-2 00 07</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6.</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Сасовский</w:t>
            </w:r>
            <w:proofErr w:type="spellEnd"/>
          </w:p>
        </w:tc>
        <w:tc>
          <w:tcPr>
            <w:tcW w:w="5245" w:type="dxa"/>
          </w:tcPr>
          <w:p w:rsidR="00876525" w:rsidRPr="00693854" w:rsidRDefault="00876525" w:rsidP="00704AFF">
            <w:pPr>
              <w:autoSpaceDE w:val="0"/>
              <w:jc w:val="center"/>
              <w:rPr>
                <w:sz w:val="22"/>
                <w:szCs w:val="22"/>
              </w:rPr>
            </w:pPr>
            <w:r w:rsidRPr="00693854">
              <w:rPr>
                <w:sz w:val="22"/>
                <w:szCs w:val="22"/>
              </w:rPr>
              <w:t>г. Сасово, пр-т Свободы,19,  8-49133-2 40 50</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7</w:t>
            </w:r>
          </w:p>
        </w:tc>
        <w:tc>
          <w:tcPr>
            <w:tcW w:w="3968" w:type="dxa"/>
          </w:tcPr>
          <w:p w:rsidR="00876525" w:rsidRPr="00693854" w:rsidRDefault="00876525" w:rsidP="00704AFF">
            <w:pPr>
              <w:autoSpaceDE w:val="0"/>
              <w:jc w:val="center"/>
              <w:rPr>
                <w:sz w:val="22"/>
                <w:szCs w:val="22"/>
              </w:rPr>
            </w:pPr>
            <w:r w:rsidRPr="00693854">
              <w:rPr>
                <w:sz w:val="22"/>
                <w:szCs w:val="22"/>
              </w:rPr>
              <w:t>Шиловский</w:t>
            </w:r>
          </w:p>
        </w:tc>
        <w:tc>
          <w:tcPr>
            <w:tcW w:w="5245" w:type="dxa"/>
          </w:tcPr>
          <w:p w:rsidR="00876525" w:rsidRPr="00693854" w:rsidRDefault="00876525" w:rsidP="00704AFF">
            <w:pPr>
              <w:autoSpaceDE w:val="0"/>
              <w:jc w:val="center"/>
              <w:rPr>
                <w:sz w:val="22"/>
                <w:szCs w:val="22"/>
              </w:rPr>
            </w:pPr>
            <w:r w:rsidRPr="00693854">
              <w:rPr>
                <w:sz w:val="22"/>
                <w:szCs w:val="22"/>
              </w:rPr>
              <w:t xml:space="preserve">р.п. Шилово, ул. </w:t>
            </w:r>
            <w:proofErr w:type="gramStart"/>
            <w:r w:rsidRPr="00693854">
              <w:rPr>
                <w:sz w:val="22"/>
                <w:szCs w:val="22"/>
              </w:rPr>
              <w:t>Спасская</w:t>
            </w:r>
            <w:proofErr w:type="gramEnd"/>
            <w:r w:rsidRPr="00693854">
              <w:rPr>
                <w:sz w:val="22"/>
                <w:szCs w:val="22"/>
              </w:rPr>
              <w:t>, 21,  8-49136-2 10 77</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8.</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Касимовский</w:t>
            </w:r>
            <w:proofErr w:type="spellEnd"/>
          </w:p>
        </w:tc>
        <w:tc>
          <w:tcPr>
            <w:tcW w:w="5245" w:type="dxa"/>
          </w:tcPr>
          <w:p w:rsidR="00876525" w:rsidRPr="00693854" w:rsidRDefault="00876525" w:rsidP="00704AFF">
            <w:pPr>
              <w:autoSpaceDE w:val="0"/>
              <w:jc w:val="center"/>
              <w:rPr>
                <w:sz w:val="22"/>
                <w:szCs w:val="22"/>
              </w:rPr>
            </w:pPr>
            <w:r w:rsidRPr="00693854">
              <w:rPr>
                <w:sz w:val="22"/>
                <w:szCs w:val="22"/>
              </w:rPr>
              <w:t xml:space="preserve">г. </w:t>
            </w:r>
            <w:proofErr w:type="spellStart"/>
            <w:r w:rsidRPr="00693854">
              <w:rPr>
                <w:sz w:val="22"/>
                <w:szCs w:val="22"/>
              </w:rPr>
              <w:t>Касимов</w:t>
            </w:r>
            <w:proofErr w:type="spellEnd"/>
            <w:r w:rsidRPr="00693854">
              <w:rPr>
                <w:sz w:val="22"/>
                <w:szCs w:val="22"/>
              </w:rPr>
              <w:t>, ул. К. Маркса, 2,  8-49131-2 48 21</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9.</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Шацкий</w:t>
            </w:r>
            <w:proofErr w:type="spellEnd"/>
          </w:p>
        </w:tc>
        <w:tc>
          <w:tcPr>
            <w:tcW w:w="5245" w:type="dxa"/>
          </w:tcPr>
          <w:p w:rsidR="00876525" w:rsidRPr="00693854" w:rsidRDefault="00876525" w:rsidP="00704AFF">
            <w:pPr>
              <w:jc w:val="center"/>
              <w:rPr>
                <w:sz w:val="22"/>
                <w:szCs w:val="22"/>
              </w:rPr>
            </w:pPr>
            <w:r w:rsidRPr="00693854">
              <w:rPr>
                <w:sz w:val="22"/>
                <w:szCs w:val="22"/>
              </w:rPr>
              <w:t xml:space="preserve">г. Шацк, ул. </w:t>
            </w:r>
            <w:proofErr w:type="gramStart"/>
            <w:r w:rsidRPr="00693854">
              <w:rPr>
                <w:sz w:val="22"/>
                <w:szCs w:val="22"/>
              </w:rPr>
              <w:t>Интернациональная</w:t>
            </w:r>
            <w:proofErr w:type="gramEnd"/>
            <w:r w:rsidRPr="00693854">
              <w:rPr>
                <w:sz w:val="22"/>
                <w:szCs w:val="22"/>
              </w:rPr>
              <w:t>, д. 14,8-49147-2 14 45</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10.</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Клепиковский</w:t>
            </w:r>
            <w:proofErr w:type="spellEnd"/>
          </w:p>
        </w:tc>
        <w:tc>
          <w:tcPr>
            <w:tcW w:w="5245" w:type="dxa"/>
          </w:tcPr>
          <w:p w:rsidR="00876525" w:rsidRPr="00693854" w:rsidRDefault="00876525" w:rsidP="00704AFF">
            <w:pPr>
              <w:autoSpaceDE w:val="0"/>
              <w:jc w:val="center"/>
              <w:rPr>
                <w:sz w:val="22"/>
                <w:szCs w:val="22"/>
              </w:rPr>
            </w:pPr>
            <w:r w:rsidRPr="00693854">
              <w:rPr>
                <w:sz w:val="22"/>
                <w:szCs w:val="22"/>
              </w:rPr>
              <w:t>г. Спас-Клепики, пл. Ленина, д. 1, 8-49142-2 68 40</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11.</w:t>
            </w:r>
          </w:p>
        </w:tc>
        <w:tc>
          <w:tcPr>
            <w:tcW w:w="3968" w:type="dxa"/>
          </w:tcPr>
          <w:p w:rsidR="00876525" w:rsidRPr="00693854" w:rsidRDefault="00876525" w:rsidP="00704AFF">
            <w:pPr>
              <w:autoSpaceDE w:val="0"/>
              <w:jc w:val="center"/>
              <w:rPr>
                <w:sz w:val="22"/>
                <w:szCs w:val="22"/>
              </w:rPr>
            </w:pPr>
            <w:r w:rsidRPr="00693854">
              <w:rPr>
                <w:sz w:val="22"/>
                <w:szCs w:val="22"/>
              </w:rPr>
              <w:t>Спасский</w:t>
            </w:r>
          </w:p>
        </w:tc>
        <w:tc>
          <w:tcPr>
            <w:tcW w:w="5245" w:type="dxa"/>
          </w:tcPr>
          <w:p w:rsidR="00876525" w:rsidRPr="00693854" w:rsidRDefault="00876525" w:rsidP="00704AFF">
            <w:pPr>
              <w:autoSpaceDE w:val="0"/>
              <w:jc w:val="center"/>
              <w:rPr>
                <w:sz w:val="22"/>
                <w:szCs w:val="22"/>
              </w:rPr>
            </w:pPr>
            <w:r w:rsidRPr="00693854">
              <w:rPr>
                <w:sz w:val="22"/>
                <w:szCs w:val="22"/>
              </w:rPr>
              <w:t>г. Спасск-Рязанский, ул. Рязанское шоссе, д. 5а,       8-49135-3 32 65</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12.</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Рыбновский</w:t>
            </w:r>
            <w:proofErr w:type="spellEnd"/>
          </w:p>
        </w:tc>
        <w:tc>
          <w:tcPr>
            <w:tcW w:w="5245" w:type="dxa"/>
          </w:tcPr>
          <w:p w:rsidR="00876525" w:rsidRPr="00693854" w:rsidRDefault="00876525" w:rsidP="00704AFF">
            <w:pPr>
              <w:autoSpaceDE w:val="0"/>
              <w:jc w:val="center"/>
              <w:rPr>
                <w:sz w:val="22"/>
                <w:szCs w:val="22"/>
              </w:rPr>
            </w:pPr>
            <w:r w:rsidRPr="00693854">
              <w:rPr>
                <w:sz w:val="22"/>
                <w:szCs w:val="22"/>
              </w:rPr>
              <w:t xml:space="preserve">г. </w:t>
            </w:r>
            <w:proofErr w:type="gramStart"/>
            <w:r w:rsidRPr="00693854">
              <w:rPr>
                <w:sz w:val="22"/>
                <w:szCs w:val="22"/>
              </w:rPr>
              <w:t>Рыбное</w:t>
            </w:r>
            <w:proofErr w:type="gramEnd"/>
            <w:r w:rsidRPr="00693854">
              <w:rPr>
                <w:sz w:val="22"/>
                <w:szCs w:val="22"/>
              </w:rPr>
              <w:t>, пл. Ленина, д. 16, 8-49137-5 27 07</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13.</w:t>
            </w:r>
          </w:p>
        </w:tc>
        <w:tc>
          <w:tcPr>
            <w:tcW w:w="3968" w:type="dxa"/>
          </w:tcPr>
          <w:p w:rsidR="00876525" w:rsidRPr="00693854" w:rsidRDefault="00876525" w:rsidP="00704AFF">
            <w:pPr>
              <w:autoSpaceDE w:val="0"/>
              <w:jc w:val="center"/>
              <w:rPr>
                <w:sz w:val="22"/>
                <w:szCs w:val="22"/>
              </w:rPr>
            </w:pPr>
            <w:r w:rsidRPr="00693854">
              <w:rPr>
                <w:sz w:val="22"/>
                <w:szCs w:val="22"/>
              </w:rPr>
              <w:t>Ряжский</w:t>
            </w:r>
          </w:p>
        </w:tc>
        <w:tc>
          <w:tcPr>
            <w:tcW w:w="5245" w:type="dxa"/>
          </w:tcPr>
          <w:p w:rsidR="00876525" w:rsidRPr="00693854" w:rsidRDefault="00876525" w:rsidP="00704AFF">
            <w:pPr>
              <w:autoSpaceDE w:val="0"/>
              <w:jc w:val="center"/>
              <w:rPr>
                <w:sz w:val="22"/>
                <w:szCs w:val="22"/>
              </w:rPr>
            </w:pPr>
            <w:r w:rsidRPr="00693854">
              <w:rPr>
                <w:sz w:val="22"/>
                <w:szCs w:val="22"/>
              </w:rPr>
              <w:t>г. Ряжск, ул. М. Горького, д. 2, 8-49132-2 17 85</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14.</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Кораблинский</w:t>
            </w:r>
            <w:proofErr w:type="spellEnd"/>
          </w:p>
        </w:tc>
        <w:tc>
          <w:tcPr>
            <w:tcW w:w="5245" w:type="dxa"/>
          </w:tcPr>
          <w:p w:rsidR="00876525" w:rsidRPr="00693854" w:rsidRDefault="00876525" w:rsidP="00704AFF">
            <w:pPr>
              <w:jc w:val="center"/>
              <w:rPr>
                <w:sz w:val="22"/>
                <w:szCs w:val="22"/>
              </w:rPr>
            </w:pPr>
            <w:r w:rsidRPr="00693854">
              <w:rPr>
                <w:sz w:val="22"/>
                <w:szCs w:val="22"/>
              </w:rPr>
              <w:t xml:space="preserve">г. Кораблино, ул. </w:t>
            </w:r>
            <w:proofErr w:type="gramStart"/>
            <w:r w:rsidRPr="00693854">
              <w:rPr>
                <w:sz w:val="22"/>
                <w:szCs w:val="22"/>
              </w:rPr>
              <w:t>Шахтерская</w:t>
            </w:r>
            <w:proofErr w:type="gramEnd"/>
            <w:r w:rsidRPr="00693854">
              <w:rPr>
                <w:sz w:val="22"/>
                <w:szCs w:val="22"/>
              </w:rPr>
              <w:t>, д. 14а,                         8-49143- 5 00 08</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15.</w:t>
            </w:r>
          </w:p>
        </w:tc>
        <w:tc>
          <w:tcPr>
            <w:tcW w:w="3968" w:type="dxa"/>
          </w:tcPr>
          <w:p w:rsidR="00876525" w:rsidRPr="00693854" w:rsidRDefault="00876525" w:rsidP="00704AFF">
            <w:pPr>
              <w:autoSpaceDE w:val="0"/>
              <w:jc w:val="center"/>
              <w:rPr>
                <w:sz w:val="22"/>
                <w:szCs w:val="22"/>
              </w:rPr>
            </w:pPr>
            <w:r w:rsidRPr="00693854">
              <w:rPr>
                <w:sz w:val="22"/>
                <w:szCs w:val="22"/>
              </w:rPr>
              <w:t>Михайловский</w:t>
            </w:r>
          </w:p>
        </w:tc>
        <w:tc>
          <w:tcPr>
            <w:tcW w:w="5245" w:type="dxa"/>
          </w:tcPr>
          <w:p w:rsidR="00876525" w:rsidRPr="00693854" w:rsidRDefault="00876525" w:rsidP="00704AFF">
            <w:pPr>
              <w:jc w:val="center"/>
              <w:rPr>
                <w:sz w:val="22"/>
                <w:szCs w:val="22"/>
              </w:rPr>
            </w:pPr>
            <w:r w:rsidRPr="00693854">
              <w:rPr>
                <w:sz w:val="22"/>
                <w:szCs w:val="22"/>
              </w:rPr>
              <w:t xml:space="preserve">г. Михайлов, пл. Освобождения, д. 1,                          </w:t>
            </w:r>
            <w:r>
              <w:rPr>
                <w:sz w:val="22"/>
                <w:szCs w:val="22"/>
              </w:rPr>
              <w:t>8</w:t>
            </w:r>
            <w:r w:rsidRPr="00693854">
              <w:rPr>
                <w:sz w:val="22"/>
                <w:szCs w:val="22"/>
              </w:rPr>
              <w:t>-49130- 2 13 14</w:t>
            </w:r>
          </w:p>
        </w:tc>
      </w:tr>
      <w:tr w:rsidR="00876525" w:rsidRPr="00693854" w:rsidTr="00704AFF">
        <w:tc>
          <w:tcPr>
            <w:tcW w:w="852" w:type="dxa"/>
          </w:tcPr>
          <w:p w:rsidR="00876525" w:rsidRPr="00693854" w:rsidRDefault="00876525" w:rsidP="00704AFF">
            <w:pPr>
              <w:autoSpaceDE w:val="0"/>
              <w:jc w:val="center"/>
              <w:rPr>
                <w:sz w:val="22"/>
                <w:szCs w:val="22"/>
              </w:rPr>
            </w:pPr>
            <w:r w:rsidRPr="00693854">
              <w:rPr>
                <w:sz w:val="22"/>
                <w:szCs w:val="22"/>
              </w:rPr>
              <w:t>16.</w:t>
            </w:r>
          </w:p>
        </w:tc>
        <w:tc>
          <w:tcPr>
            <w:tcW w:w="3968" w:type="dxa"/>
          </w:tcPr>
          <w:p w:rsidR="00876525" w:rsidRPr="00693854" w:rsidRDefault="00876525" w:rsidP="00704AFF">
            <w:pPr>
              <w:autoSpaceDE w:val="0"/>
              <w:jc w:val="center"/>
              <w:rPr>
                <w:sz w:val="22"/>
                <w:szCs w:val="22"/>
              </w:rPr>
            </w:pPr>
            <w:proofErr w:type="spellStart"/>
            <w:r w:rsidRPr="00693854">
              <w:rPr>
                <w:sz w:val="22"/>
                <w:szCs w:val="22"/>
              </w:rPr>
              <w:t>Пронский</w:t>
            </w:r>
            <w:proofErr w:type="spellEnd"/>
          </w:p>
        </w:tc>
        <w:tc>
          <w:tcPr>
            <w:tcW w:w="5245" w:type="dxa"/>
          </w:tcPr>
          <w:p w:rsidR="00876525" w:rsidRPr="00693854" w:rsidRDefault="00876525" w:rsidP="00704AFF">
            <w:pPr>
              <w:autoSpaceDE w:val="0"/>
              <w:jc w:val="center"/>
              <w:rPr>
                <w:sz w:val="22"/>
                <w:szCs w:val="22"/>
              </w:rPr>
            </w:pPr>
            <w:r w:rsidRPr="00693854">
              <w:rPr>
                <w:sz w:val="22"/>
                <w:szCs w:val="22"/>
              </w:rPr>
              <w:t xml:space="preserve">р.п. </w:t>
            </w:r>
            <w:proofErr w:type="spellStart"/>
            <w:r w:rsidRPr="00693854">
              <w:rPr>
                <w:sz w:val="22"/>
                <w:szCs w:val="22"/>
              </w:rPr>
              <w:t>Пронск</w:t>
            </w:r>
            <w:proofErr w:type="spellEnd"/>
            <w:r w:rsidRPr="00693854">
              <w:rPr>
                <w:sz w:val="22"/>
                <w:szCs w:val="22"/>
              </w:rPr>
              <w:t>, ул. Советская, д. 20,                                 8-49155-3 16 46</w:t>
            </w:r>
          </w:p>
        </w:tc>
      </w:tr>
    </w:tbl>
    <w:p w:rsidR="00876525" w:rsidRPr="00693854" w:rsidRDefault="00876525" w:rsidP="00876525">
      <w:pPr>
        <w:rPr>
          <w:sz w:val="16"/>
          <w:szCs w:val="16"/>
        </w:rPr>
      </w:pPr>
    </w:p>
    <w:p w:rsidR="00876525" w:rsidRDefault="00876525" w:rsidP="00876525">
      <w:pPr>
        <w:jc w:val="center"/>
        <w:rPr>
          <w:b/>
          <w:sz w:val="24"/>
          <w:szCs w:val="24"/>
        </w:rPr>
      </w:pPr>
      <w:r w:rsidRPr="00693854">
        <w:rPr>
          <w:b/>
          <w:sz w:val="24"/>
          <w:szCs w:val="24"/>
        </w:rPr>
        <w:t>Новые территориальные МФЦ</w:t>
      </w:r>
    </w:p>
    <w:p w:rsidR="00876525" w:rsidRPr="00693854" w:rsidRDefault="00876525" w:rsidP="00876525">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 xml:space="preserve">№№ </w:t>
            </w:r>
            <w:proofErr w:type="gramStart"/>
            <w:r w:rsidRPr="00693854">
              <w:rPr>
                <w:sz w:val="22"/>
                <w:szCs w:val="22"/>
              </w:rPr>
              <w:t>п</w:t>
            </w:r>
            <w:proofErr w:type="gramEnd"/>
            <w:r w:rsidRPr="00693854">
              <w:rPr>
                <w:sz w:val="22"/>
                <w:szCs w:val="22"/>
              </w:rPr>
              <w:t>/п</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Адрес</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с. Путятино, Ленинский пр-т, д. 59 а, корп.2</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р.п. Чучково, ул. Ленина, д.38</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с</w:t>
            </w:r>
            <w:proofErr w:type="gramStart"/>
            <w:r w:rsidRPr="00693854">
              <w:rPr>
                <w:sz w:val="22"/>
                <w:szCs w:val="22"/>
              </w:rPr>
              <w:t>.З</w:t>
            </w:r>
            <w:proofErr w:type="gramEnd"/>
            <w:r w:rsidRPr="00693854">
              <w:rPr>
                <w:sz w:val="22"/>
                <w:szCs w:val="22"/>
              </w:rPr>
              <w:t>ахарово, ул. Центральная, д. 96</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 xml:space="preserve">р.п. </w:t>
            </w:r>
            <w:proofErr w:type="spellStart"/>
            <w:r w:rsidRPr="00693854">
              <w:rPr>
                <w:sz w:val="22"/>
                <w:szCs w:val="22"/>
              </w:rPr>
              <w:t>Пителино</w:t>
            </w:r>
            <w:proofErr w:type="spellEnd"/>
            <w:r w:rsidRPr="00693854">
              <w:rPr>
                <w:sz w:val="22"/>
                <w:szCs w:val="22"/>
              </w:rPr>
              <w:t>,  ул. Советская, д. 35</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jc w:val="center"/>
              <w:rPr>
                <w:sz w:val="22"/>
                <w:szCs w:val="22"/>
              </w:rPr>
            </w:pPr>
            <w:r w:rsidRPr="00693854">
              <w:rPr>
                <w:sz w:val="22"/>
                <w:szCs w:val="22"/>
              </w:rPr>
              <w:t xml:space="preserve">р.п. </w:t>
            </w:r>
            <w:proofErr w:type="spellStart"/>
            <w:r w:rsidRPr="00693854">
              <w:rPr>
                <w:sz w:val="22"/>
                <w:szCs w:val="22"/>
              </w:rPr>
              <w:t>Ермишь</w:t>
            </w:r>
            <w:proofErr w:type="spellEnd"/>
            <w:r w:rsidRPr="00693854">
              <w:rPr>
                <w:sz w:val="22"/>
                <w:szCs w:val="22"/>
              </w:rPr>
              <w:t>, пл. Ленина, д. 62</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 xml:space="preserve">р.п. </w:t>
            </w:r>
            <w:proofErr w:type="spellStart"/>
            <w:r w:rsidRPr="00693854">
              <w:rPr>
                <w:sz w:val="22"/>
                <w:szCs w:val="22"/>
              </w:rPr>
              <w:t>Кадом</w:t>
            </w:r>
            <w:proofErr w:type="spellEnd"/>
            <w:r w:rsidRPr="00693854">
              <w:rPr>
                <w:sz w:val="22"/>
                <w:szCs w:val="22"/>
              </w:rPr>
              <w:t>, ул. Ленина,  д. 37</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р.п. Милославское,  ул. Ленина, д. 6</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р.п. Старожилово,  ул. Головнина, д. 6</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 xml:space="preserve">р.п. Сапожок,  ул. </w:t>
            </w:r>
            <w:proofErr w:type="gramStart"/>
            <w:r w:rsidRPr="00693854">
              <w:rPr>
                <w:sz w:val="22"/>
                <w:szCs w:val="22"/>
              </w:rPr>
              <w:t>Пушкарская</w:t>
            </w:r>
            <w:proofErr w:type="gramEnd"/>
            <w:r w:rsidRPr="00693854">
              <w:rPr>
                <w:sz w:val="22"/>
                <w:szCs w:val="22"/>
              </w:rPr>
              <w:t>,  д. 2</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jc w:val="center"/>
              <w:rPr>
                <w:sz w:val="22"/>
                <w:szCs w:val="22"/>
              </w:rPr>
            </w:pPr>
            <w:r w:rsidRPr="00693854">
              <w:rPr>
                <w:sz w:val="22"/>
                <w:szCs w:val="22"/>
              </w:rPr>
              <w:t>р.п. Сараи</w:t>
            </w:r>
            <w:proofErr w:type="gramStart"/>
            <w:r w:rsidRPr="00693854">
              <w:rPr>
                <w:sz w:val="22"/>
                <w:szCs w:val="22"/>
              </w:rPr>
              <w:t xml:space="preserve"> ,</w:t>
            </w:r>
            <w:proofErr w:type="gramEnd"/>
            <w:r w:rsidRPr="00693854">
              <w:rPr>
                <w:sz w:val="22"/>
                <w:szCs w:val="22"/>
              </w:rPr>
              <w:t xml:space="preserve"> ул. Ленина, д. 122</w:t>
            </w:r>
          </w:p>
        </w:tc>
      </w:tr>
      <w:tr w:rsidR="00876525" w:rsidRPr="00693854" w:rsidTr="00704AFF">
        <w:trPr>
          <w:trHeight w:val="266"/>
        </w:trPr>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proofErr w:type="spellStart"/>
            <w:r w:rsidRPr="00693854">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jc w:val="center"/>
              <w:rPr>
                <w:sz w:val="22"/>
                <w:szCs w:val="22"/>
              </w:rPr>
            </w:pPr>
            <w:r w:rsidRPr="00693854">
              <w:rPr>
                <w:sz w:val="22"/>
                <w:szCs w:val="22"/>
              </w:rPr>
              <w:t xml:space="preserve">р.п. Ухолово, ул. </w:t>
            </w:r>
            <w:proofErr w:type="gramStart"/>
            <w:r w:rsidRPr="00693854">
              <w:rPr>
                <w:sz w:val="22"/>
                <w:szCs w:val="22"/>
              </w:rPr>
              <w:t>Советская</w:t>
            </w:r>
            <w:proofErr w:type="gramEnd"/>
            <w:r w:rsidRPr="00693854">
              <w:rPr>
                <w:sz w:val="22"/>
                <w:szCs w:val="22"/>
              </w:rPr>
              <w:t>, д.15</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rPr>
                <w:sz w:val="22"/>
                <w:szCs w:val="22"/>
              </w:rPr>
            </w:pPr>
            <w:r w:rsidRPr="00693854">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876525" w:rsidRPr="00693854" w:rsidRDefault="00876525" w:rsidP="00704AFF">
            <w:pPr>
              <w:autoSpaceDE w:val="0"/>
              <w:jc w:val="center"/>
              <w:rPr>
                <w:sz w:val="22"/>
                <w:szCs w:val="22"/>
              </w:rPr>
            </w:pPr>
            <w:r w:rsidRPr="00693854">
              <w:rPr>
                <w:sz w:val="22"/>
                <w:szCs w:val="22"/>
              </w:rPr>
              <w:t>р.п. Александро – Невский, ул. Советская, д. 44</w:t>
            </w:r>
          </w:p>
        </w:tc>
      </w:tr>
      <w:tr w:rsidR="00876525" w:rsidRPr="00693854" w:rsidTr="00704AFF">
        <w:tc>
          <w:tcPr>
            <w:tcW w:w="1134" w:type="dxa"/>
            <w:tcBorders>
              <w:top w:val="single" w:sz="4" w:space="0" w:color="auto"/>
              <w:left w:val="single" w:sz="4" w:space="0" w:color="auto"/>
              <w:bottom w:val="single" w:sz="4" w:space="0" w:color="auto"/>
              <w:right w:val="single" w:sz="4" w:space="0" w:color="auto"/>
            </w:tcBorders>
          </w:tcPr>
          <w:p w:rsidR="00876525" w:rsidRPr="00693854" w:rsidRDefault="00876525" w:rsidP="00704AFF">
            <w:pPr>
              <w:autoSpaceDE w:val="0"/>
              <w:rPr>
                <w:sz w:val="22"/>
                <w:szCs w:val="22"/>
              </w:rPr>
            </w:pPr>
            <w:r w:rsidRPr="00693854">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876525" w:rsidRPr="00693854" w:rsidRDefault="00876525" w:rsidP="00704AFF">
            <w:pPr>
              <w:autoSpaceDE w:val="0"/>
              <w:jc w:val="center"/>
              <w:rPr>
                <w:sz w:val="22"/>
                <w:szCs w:val="22"/>
              </w:rPr>
            </w:pPr>
            <w:proofErr w:type="spellStart"/>
            <w:r w:rsidRPr="00693854">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876525" w:rsidRPr="00693854" w:rsidRDefault="00876525" w:rsidP="00704AFF">
            <w:pPr>
              <w:autoSpaceDE w:val="0"/>
              <w:jc w:val="center"/>
              <w:rPr>
                <w:sz w:val="22"/>
                <w:szCs w:val="22"/>
              </w:rPr>
            </w:pPr>
            <w:r w:rsidRPr="00693854">
              <w:rPr>
                <w:sz w:val="22"/>
                <w:szCs w:val="22"/>
              </w:rPr>
              <w:t xml:space="preserve">г. </w:t>
            </w:r>
            <w:proofErr w:type="spellStart"/>
            <w:r w:rsidRPr="00693854">
              <w:rPr>
                <w:sz w:val="22"/>
                <w:szCs w:val="22"/>
              </w:rPr>
              <w:t>Новомичуринск</w:t>
            </w:r>
            <w:proofErr w:type="spellEnd"/>
            <w:r w:rsidRPr="00693854">
              <w:rPr>
                <w:sz w:val="22"/>
                <w:szCs w:val="22"/>
              </w:rPr>
              <w:t>, ул. Волкова, д. 10</w:t>
            </w:r>
          </w:p>
        </w:tc>
      </w:tr>
    </w:tbl>
    <w:p w:rsidR="00876525" w:rsidRDefault="00876525" w:rsidP="00876525"/>
    <w:p w:rsidR="00876525" w:rsidRDefault="00876525">
      <w:pPr>
        <w:widowControl w:val="0"/>
        <w:autoSpaceDE w:val="0"/>
        <w:autoSpaceDN w:val="0"/>
        <w:adjustRightInd w:val="0"/>
        <w:jc w:val="right"/>
        <w:outlineLvl w:val="1"/>
      </w:pPr>
      <w:bookmarkStart w:id="21" w:name="Par487"/>
      <w:bookmarkEnd w:id="21"/>
    </w:p>
    <w:p w:rsidR="00F36D03" w:rsidRDefault="00F36D03" w:rsidP="00876525">
      <w:pPr>
        <w:widowControl w:val="0"/>
        <w:autoSpaceDE w:val="0"/>
        <w:autoSpaceDN w:val="0"/>
        <w:adjustRightInd w:val="0"/>
        <w:jc w:val="right"/>
        <w:outlineLvl w:val="1"/>
        <w:rPr>
          <w:b/>
          <w:sz w:val="20"/>
          <w:szCs w:val="20"/>
        </w:rPr>
      </w:pPr>
    </w:p>
    <w:p w:rsidR="00F36D03" w:rsidRDefault="00F36D03" w:rsidP="00876525">
      <w:pPr>
        <w:widowControl w:val="0"/>
        <w:autoSpaceDE w:val="0"/>
        <w:autoSpaceDN w:val="0"/>
        <w:adjustRightInd w:val="0"/>
        <w:jc w:val="right"/>
        <w:outlineLvl w:val="1"/>
        <w:rPr>
          <w:b/>
          <w:sz w:val="20"/>
          <w:szCs w:val="20"/>
        </w:rPr>
      </w:pPr>
    </w:p>
    <w:p w:rsidR="00F36D03" w:rsidRDefault="00F36D03" w:rsidP="00876525">
      <w:pPr>
        <w:widowControl w:val="0"/>
        <w:autoSpaceDE w:val="0"/>
        <w:autoSpaceDN w:val="0"/>
        <w:adjustRightInd w:val="0"/>
        <w:jc w:val="right"/>
        <w:outlineLvl w:val="1"/>
        <w:rPr>
          <w:b/>
          <w:sz w:val="20"/>
          <w:szCs w:val="20"/>
        </w:rPr>
      </w:pPr>
    </w:p>
    <w:p w:rsidR="00876525" w:rsidRPr="000F12DF" w:rsidRDefault="00876525" w:rsidP="00876525">
      <w:pPr>
        <w:widowControl w:val="0"/>
        <w:autoSpaceDE w:val="0"/>
        <w:autoSpaceDN w:val="0"/>
        <w:adjustRightInd w:val="0"/>
        <w:jc w:val="right"/>
        <w:outlineLvl w:val="1"/>
        <w:rPr>
          <w:b/>
          <w:sz w:val="20"/>
          <w:szCs w:val="20"/>
        </w:rPr>
      </w:pPr>
      <w:r>
        <w:rPr>
          <w:b/>
          <w:sz w:val="20"/>
          <w:szCs w:val="20"/>
        </w:rPr>
        <w:t>Приложение № 3</w:t>
      </w:r>
    </w:p>
    <w:p w:rsidR="00876525" w:rsidRPr="000F12DF" w:rsidRDefault="00876525" w:rsidP="00876525">
      <w:pPr>
        <w:widowControl w:val="0"/>
        <w:autoSpaceDE w:val="0"/>
        <w:autoSpaceDN w:val="0"/>
        <w:adjustRightInd w:val="0"/>
        <w:jc w:val="right"/>
        <w:rPr>
          <w:sz w:val="20"/>
          <w:szCs w:val="20"/>
        </w:rPr>
      </w:pPr>
      <w:r w:rsidRPr="000F12DF">
        <w:rPr>
          <w:sz w:val="20"/>
          <w:szCs w:val="20"/>
        </w:rPr>
        <w:t>к административному регламенту</w:t>
      </w:r>
    </w:p>
    <w:p w:rsidR="00876525" w:rsidRPr="000F12DF" w:rsidRDefault="00876525" w:rsidP="00876525">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CA1FF1" w:rsidRDefault="00CA1FF1" w:rsidP="00CA1FF1">
      <w:pPr>
        <w:widowControl w:val="0"/>
        <w:autoSpaceDE w:val="0"/>
        <w:autoSpaceDN w:val="0"/>
        <w:adjustRightInd w:val="0"/>
        <w:jc w:val="right"/>
        <w:rPr>
          <w:sz w:val="20"/>
          <w:szCs w:val="20"/>
        </w:rPr>
      </w:pPr>
      <w:r w:rsidRPr="00CA1FF1">
        <w:rPr>
          <w:sz w:val="20"/>
          <w:szCs w:val="20"/>
        </w:rPr>
        <w:t xml:space="preserve">«Предоставление освободившихся жилых помещений </w:t>
      </w:r>
    </w:p>
    <w:p w:rsidR="00CA1FF1" w:rsidRPr="00CA1FF1" w:rsidRDefault="00CA1FF1" w:rsidP="00CA1FF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876525" w:rsidRDefault="00876525">
      <w:pPr>
        <w:widowControl w:val="0"/>
        <w:autoSpaceDE w:val="0"/>
        <w:autoSpaceDN w:val="0"/>
        <w:adjustRightInd w:val="0"/>
        <w:jc w:val="right"/>
        <w:outlineLvl w:val="1"/>
      </w:pPr>
    </w:p>
    <w:p w:rsidR="00CE4AE3" w:rsidRDefault="00CE4AE3" w:rsidP="00CE4AE3">
      <w:pPr>
        <w:pStyle w:val="ConsPlusNonformat"/>
      </w:pPr>
      <w:r>
        <w:t xml:space="preserve">                         ПРИМЕРНАЯ ФОРМА ЗАЯВЛЕНИЯ</w:t>
      </w:r>
    </w:p>
    <w:p w:rsidR="00CE4AE3" w:rsidRDefault="00CE4AE3" w:rsidP="00CE4AE3">
      <w:pPr>
        <w:pStyle w:val="ConsPlusNonformat"/>
      </w:pPr>
      <w:r>
        <w:t xml:space="preserve">             О ПРЕДОСТАВЛЕНИИ ОСВОБОДИВШЕГОСЯ ЖИЛОГО ПОМЕЩЕНИЯ</w:t>
      </w:r>
    </w:p>
    <w:p w:rsidR="00CE4AE3" w:rsidRDefault="00CE4AE3" w:rsidP="00CE4AE3">
      <w:pPr>
        <w:pStyle w:val="ConsPlusNonformat"/>
      </w:pPr>
      <w:r>
        <w:t xml:space="preserve">             В КОММУНАЛЬНОЙ КВАРТИРЕ ПО ДОГОВОРУ КУПЛИ-ПРОДАЖИ</w:t>
      </w:r>
    </w:p>
    <w:p w:rsidR="00CE4AE3" w:rsidRDefault="00CE4AE3" w:rsidP="00CE4AE3">
      <w:pPr>
        <w:pStyle w:val="ConsPlusNonformat"/>
      </w:pPr>
    </w:p>
    <w:p w:rsidR="00CE4AE3" w:rsidRDefault="00CE4AE3" w:rsidP="00CE4AE3">
      <w:pPr>
        <w:pStyle w:val="ConsPlusNonformat"/>
      </w:pPr>
      <w:r>
        <w:t xml:space="preserve">                                             В администрацию</w:t>
      </w:r>
    </w:p>
    <w:p w:rsidR="00CE4AE3" w:rsidRDefault="00CE4AE3" w:rsidP="00CE4AE3">
      <w:pPr>
        <w:pStyle w:val="ConsPlusNonformat"/>
      </w:pPr>
      <w:r>
        <w:t xml:space="preserve">                                             Александро-Невского городского</w:t>
      </w:r>
    </w:p>
    <w:p w:rsidR="00CE4AE3" w:rsidRDefault="00CE4AE3" w:rsidP="00CE4AE3">
      <w:pPr>
        <w:pStyle w:val="ConsPlusNonformat"/>
      </w:pPr>
      <w:r>
        <w:t xml:space="preserve">                                             поселения</w:t>
      </w:r>
    </w:p>
    <w:p w:rsidR="00CE4AE3" w:rsidRDefault="00CE4AE3" w:rsidP="00CE4AE3">
      <w:pPr>
        <w:pStyle w:val="ConsPlusNonformat"/>
      </w:pPr>
      <w:r>
        <w:t xml:space="preserve">                                             Ф.И.О. заявителя _____________</w:t>
      </w:r>
    </w:p>
    <w:p w:rsidR="00CE4AE3" w:rsidRDefault="00CE4AE3" w:rsidP="00CE4AE3">
      <w:pPr>
        <w:pStyle w:val="ConsPlusNonformat"/>
      </w:pPr>
      <w:r>
        <w:t xml:space="preserve">                                             Адрес ________________________</w:t>
      </w:r>
    </w:p>
    <w:p w:rsidR="00CE4AE3" w:rsidRDefault="00CE4AE3" w:rsidP="00CE4AE3">
      <w:pPr>
        <w:pStyle w:val="ConsPlusNonformat"/>
      </w:pPr>
    </w:p>
    <w:p w:rsidR="00CE4AE3" w:rsidRDefault="00CE4AE3" w:rsidP="00CE4AE3">
      <w:pPr>
        <w:pStyle w:val="ConsPlusNonformat"/>
      </w:pPr>
      <w:r>
        <w:t xml:space="preserve">                                 Заявление</w:t>
      </w:r>
    </w:p>
    <w:p w:rsidR="00CE4AE3" w:rsidRDefault="00CE4AE3" w:rsidP="00CE4AE3">
      <w:pPr>
        <w:pStyle w:val="ConsPlusNonformat"/>
      </w:pPr>
      <w:r>
        <w:t xml:space="preserve">             о предоставлении освободившегося жилого помещения</w:t>
      </w:r>
    </w:p>
    <w:p w:rsidR="00CE4AE3" w:rsidRDefault="00CE4AE3" w:rsidP="00CE4AE3">
      <w:pPr>
        <w:pStyle w:val="ConsPlusNonformat"/>
      </w:pPr>
      <w:r>
        <w:t xml:space="preserve">             в коммунальной квартире по договору купли-продажи</w:t>
      </w:r>
    </w:p>
    <w:p w:rsidR="00CE4AE3" w:rsidRDefault="00CE4AE3" w:rsidP="00CE4AE3">
      <w:pPr>
        <w:pStyle w:val="ConsPlusNonformat"/>
      </w:pPr>
    </w:p>
    <w:p w:rsidR="00CE4AE3" w:rsidRDefault="00CE4AE3" w:rsidP="00CE4AE3">
      <w:pPr>
        <w:pStyle w:val="ConsPlusNonformat"/>
      </w:pPr>
      <w:r>
        <w:t xml:space="preserve">    Прошу  предоставить  мне  освободившееся жилое помещение жилой площадью</w:t>
      </w:r>
    </w:p>
    <w:p w:rsidR="00CE4AE3" w:rsidRDefault="00CE4AE3" w:rsidP="00CE4AE3">
      <w:pPr>
        <w:pStyle w:val="ConsPlusNonformat"/>
      </w:pPr>
      <w:r>
        <w:t>________ кв. м в коммунальной квартире N ___ дома N _____ корпус ___ по ул.</w:t>
      </w:r>
    </w:p>
    <w:p w:rsidR="00CE4AE3" w:rsidRDefault="00CE4AE3" w:rsidP="00CE4AE3">
      <w:pPr>
        <w:pStyle w:val="ConsPlusNonformat"/>
      </w:pPr>
      <w:r>
        <w:t xml:space="preserve">_____________ город (район)_____________ населенный пункт ______________ </w:t>
      </w:r>
      <w:proofErr w:type="gramStart"/>
      <w:r>
        <w:t>по</w:t>
      </w:r>
      <w:proofErr w:type="gramEnd"/>
    </w:p>
    <w:p w:rsidR="00CE4AE3" w:rsidRDefault="00CE4AE3" w:rsidP="00CE4AE3">
      <w:pPr>
        <w:pStyle w:val="ConsPlusNonformat"/>
      </w:pPr>
      <w:r>
        <w:t>договору купли-продажи.</w:t>
      </w:r>
    </w:p>
    <w:p w:rsidR="00CE4AE3" w:rsidRDefault="00CE4AE3" w:rsidP="00CE4AE3">
      <w:pPr>
        <w:pStyle w:val="ConsPlusNonformat"/>
      </w:pPr>
    </w:p>
    <w:p w:rsidR="00CE4AE3" w:rsidRDefault="00CE4AE3" w:rsidP="00CE4AE3">
      <w:pPr>
        <w:pStyle w:val="ConsPlusNonformat"/>
      </w:pPr>
      <w:r>
        <w:t>Дата, подпись</w:t>
      </w:r>
    </w:p>
    <w:p w:rsidR="00CE4AE3" w:rsidRDefault="00CE4AE3" w:rsidP="00CE4AE3">
      <w:pPr>
        <w:pStyle w:val="ConsPlusNormal"/>
        <w:jc w:val="both"/>
      </w:pPr>
    </w:p>
    <w:p w:rsidR="00CE4AE3" w:rsidRDefault="00CE4AE3" w:rsidP="00CE4AE3">
      <w:pPr>
        <w:pStyle w:val="ConsPlusNormal"/>
        <w:jc w:val="both"/>
      </w:pPr>
    </w:p>
    <w:p w:rsidR="00876525" w:rsidRDefault="00876525">
      <w:pPr>
        <w:widowControl w:val="0"/>
        <w:autoSpaceDE w:val="0"/>
        <w:autoSpaceDN w:val="0"/>
        <w:adjustRightInd w:val="0"/>
        <w:jc w:val="right"/>
        <w:outlineLvl w:val="1"/>
      </w:pPr>
    </w:p>
    <w:p w:rsidR="00876525" w:rsidRDefault="00876525">
      <w:pPr>
        <w:widowControl w:val="0"/>
        <w:autoSpaceDE w:val="0"/>
        <w:autoSpaceDN w:val="0"/>
        <w:adjustRightInd w:val="0"/>
        <w:jc w:val="right"/>
        <w:outlineLvl w:val="1"/>
      </w:pPr>
    </w:p>
    <w:p w:rsidR="00876525" w:rsidRDefault="00876525">
      <w:pPr>
        <w:widowControl w:val="0"/>
        <w:autoSpaceDE w:val="0"/>
        <w:autoSpaceDN w:val="0"/>
        <w:adjustRightInd w:val="0"/>
        <w:jc w:val="right"/>
        <w:outlineLvl w:val="1"/>
      </w:pPr>
    </w:p>
    <w:p w:rsidR="00876525" w:rsidRDefault="00876525">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F36D03" w:rsidRDefault="00F36D03">
      <w:pPr>
        <w:widowControl w:val="0"/>
        <w:autoSpaceDE w:val="0"/>
        <w:autoSpaceDN w:val="0"/>
        <w:adjustRightInd w:val="0"/>
        <w:jc w:val="right"/>
        <w:outlineLvl w:val="1"/>
      </w:pPr>
    </w:p>
    <w:p w:rsidR="00F36D03" w:rsidRDefault="00F36D0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CE4AE3" w:rsidRDefault="00CE4AE3">
      <w:pPr>
        <w:widowControl w:val="0"/>
        <w:autoSpaceDE w:val="0"/>
        <w:autoSpaceDN w:val="0"/>
        <w:adjustRightInd w:val="0"/>
        <w:jc w:val="right"/>
        <w:outlineLvl w:val="1"/>
      </w:pPr>
    </w:p>
    <w:p w:rsidR="003553EE" w:rsidRDefault="003553EE" w:rsidP="00F36D03">
      <w:pPr>
        <w:widowControl w:val="0"/>
        <w:autoSpaceDE w:val="0"/>
        <w:autoSpaceDN w:val="0"/>
        <w:adjustRightInd w:val="0"/>
        <w:jc w:val="right"/>
        <w:outlineLvl w:val="1"/>
        <w:rPr>
          <w:b/>
          <w:sz w:val="20"/>
          <w:szCs w:val="20"/>
        </w:rPr>
      </w:pPr>
    </w:p>
    <w:p w:rsidR="00F36D03" w:rsidRPr="00AA4403" w:rsidRDefault="00F36D03" w:rsidP="00F36D03">
      <w:pPr>
        <w:widowControl w:val="0"/>
        <w:autoSpaceDE w:val="0"/>
        <w:autoSpaceDN w:val="0"/>
        <w:adjustRightInd w:val="0"/>
        <w:jc w:val="right"/>
        <w:outlineLvl w:val="1"/>
        <w:rPr>
          <w:b/>
          <w:sz w:val="20"/>
          <w:szCs w:val="20"/>
        </w:rPr>
      </w:pPr>
      <w:r>
        <w:rPr>
          <w:b/>
          <w:sz w:val="20"/>
          <w:szCs w:val="20"/>
        </w:rPr>
        <w:lastRenderedPageBreak/>
        <w:t>Приложение № 4</w:t>
      </w:r>
    </w:p>
    <w:p w:rsidR="00F36D03" w:rsidRPr="003B2160" w:rsidRDefault="00F36D03" w:rsidP="00F36D03">
      <w:pPr>
        <w:widowControl w:val="0"/>
        <w:autoSpaceDE w:val="0"/>
        <w:autoSpaceDN w:val="0"/>
        <w:adjustRightInd w:val="0"/>
        <w:jc w:val="right"/>
        <w:rPr>
          <w:sz w:val="20"/>
          <w:szCs w:val="20"/>
        </w:rPr>
      </w:pPr>
      <w:r w:rsidRPr="003B2160">
        <w:rPr>
          <w:sz w:val="20"/>
          <w:szCs w:val="20"/>
        </w:rPr>
        <w:t>к административному регламенту</w:t>
      </w:r>
    </w:p>
    <w:p w:rsidR="00F36D03" w:rsidRPr="003B2160" w:rsidRDefault="00F36D03" w:rsidP="00F36D03">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417B21" w:rsidRDefault="00417B21" w:rsidP="00417B21">
      <w:pPr>
        <w:widowControl w:val="0"/>
        <w:autoSpaceDE w:val="0"/>
        <w:autoSpaceDN w:val="0"/>
        <w:adjustRightInd w:val="0"/>
        <w:jc w:val="right"/>
        <w:rPr>
          <w:sz w:val="20"/>
          <w:szCs w:val="20"/>
        </w:rPr>
      </w:pPr>
      <w:r w:rsidRPr="00CA1FF1">
        <w:rPr>
          <w:sz w:val="20"/>
          <w:szCs w:val="20"/>
        </w:rPr>
        <w:t xml:space="preserve">«Предоставление освободившихся жилых помещений </w:t>
      </w:r>
    </w:p>
    <w:p w:rsidR="00417B21" w:rsidRPr="00CA1FF1" w:rsidRDefault="00417B21" w:rsidP="00417B2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F36D03" w:rsidRDefault="00F36D03" w:rsidP="00F36D03">
      <w:pPr>
        <w:pStyle w:val="ConsPlusNormal"/>
        <w:jc w:val="both"/>
      </w:pPr>
    </w:p>
    <w:p w:rsidR="00417B21" w:rsidRDefault="00417B21" w:rsidP="00F36D03">
      <w:pPr>
        <w:pStyle w:val="ConsPlusNormal"/>
        <w:jc w:val="both"/>
      </w:pPr>
    </w:p>
    <w:p w:rsidR="00417B21" w:rsidRDefault="00417B21" w:rsidP="00F36D03">
      <w:pPr>
        <w:pStyle w:val="ConsPlusNormal"/>
        <w:jc w:val="both"/>
      </w:pPr>
    </w:p>
    <w:p w:rsidR="00F36D03" w:rsidRDefault="00F36D03" w:rsidP="00F36D03">
      <w:pPr>
        <w:pStyle w:val="ConsPlusNonformat"/>
      </w:pPr>
      <w:bookmarkStart w:id="22" w:name="Par798"/>
      <w:bookmarkEnd w:id="22"/>
      <w:r>
        <w:t xml:space="preserve">                         ПРИМЕРНАЯ ФОРМА СОГЛАСИЯ</w:t>
      </w:r>
    </w:p>
    <w:p w:rsidR="00F36D03" w:rsidRDefault="00F36D03" w:rsidP="00F36D03">
      <w:pPr>
        <w:pStyle w:val="ConsPlusNonformat"/>
      </w:pPr>
      <w:r>
        <w:t xml:space="preserve">                     НА ОБРАБОТКУ ПЕРСОНАЛЬНЫХ ДАННЫХ</w:t>
      </w:r>
    </w:p>
    <w:p w:rsidR="00F36D03" w:rsidRDefault="00F36D03" w:rsidP="00F36D03">
      <w:pPr>
        <w:pStyle w:val="ConsPlusNonformat"/>
      </w:pPr>
    </w:p>
    <w:p w:rsidR="00F36D03" w:rsidRDefault="00F36D03" w:rsidP="00F36D03">
      <w:pPr>
        <w:pStyle w:val="ConsPlusNonformat"/>
      </w:pPr>
      <w:r>
        <w:t xml:space="preserve">    Я, ___________________________________________________________________,</w:t>
      </w:r>
    </w:p>
    <w:p w:rsidR="00F36D03" w:rsidRDefault="00F36D03" w:rsidP="00F36D03">
      <w:pPr>
        <w:pStyle w:val="ConsPlusNonformat"/>
      </w:pPr>
      <w:r>
        <w:t xml:space="preserve">                                   (Ф.И.О.)</w:t>
      </w:r>
    </w:p>
    <w:p w:rsidR="00F36D03" w:rsidRDefault="00F36D03" w:rsidP="00F36D03">
      <w:pPr>
        <w:pStyle w:val="ConsPlusNonformat"/>
      </w:pPr>
      <w:r>
        <w:t>зарегистрированны</w:t>
      </w:r>
      <w:proofErr w:type="gramStart"/>
      <w:r>
        <w:t>й(</w:t>
      </w:r>
      <w:proofErr w:type="spellStart"/>
      <w:proofErr w:type="gramEnd"/>
      <w:r>
        <w:t>ая</w:t>
      </w:r>
      <w:proofErr w:type="spellEnd"/>
      <w:r>
        <w:t>) по адресу: _________________________________________</w:t>
      </w:r>
    </w:p>
    <w:p w:rsidR="00F36D03" w:rsidRDefault="00F36D03" w:rsidP="00F36D03">
      <w:pPr>
        <w:pStyle w:val="ConsPlusNonformat"/>
      </w:pPr>
      <w:r>
        <w:t>___________________________________________________________________________</w:t>
      </w:r>
    </w:p>
    <w:p w:rsidR="00F36D03" w:rsidRDefault="00F36D03" w:rsidP="00F36D03">
      <w:pPr>
        <w:pStyle w:val="ConsPlusNonformat"/>
      </w:pPr>
      <w:r>
        <w:t>паспорт серия ____________ N ___________ выдан: ___________________________</w:t>
      </w:r>
    </w:p>
    <w:p w:rsidR="00F36D03" w:rsidRDefault="00F36D03" w:rsidP="00F36D03">
      <w:pPr>
        <w:pStyle w:val="ConsPlusNonformat"/>
      </w:pPr>
      <w:r>
        <w:t>___________________________________________________________________________</w:t>
      </w:r>
    </w:p>
    <w:p w:rsidR="00F36D03" w:rsidRDefault="00F36D03" w:rsidP="00F36D03">
      <w:pPr>
        <w:pStyle w:val="ConsPlusNonformat"/>
      </w:pPr>
      <w:r>
        <w:t xml:space="preserve">                               (когда, кем)</w:t>
      </w:r>
    </w:p>
    <w:p w:rsidR="00F36D03" w:rsidRDefault="00F36D03" w:rsidP="00F36D03">
      <w:pPr>
        <w:pStyle w:val="ConsPlusNonformat"/>
      </w:pPr>
      <w:r>
        <w:t>не   возражаю  против  обработки,  включая  сбор,  запись,  систематизацию,</w:t>
      </w:r>
    </w:p>
    <w:p w:rsidR="00F36D03" w:rsidRDefault="00F36D03" w:rsidP="00F36D03">
      <w:pPr>
        <w:pStyle w:val="ConsPlusNonformat"/>
      </w:pPr>
      <w:r>
        <w:t>накопление,   хранение,   уточнение  (обновление,  изменение),  извлечение,</w:t>
      </w:r>
    </w:p>
    <w:p w:rsidR="00F36D03" w:rsidRDefault="00F36D03" w:rsidP="00F36D03">
      <w:pPr>
        <w:pStyle w:val="ConsPlusNonformat"/>
      </w:pPr>
      <w:r>
        <w:t>использование,    передачу   (распространение,   предоставление,   доступ),</w:t>
      </w:r>
    </w:p>
    <w:p w:rsidR="00F36D03" w:rsidRDefault="00F36D03" w:rsidP="00F36D03">
      <w:pPr>
        <w:pStyle w:val="ConsPlusNonformat"/>
      </w:pPr>
      <w:r>
        <w:t>обезличивание, блокирование, удаление, уничтожение моих персональных данных</w:t>
      </w:r>
    </w:p>
    <w:p w:rsidR="00F36D03" w:rsidRDefault="00F36D03" w:rsidP="00F36D03">
      <w:pPr>
        <w:pStyle w:val="ConsPlusNonformat"/>
      </w:pPr>
      <w:r>
        <w:t>исключительно в целях предоставления муниципальной услуги.</w:t>
      </w:r>
    </w:p>
    <w:p w:rsidR="00D90E3E" w:rsidRPr="00D90E3E" w:rsidRDefault="00F36D03" w:rsidP="00D90E3E">
      <w:pPr>
        <w:widowControl w:val="0"/>
        <w:tabs>
          <w:tab w:val="left" w:pos="426"/>
        </w:tabs>
        <w:adjustRightInd w:val="0"/>
        <w:rPr>
          <w:rFonts w:ascii="Courier New" w:hAnsi="Courier New" w:cs="Courier New"/>
          <w:sz w:val="20"/>
          <w:szCs w:val="20"/>
        </w:rPr>
      </w:pPr>
      <w:r>
        <w:t xml:space="preserve">    </w:t>
      </w:r>
      <w:r w:rsidR="00D90E3E">
        <w:t xml:space="preserve">   </w:t>
      </w:r>
      <w:r w:rsidR="00D90E3E" w:rsidRPr="00D90E3E">
        <w:rPr>
          <w:rFonts w:ascii="Courier New" w:hAnsi="Courier New" w:cs="Courier New"/>
          <w:sz w:val="20"/>
          <w:szCs w:val="20"/>
        </w:rPr>
        <w:t>Настоящее  согласие  может  быть отозвано мной в письменной форме путем</w:t>
      </w:r>
    </w:p>
    <w:p w:rsidR="00D90E3E" w:rsidRPr="00D90E3E" w:rsidRDefault="00D90E3E" w:rsidP="00D90E3E">
      <w:pPr>
        <w:widowControl w:val="0"/>
        <w:adjustRightInd w:val="0"/>
        <w:ind w:right="706"/>
        <w:jc w:val="both"/>
        <w:rPr>
          <w:rFonts w:ascii="Courier New" w:hAnsi="Courier New" w:cs="Courier New"/>
          <w:sz w:val="20"/>
          <w:szCs w:val="20"/>
        </w:rPr>
      </w:pPr>
      <w:r w:rsidRPr="00D90E3E">
        <w:rPr>
          <w:rFonts w:ascii="Courier New" w:hAnsi="Courier New" w:cs="Courier New"/>
          <w:sz w:val="20"/>
          <w:szCs w:val="20"/>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F36D03" w:rsidRDefault="00F36D03" w:rsidP="00D90E3E">
      <w:pPr>
        <w:pStyle w:val="ConsPlusNonformat"/>
      </w:pPr>
      <w:r>
        <w:t xml:space="preserve">    </w:t>
      </w:r>
      <w:proofErr w:type="gramStart"/>
      <w:r>
        <w:t>Настоящее  согласие  действует  до  даты  отзыва  (в случае направления</w:t>
      </w:r>
      <w:proofErr w:type="gramEnd"/>
    </w:p>
    <w:p w:rsidR="00F36D03" w:rsidRDefault="00F36D03" w:rsidP="00F36D03">
      <w:pPr>
        <w:pStyle w:val="ConsPlusNonformat"/>
      </w:pPr>
      <w:r>
        <w:t>отзыва).</w:t>
      </w:r>
    </w:p>
    <w:p w:rsidR="00F36D03" w:rsidRDefault="00F36D03" w:rsidP="00F36D03">
      <w:pPr>
        <w:pStyle w:val="ConsPlusNonformat"/>
      </w:pPr>
      <w:r>
        <w:t xml:space="preserve">    Я  подтверждаю,  что  предоставленные мной персональные данные являются</w:t>
      </w:r>
    </w:p>
    <w:p w:rsidR="00F36D03" w:rsidRDefault="00F36D03" w:rsidP="00F36D03">
      <w:pPr>
        <w:pStyle w:val="ConsPlusNonformat"/>
      </w:pPr>
      <w:r>
        <w:t>полными, актуальными и достоверными.</w:t>
      </w:r>
    </w:p>
    <w:p w:rsidR="00F36D03" w:rsidRDefault="00F36D03" w:rsidP="00F36D03">
      <w:pPr>
        <w:pStyle w:val="ConsPlusNonformat"/>
      </w:pPr>
      <w:r>
        <w:t xml:space="preserve">    Я   обязуюсь   своевременно   извещать   об  изменении  </w:t>
      </w:r>
      <w:proofErr w:type="gramStart"/>
      <w:r>
        <w:t>предоставленных</w:t>
      </w:r>
      <w:proofErr w:type="gramEnd"/>
    </w:p>
    <w:p w:rsidR="00F36D03" w:rsidRDefault="00F36D03" w:rsidP="00F36D03">
      <w:pPr>
        <w:pStyle w:val="ConsPlusNonformat"/>
      </w:pPr>
      <w:r>
        <w:t>персональных данных.</w:t>
      </w:r>
    </w:p>
    <w:p w:rsidR="00F36D03" w:rsidRDefault="00F36D03" w:rsidP="00F36D03">
      <w:pPr>
        <w:pStyle w:val="ConsPlusNonformat"/>
      </w:pPr>
    </w:p>
    <w:p w:rsidR="00F36D03" w:rsidRDefault="00F36D03" w:rsidP="00F36D03">
      <w:pPr>
        <w:pStyle w:val="ConsPlusNonformat"/>
      </w:pPr>
      <w:r>
        <w:t>"___"________________ 20__ г.         _____________ _______________________</w:t>
      </w:r>
    </w:p>
    <w:p w:rsidR="00F36D03" w:rsidRDefault="00F36D03" w:rsidP="00F36D03">
      <w:pPr>
        <w:pStyle w:val="ConsPlusNonformat"/>
      </w:pPr>
      <w:r>
        <w:t xml:space="preserve">                                    (личная подпись) (расшифровка подписи)</w:t>
      </w: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jc w:val="both"/>
      </w:pPr>
    </w:p>
    <w:p w:rsidR="00417B21" w:rsidRDefault="00417B21" w:rsidP="00F36D03">
      <w:pPr>
        <w:widowControl w:val="0"/>
        <w:autoSpaceDE w:val="0"/>
        <w:autoSpaceDN w:val="0"/>
        <w:adjustRightInd w:val="0"/>
        <w:jc w:val="right"/>
        <w:outlineLvl w:val="1"/>
        <w:rPr>
          <w:b/>
          <w:sz w:val="20"/>
          <w:szCs w:val="20"/>
        </w:rPr>
      </w:pPr>
    </w:p>
    <w:p w:rsidR="00417B21" w:rsidRDefault="00417B21" w:rsidP="00F36D03">
      <w:pPr>
        <w:widowControl w:val="0"/>
        <w:autoSpaceDE w:val="0"/>
        <w:autoSpaceDN w:val="0"/>
        <w:adjustRightInd w:val="0"/>
        <w:jc w:val="right"/>
        <w:outlineLvl w:val="1"/>
        <w:rPr>
          <w:b/>
          <w:sz w:val="20"/>
          <w:szCs w:val="20"/>
        </w:rPr>
      </w:pPr>
    </w:p>
    <w:p w:rsidR="00F36D03" w:rsidRPr="00AA4403" w:rsidRDefault="00F36D03" w:rsidP="00F36D03">
      <w:pPr>
        <w:widowControl w:val="0"/>
        <w:autoSpaceDE w:val="0"/>
        <w:autoSpaceDN w:val="0"/>
        <w:adjustRightInd w:val="0"/>
        <w:jc w:val="right"/>
        <w:outlineLvl w:val="1"/>
        <w:rPr>
          <w:b/>
          <w:sz w:val="20"/>
          <w:szCs w:val="20"/>
        </w:rPr>
      </w:pPr>
      <w:r>
        <w:rPr>
          <w:b/>
          <w:sz w:val="20"/>
          <w:szCs w:val="20"/>
        </w:rPr>
        <w:lastRenderedPageBreak/>
        <w:t>Приложение № 5</w:t>
      </w:r>
    </w:p>
    <w:p w:rsidR="00F36D03" w:rsidRPr="003B2160" w:rsidRDefault="00F36D03" w:rsidP="00F36D03">
      <w:pPr>
        <w:widowControl w:val="0"/>
        <w:autoSpaceDE w:val="0"/>
        <w:autoSpaceDN w:val="0"/>
        <w:adjustRightInd w:val="0"/>
        <w:jc w:val="right"/>
        <w:rPr>
          <w:sz w:val="20"/>
          <w:szCs w:val="20"/>
        </w:rPr>
      </w:pPr>
      <w:r w:rsidRPr="003B2160">
        <w:rPr>
          <w:sz w:val="20"/>
          <w:szCs w:val="20"/>
        </w:rPr>
        <w:t>к административному регламенту</w:t>
      </w:r>
    </w:p>
    <w:p w:rsidR="00F36D03" w:rsidRPr="003B2160" w:rsidRDefault="00F36D03" w:rsidP="00F36D03">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417B21" w:rsidRDefault="00417B21" w:rsidP="00417B21">
      <w:pPr>
        <w:widowControl w:val="0"/>
        <w:autoSpaceDE w:val="0"/>
        <w:autoSpaceDN w:val="0"/>
        <w:adjustRightInd w:val="0"/>
        <w:jc w:val="right"/>
        <w:rPr>
          <w:sz w:val="20"/>
          <w:szCs w:val="20"/>
        </w:rPr>
      </w:pPr>
      <w:r w:rsidRPr="00CA1FF1">
        <w:rPr>
          <w:sz w:val="20"/>
          <w:szCs w:val="20"/>
        </w:rPr>
        <w:t xml:space="preserve">«Предоставление освободившихся жилых помещений </w:t>
      </w:r>
    </w:p>
    <w:p w:rsidR="00417B21" w:rsidRPr="00CA1FF1" w:rsidRDefault="00417B21" w:rsidP="00417B2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F36D03" w:rsidRDefault="00F36D03" w:rsidP="00F36D03">
      <w:pPr>
        <w:pStyle w:val="ConsPlusNormal"/>
        <w:jc w:val="both"/>
      </w:pPr>
    </w:p>
    <w:p w:rsidR="00417B21" w:rsidRDefault="00417B21" w:rsidP="00F36D03">
      <w:pPr>
        <w:pStyle w:val="ConsPlusNormal"/>
        <w:jc w:val="both"/>
      </w:pPr>
    </w:p>
    <w:p w:rsidR="00F36D03" w:rsidRDefault="00F36D03" w:rsidP="00F36D03">
      <w:pPr>
        <w:pStyle w:val="ConsPlusNonformat"/>
      </w:pPr>
      <w:bookmarkStart w:id="23" w:name="Par831"/>
      <w:bookmarkStart w:id="24" w:name="Par834"/>
      <w:bookmarkEnd w:id="23"/>
      <w:bookmarkEnd w:id="24"/>
      <w:r>
        <w:t xml:space="preserve">                       </w:t>
      </w:r>
    </w:p>
    <w:p w:rsidR="003553EE" w:rsidRDefault="003553EE" w:rsidP="003553EE">
      <w:pPr>
        <w:pStyle w:val="ConsPlusNonformat"/>
        <w:jc w:val="center"/>
      </w:pPr>
    </w:p>
    <w:p w:rsidR="00F36D03" w:rsidRDefault="00F36D03" w:rsidP="003553EE">
      <w:pPr>
        <w:pStyle w:val="ConsPlusNonformat"/>
        <w:jc w:val="center"/>
      </w:pPr>
      <w:r>
        <w:t>ПРИМЕРНАЯ ФОРМА РАЗЪЯСНЕНИЯ</w:t>
      </w:r>
    </w:p>
    <w:p w:rsidR="00F36D03" w:rsidRDefault="00F36D03" w:rsidP="003553EE">
      <w:pPr>
        <w:pStyle w:val="ConsPlusNonformat"/>
        <w:jc w:val="center"/>
      </w:pPr>
      <w:r>
        <w:t>СУБЪЕКТУ ПЕРСОНАЛЬНЫХ ДАННЫХ ЮРИДИЧЕСКИХ</w:t>
      </w:r>
    </w:p>
    <w:p w:rsidR="00F36D03" w:rsidRDefault="00F36D03" w:rsidP="003553EE">
      <w:pPr>
        <w:pStyle w:val="ConsPlusNonformat"/>
        <w:jc w:val="center"/>
      </w:pPr>
      <w:r>
        <w:t>ПОСЛЕДСТВИЙ ОТКАЗА ПРЕДОСТАВИТЬ СВОИ ПЕРСОНАЛЬНЫЕ ДАННЫЕ</w:t>
      </w:r>
    </w:p>
    <w:p w:rsidR="00F36D03" w:rsidRDefault="00F36D03" w:rsidP="00F36D03">
      <w:pPr>
        <w:pStyle w:val="ConsPlusNonformat"/>
      </w:pPr>
    </w:p>
    <w:p w:rsidR="00F36D03" w:rsidRDefault="00F36D03" w:rsidP="00F36D03">
      <w:pPr>
        <w:pStyle w:val="ConsPlusNonformat"/>
      </w:pPr>
      <w:r>
        <w:t xml:space="preserve">    Мне, __________________________________________________________________</w:t>
      </w:r>
    </w:p>
    <w:p w:rsidR="00F36D03" w:rsidRDefault="00F36D03" w:rsidP="00F36D03">
      <w:pPr>
        <w:pStyle w:val="ConsPlusNonformat"/>
      </w:pPr>
      <w:r>
        <w:t xml:space="preserve">                                   (Ф.И.О.)</w:t>
      </w:r>
    </w:p>
    <w:p w:rsidR="00F36D03" w:rsidRDefault="00F36D03" w:rsidP="00F36D03">
      <w:pPr>
        <w:pStyle w:val="ConsPlusNonformat"/>
      </w:pPr>
      <w:r>
        <w:t>разъяснены  юридические  последствия  отказа предоставить свои персональные</w:t>
      </w:r>
    </w:p>
    <w:p w:rsidR="00F36D03" w:rsidRDefault="00F36D03" w:rsidP="00EA4565">
      <w:pPr>
        <w:pStyle w:val="ConsPlusNonformat"/>
      </w:pPr>
      <w:r>
        <w:t xml:space="preserve">данные </w:t>
      </w:r>
      <w:r w:rsidR="00EA4565">
        <w:t xml:space="preserve">  </w:t>
      </w:r>
      <w:r>
        <w:t xml:space="preserve"> для </w:t>
      </w:r>
      <w:r w:rsidR="00EA4565">
        <w:t xml:space="preserve">  </w:t>
      </w:r>
      <w:r>
        <w:t xml:space="preserve"> предоставления  </w:t>
      </w:r>
      <w:r w:rsidR="00EA4565">
        <w:t xml:space="preserve">  </w:t>
      </w:r>
      <w:r>
        <w:t xml:space="preserve">муниципальной  </w:t>
      </w:r>
      <w:r w:rsidR="00EA4565">
        <w:t xml:space="preserve">  </w:t>
      </w:r>
      <w:r>
        <w:t xml:space="preserve">услуги </w:t>
      </w:r>
      <w:r w:rsidR="00EA4565">
        <w:t xml:space="preserve"> </w:t>
      </w:r>
      <w:r>
        <w:t>"</w:t>
      </w:r>
      <w:r w:rsidR="00EA4565">
        <w:t>Предоставление освободившихся жилых помещений в коммунальных квартирах по договорам купли-продажи</w:t>
      </w:r>
      <w:r>
        <w:t>".</w:t>
      </w:r>
    </w:p>
    <w:p w:rsidR="00F36D03" w:rsidRDefault="00F36D03" w:rsidP="00F36D03">
      <w:pPr>
        <w:pStyle w:val="ConsPlusNonformat"/>
      </w:pPr>
      <w:r>
        <w:t xml:space="preserve">    Ответственность  за  нарушение  требований, предусмотренных </w:t>
      </w:r>
      <w:proofErr w:type="gramStart"/>
      <w:r>
        <w:t>Федеральным</w:t>
      </w:r>
      <w:proofErr w:type="gramEnd"/>
    </w:p>
    <w:p w:rsidR="00F36D03" w:rsidRDefault="00F36D03" w:rsidP="00F36D03">
      <w:pPr>
        <w:pStyle w:val="ConsPlusNonformat"/>
      </w:pPr>
      <w:r>
        <w:t>законом  от  27  июля  2006  года  N  152-ФЗ  "О  персональных данных", мне</w:t>
      </w:r>
    </w:p>
    <w:p w:rsidR="00F36D03" w:rsidRDefault="00F36D03" w:rsidP="00F36D03">
      <w:pPr>
        <w:pStyle w:val="ConsPlusNonformat"/>
      </w:pPr>
      <w:r>
        <w:t>разъяснена.</w:t>
      </w:r>
    </w:p>
    <w:p w:rsidR="00F36D03" w:rsidRDefault="00F36D03" w:rsidP="00F36D03">
      <w:pPr>
        <w:pStyle w:val="ConsPlusNonformat"/>
      </w:pPr>
    </w:p>
    <w:p w:rsidR="00F36D03" w:rsidRDefault="00F36D03" w:rsidP="00F36D03">
      <w:pPr>
        <w:pStyle w:val="ConsPlusNonformat"/>
      </w:pPr>
      <w:r>
        <w:t>"___"____________20__ г.            ______________ ________________________</w:t>
      </w:r>
    </w:p>
    <w:p w:rsidR="00F36D03" w:rsidRDefault="00F36D03" w:rsidP="00F36D03">
      <w:pPr>
        <w:pStyle w:val="ConsPlusNonformat"/>
      </w:pPr>
      <w:r>
        <w:t xml:space="preserve">                                   (личная подпись) (расшифровка подписи)</w:t>
      </w:r>
    </w:p>
    <w:p w:rsidR="00F36D03" w:rsidRDefault="00F36D03" w:rsidP="00F36D03">
      <w:pPr>
        <w:pStyle w:val="ConsPlusNormal"/>
        <w:jc w:val="both"/>
      </w:pPr>
    </w:p>
    <w:p w:rsidR="00F36D03" w:rsidRDefault="00F36D03" w:rsidP="00F36D03">
      <w:pPr>
        <w:pStyle w:val="ConsPlusNormal"/>
        <w:jc w:val="both"/>
      </w:pPr>
    </w:p>
    <w:p w:rsidR="00F36D03" w:rsidRDefault="00F36D03" w:rsidP="00F36D03">
      <w:pPr>
        <w:pStyle w:val="ConsPlusNormal"/>
        <w:pBdr>
          <w:top w:val="single" w:sz="6" w:space="0" w:color="auto"/>
        </w:pBdr>
        <w:spacing w:before="100" w:after="100"/>
        <w:rPr>
          <w:sz w:val="2"/>
          <w:szCs w:val="2"/>
        </w:rPr>
      </w:pPr>
    </w:p>
    <w:p w:rsidR="00F36D03" w:rsidRDefault="00F36D03" w:rsidP="00F36D03">
      <w:pPr>
        <w:widowControl w:val="0"/>
        <w:autoSpaceDE w:val="0"/>
        <w:autoSpaceDN w:val="0"/>
        <w:adjustRightInd w:val="0"/>
        <w:jc w:val="center"/>
      </w:pPr>
    </w:p>
    <w:p w:rsidR="00F36D03" w:rsidRDefault="00F36D03" w:rsidP="00F36D03">
      <w:pPr>
        <w:widowControl w:val="0"/>
        <w:autoSpaceDE w:val="0"/>
        <w:autoSpaceDN w:val="0"/>
        <w:adjustRightInd w:val="0"/>
        <w:ind w:firstLine="540"/>
        <w:jc w:val="both"/>
      </w:pPr>
    </w:p>
    <w:p w:rsidR="00CE4AE3" w:rsidRDefault="00CE4AE3">
      <w:pPr>
        <w:widowControl w:val="0"/>
        <w:autoSpaceDE w:val="0"/>
        <w:autoSpaceDN w:val="0"/>
        <w:adjustRightInd w:val="0"/>
        <w:jc w:val="right"/>
        <w:outlineLvl w:val="1"/>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3553EE" w:rsidRDefault="003553EE" w:rsidP="00CE4AE3">
      <w:pPr>
        <w:widowControl w:val="0"/>
        <w:autoSpaceDE w:val="0"/>
        <w:autoSpaceDN w:val="0"/>
        <w:adjustRightInd w:val="0"/>
        <w:jc w:val="right"/>
        <w:outlineLvl w:val="1"/>
        <w:rPr>
          <w:b/>
          <w:sz w:val="20"/>
          <w:szCs w:val="20"/>
        </w:rPr>
      </w:pPr>
    </w:p>
    <w:p w:rsidR="003553EE" w:rsidRDefault="003553EE"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417B21" w:rsidRDefault="00417B21" w:rsidP="00CE4AE3">
      <w:pPr>
        <w:widowControl w:val="0"/>
        <w:autoSpaceDE w:val="0"/>
        <w:autoSpaceDN w:val="0"/>
        <w:adjustRightInd w:val="0"/>
        <w:jc w:val="right"/>
        <w:outlineLvl w:val="1"/>
        <w:rPr>
          <w:b/>
          <w:sz w:val="20"/>
          <w:szCs w:val="20"/>
        </w:rPr>
      </w:pPr>
    </w:p>
    <w:p w:rsidR="00417B21" w:rsidRDefault="00417B21" w:rsidP="00CE4AE3">
      <w:pPr>
        <w:widowControl w:val="0"/>
        <w:autoSpaceDE w:val="0"/>
        <w:autoSpaceDN w:val="0"/>
        <w:adjustRightInd w:val="0"/>
        <w:jc w:val="right"/>
        <w:outlineLvl w:val="1"/>
        <w:rPr>
          <w:b/>
          <w:sz w:val="20"/>
          <w:szCs w:val="20"/>
        </w:rPr>
      </w:pPr>
    </w:p>
    <w:p w:rsidR="00417B21" w:rsidRDefault="00417B21"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F36D03" w:rsidRDefault="00EA4565" w:rsidP="00EA4565">
      <w:pPr>
        <w:widowControl w:val="0"/>
        <w:tabs>
          <w:tab w:val="left" w:pos="7545"/>
        </w:tabs>
        <w:autoSpaceDE w:val="0"/>
        <w:autoSpaceDN w:val="0"/>
        <w:adjustRightInd w:val="0"/>
        <w:outlineLvl w:val="1"/>
        <w:rPr>
          <w:b/>
          <w:sz w:val="20"/>
          <w:szCs w:val="20"/>
        </w:rPr>
      </w:pPr>
      <w:r>
        <w:rPr>
          <w:b/>
          <w:sz w:val="20"/>
          <w:szCs w:val="20"/>
        </w:rPr>
        <w:tab/>
      </w:r>
    </w:p>
    <w:p w:rsidR="00EA4565" w:rsidRDefault="00EA4565" w:rsidP="00EA4565">
      <w:pPr>
        <w:widowControl w:val="0"/>
        <w:tabs>
          <w:tab w:val="left" w:pos="7545"/>
        </w:tabs>
        <w:autoSpaceDE w:val="0"/>
        <w:autoSpaceDN w:val="0"/>
        <w:adjustRightInd w:val="0"/>
        <w:outlineLvl w:val="1"/>
        <w:rPr>
          <w:b/>
          <w:sz w:val="20"/>
          <w:szCs w:val="20"/>
        </w:rPr>
      </w:pPr>
    </w:p>
    <w:p w:rsidR="00F36D03" w:rsidRDefault="00F36D03" w:rsidP="00CE4AE3">
      <w:pPr>
        <w:widowControl w:val="0"/>
        <w:autoSpaceDE w:val="0"/>
        <w:autoSpaceDN w:val="0"/>
        <w:adjustRightInd w:val="0"/>
        <w:jc w:val="right"/>
        <w:outlineLvl w:val="1"/>
        <w:rPr>
          <w:b/>
          <w:sz w:val="20"/>
          <w:szCs w:val="20"/>
        </w:rPr>
      </w:pPr>
    </w:p>
    <w:p w:rsidR="00CE4AE3" w:rsidRPr="000F12DF" w:rsidRDefault="00F36D03" w:rsidP="00CE4AE3">
      <w:pPr>
        <w:widowControl w:val="0"/>
        <w:autoSpaceDE w:val="0"/>
        <w:autoSpaceDN w:val="0"/>
        <w:adjustRightInd w:val="0"/>
        <w:jc w:val="right"/>
        <w:outlineLvl w:val="1"/>
        <w:rPr>
          <w:b/>
          <w:sz w:val="20"/>
          <w:szCs w:val="20"/>
        </w:rPr>
      </w:pPr>
      <w:r>
        <w:rPr>
          <w:b/>
          <w:sz w:val="20"/>
          <w:szCs w:val="20"/>
        </w:rPr>
        <w:lastRenderedPageBreak/>
        <w:t>Приложение № 6</w:t>
      </w:r>
    </w:p>
    <w:p w:rsidR="00CE4AE3" w:rsidRPr="000F12DF" w:rsidRDefault="00CE4AE3" w:rsidP="00CE4AE3">
      <w:pPr>
        <w:widowControl w:val="0"/>
        <w:autoSpaceDE w:val="0"/>
        <w:autoSpaceDN w:val="0"/>
        <w:adjustRightInd w:val="0"/>
        <w:jc w:val="right"/>
        <w:rPr>
          <w:sz w:val="20"/>
          <w:szCs w:val="20"/>
        </w:rPr>
      </w:pPr>
      <w:r w:rsidRPr="000F12DF">
        <w:rPr>
          <w:sz w:val="20"/>
          <w:szCs w:val="20"/>
        </w:rPr>
        <w:t>к административному регламенту</w:t>
      </w:r>
    </w:p>
    <w:p w:rsidR="00CE4AE3" w:rsidRPr="000F12DF" w:rsidRDefault="00CE4AE3" w:rsidP="00CE4AE3">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CA1FF1" w:rsidRDefault="00CA1FF1" w:rsidP="00CA1FF1">
      <w:pPr>
        <w:widowControl w:val="0"/>
        <w:autoSpaceDE w:val="0"/>
        <w:autoSpaceDN w:val="0"/>
        <w:adjustRightInd w:val="0"/>
        <w:jc w:val="right"/>
        <w:rPr>
          <w:sz w:val="20"/>
          <w:szCs w:val="20"/>
        </w:rPr>
      </w:pPr>
      <w:r w:rsidRPr="00CA1FF1">
        <w:rPr>
          <w:sz w:val="20"/>
          <w:szCs w:val="20"/>
        </w:rPr>
        <w:t xml:space="preserve">«Предоставление освободившихся жилых помещений </w:t>
      </w:r>
    </w:p>
    <w:p w:rsidR="00CA1FF1" w:rsidRPr="00CA1FF1" w:rsidRDefault="00CA1FF1" w:rsidP="00CA1FF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CE4AE3" w:rsidRDefault="00CE4AE3" w:rsidP="00CE4AE3">
      <w:pPr>
        <w:widowControl w:val="0"/>
        <w:autoSpaceDE w:val="0"/>
        <w:autoSpaceDN w:val="0"/>
        <w:adjustRightInd w:val="0"/>
        <w:jc w:val="center"/>
        <w:rPr>
          <w:sz w:val="24"/>
          <w:szCs w:val="24"/>
        </w:rPr>
      </w:pPr>
    </w:p>
    <w:p w:rsidR="00191F73" w:rsidRDefault="00191F73" w:rsidP="00CE4AE3">
      <w:pPr>
        <w:widowControl w:val="0"/>
        <w:autoSpaceDE w:val="0"/>
        <w:autoSpaceDN w:val="0"/>
        <w:adjustRightInd w:val="0"/>
        <w:jc w:val="center"/>
        <w:rPr>
          <w:sz w:val="24"/>
          <w:szCs w:val="24"/>
        </w:rPr>
      </w:pPr>
    </w:p>
    <w:p w:rsidR="00191F73" w:rsidRDefault="00191F73" w:rsidP="00CE4AE3">
      <w:pPr>
        <w:widowControl w:val="0"/>
        <w:autoSpaceDE w:val="0"/>
        <w:autoSpaceDN w:val="0"/>
        <w:adjustRightInd w:val="0"/>
        <w:jc w:val="center"/>
        <w:rPr>
          <w:sz w:val="24"/>
          <w:szCs w:val="24"/>
        </w:rPr>
      </w:pPr>
    </w:p>
    <w:p w:rsidR="00CE4AE3" w:rsidRPr="00280D71" w:rsidRDefault="00CE4AE3" w:rsidP="00CE4AE3">
      <w:pPr>
        <w:widowControl w:val="0"/>
        <w:autoSpaceDE w:val="0"/>
        <w:autoSpaceDN w:val="0"/>
        <w:adjustRightInd w:val="0"/>
        <w:jc w:val="center"/>
        <w:rPr>
          <w:sz w:val="24"/>
          <w:szCs w:val="24"/>
        </w:rPr>
      </w:pPr>
      <w:r w:rsidRPr="00280D71">
        <w:rPr>
          <w:sz w:val="24"/>
          <w:szCs w:val="24"/>
        </w:rPr>
        <w:t>ИНФОРМАЦИЯ</w:t>
      </w:r>
    </w:p>
    <w:p w:rsidR="00CE4AE3" w:rsidRPr="00280D71" w:rsidRDefault="00CE4AE3" w:rsidP="00CE4AE3">
      <w:pPr>
        <w:widowControl w:val="0"/>
        <w:autoSpaceDE w:val="0"/>
        <w:autoSpaceDN w:val="0"/>
        <w:adjustRightInd w:val="0"/>
        <w:jc w:val="center"/>
        <w:rPr>
          <w:sz w:val="24"/>
          <w:szCs w:val="24"/>
        </w:rPr>
      </w:pPr>
      <w:r w:rsidRPr="00280D71">
        <w:rPr>
          <w:sz w:val="24"/>
          <w:szCs w:val="24"/>
        </w:rPr>
        <w:t>О МЕСТЕ НАХОЖДЕНИЯ И ГРАФИКЕ РАБОТЫ АДМИНИСТРАЦИИ,</w:t>
      </w:r>
    </w:p>
    <w:p w:rsidR="00CE4AE3" w:rsidRPr="00280D71" w:rsidRDefault="00CE4AE3" w:rsidP="00CE4AE3">
      <w:pPr>
        <w:widowControl w:val="0"/>
        <w:autoSpaceDE w:val="0"/>
        <w:autoSpaceDN w:val="0"/>
        <w:adjustRightInd w:val="0"/>
        <w:jc w:val="center"/>
        <w:rPr>
          <w:sz w:val="24"/>
          <w:szCs w:val="24"/>
        </w:rPr>
      </w:pPr>
      <w:r w:rsidRPr="00280D71">
        <w:rPr>
          <w:sz w:val="24"/>
          <w:szCs w:val="24"/>
        </w:rPr>
        <w:t>МФЦ, А ТАКЖЕ О ДРУГИХ ОРГАНАХ</w:t>
      </w:r>
    </w:p>
    <w:p w:rsidR="00CE4AE3" w:rsidRPr="00280D71" w:rsidRDefault="00CE4AE3" w:rsidP="00CE4AE3">
      <w:pPr>
        <w:widowControl w:val="0"/>
        <w:autoSpaceDE w:val="0"/>
        <w:autoSpaceDN w:val="0"/>
        <w:adjustRightInd w:val="0"/>
        <w:jc w:val="center"/>
        <w:rPr>
          <w:sz w:val="24"/>
          <w:szCs w:val="24"/>
        </w:rPr>
      </w:pPr>
      <w:r w:rsidRPr="00280D71">
        <w:rPr>
          <w:sz w:val="24"/>
          <w:szCs w:val="24"/>
        </w:rPr>
        <w:t xml:space="preserve">И ОРГАНИЗАЦИЯХ, ОБРАЩЕНИЕ В КОТОРЫЕ НЕОБХОДИМО </w:t>
      </w:r>
      <w:proofErr w:type="gramStart"/>
      <w:r w:rsidRPr="00280D71">
        <w:rPr>
          <w:sz w:val="24"/>
          <w:szCs w:val="24"/>
        </w:rPr>
        <w:t>ДЛЯ</w:t>
      </w:r>
      <w:proofErr w:type="gramEnd"/>
    </w:p>
    <w:p w:rsidR="00CE4AE3" w:rsidRPr="00280D71" w:rsidRDefault="00CE4AE3" w:rsidP="00CE4AE3">
      <w:pPr>
        <w:widowControl w:val="0"/>
        <w:autoSpaceDE w:val="0"/>
        <w:autoSpaceDN w:val="0"/>
        <w:adjustRightInd w:val="0"/>
        <w:jc w:val="center"/>
        <w:rPr>
          <w:sz w:val="24"/>
          <w:szCs w:val="24"/>
        </w:rPr>
      </w:pPr>
      <w:r w:rsidRPr="00280D71">
        <w:rPr>
          <w:sz w:val="24"/>
          <w:szCs w:val="24"/>
        </w:rPr>
        <w:t>ПРЕДОСТАВЛЕНИЯ МУНИЦИПАЛЬНОЙ УСЛУГИ</w:t>
      </w:r>
    </w:p>
    <w:p w:rsidR="00CE4AE3" w:rsidRDefault="00CE4AE3" w:rsidP="00CE4AE3">
      <w:pPr>
        <w:widowControl w:val="0"/>
        <w:autoSpaceDE w:val="0"/>
        <w:autoSpaceDN w:val="0"/>
        <w:adjustRightInd w:val="0"/>
        <w:jc w:val="both"/>
        <w:rPr>
          <w:sz w:val="24"/>
          <w:szCs w:val="24"/>
        </w:rPr>
      </w:pPr>
    </w:p>
    <w:p w:rsidR="00191F73" w:rsidRPr="00280D71" w:rsidRDefault="00191F73" w:rsidP="00CE4AE3">
      <w:pPr>
        <w:widowControl w:val="0"/>
        <w:autoSpaceDE w:val="0"/>
        <w:autoSpaceDN w:val="0"/>
        <w:adjustRightInd w:val="0"/>
        <w:jc w:val="both"/>
        <w:rPr>
          <w:sz w:val="24"/>
          <w:szCs w:val="24"/>
        </w:rPr>
      </w:pPr>
    </w:p>
    <w:p w:rsidR="00CE4AE3" w:rsidRPr="00280D71" w:rsidRDefault="00CE4AE3" w:rsidP="00CE4AE3">
      <w:pPr>
        <w:widowControl w:val="0"/>
        <w:autoSpaceDE w:val="0"/>
        <w:autoSpaceDN w:val="0"/>
        <w:adjustRightInd w:val="0"/>
        <w:jc w:val="center"/>
        <w:outlineLvl w:val="2"/>
        <w:rPr>
          <w:sz w:val="24"/>
          <w:szCs w:val="24"/>
        </w:rPr>
      </w:pPr>
      <w:bookmarkStart w:id="25" w:name="Par531"/>
      <w:bookmarkEnd w:id="25"/>
      <w:r w:rsidRPr="00280D71">
        <w:rPr>
          <w:sz w:val="24"/>
          <w:szCs w:val="24"/>
        </w:rPr>
        <w:t xml:space="preserve">Администрация </w:t>
      </w:r>
      <w:proofErr w:type="gramStart"/>
      <w:r w:rsidRPr="00280D71">
        <w:rPr>
          <w:sz w:val="24"/>
          <w:szCs w:val="24"/>
        </w:rPr>
        <w:t>муниципального</w:t>
      </w:r>
      <w:proofErr w:type="gramEnd"/>
    </w:p>
    <w:p w:rsidR="00CE4AE3" w:rsidRPr="00280D71" w:rsidRDefault="00CE4AE3" w:rsidP="00CE4AE3">
      <w:pPr>
        <w:widowControl w:val="0"/>
        <w:autoSpaceDE w:val="0"/>
        <w:autoSpaceDN w:val="0"/>
        <w:adjustRightInd w:val="0"/>
        <w:jc w:val="center"/>
        <w:rPr>
          <w:sz w:val="24"/>
          <w:szCs w:val="24"/>
        </w:rPr>
      </w:pPr>
      <w:r w:rsidRPr="00280D71">
        <w:rPr>
          <w:sz w:val="24"/>
          <w:szCs w:val="24"/>
        </w:rPr>
        <w:t>образования – Александро-Невское городское поселение</w:t>
      </w:r>
    </w:p>
    <w:p w:rsidR="00CE4AE3" w:rsidRPr="00280D71" w:rsidRDefault="00CE4AE3" w:rsidP="00CE4AE3">
      <w:pPr>
        <w:widowControl w:val="0"/>
        <w:autoSpaceDE w:val="0"/>
        <w:autoSpaceDN w:val="0"/>
        <w:adjustRightInd w:val="0"/>
        <w:jc w:val="both"/>
        <w:rPr>
          <w:sz w:val="24"/>
          <w:szCs w:val="24"/>
        </w:rPr>
      </w:pP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Контактный телефон: +7(491</w:t>
      </w:r>
      <w:r>
        <w:rPr>
          <w:sz w:val="24"/>
          <w:szCs w:val="24"/>
        </w:rPr>
        <w:t>58</w:t>
      </w:r>
      <w:r w:rsidRPr="00280D71">
        <w:rPr>
          <w:sz w:val="24"/>
          <w:szCs w:val="24"/>
        </w:rPr>
        <w:t>)</w:t>
      </w:r>
      <w:r>
        <w:rPr>
          <w:sz w:val="24"/>
          <w:szCs w:val="24"/>
        </w:rPr>
        <w:t xml:space="preserve"> 2-24-86</w:t>
      </w:r>
      <w:r w:rsidRPr="00280D71">
        <w:rPr>
          <w:sz w:val="24"/>
          <w:szCs w:val="24"/>
        </w:rPr>
        <w:t>.</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 xml:space="preserve">Адрес электронной почты: </w:t>
      </w:r>
      <w:r>
        <w:rPr>
          <w:sz w:val="24"/>
          <w:szCs w:val="24"/>
          <w:lang w:val="en-US"/>
        </w:rPr>
        <w:t>algorpos</w:t>
      </w:r>
      <w:r w:rsidRPr="00280D71">
        <w:rPr>
          <w:sz w:val="24"/>
          <w:szCs w:val="24"/>
        </w:rPr>
        <w:t>@</w:t>
      </w:r>
      <w:r>
        <w:rPr>
          <w:sz w:val="24"/>
          <w:szCs w:val="24"/>
          <w:lang w:val="en-US"/>
        </w:rPr>
        <w:t>inbox</w:t>
      </w:r>
      <w:r w:rsidRPr="00280D71">
        <w:rPr>
          <w:sz w:val="24"/>
          <w:szCs w:val="24"/>
        </w:rPr>
        <w:t>.</w:t>
      </w:r>
      <w:r>
        <w:rPr>
          <w:sz w:val="24"/>
          <w:szCs w:val="24"/>
          <w:lang w:val="en-US"/>
        </w:rPr>
        <w:t>ru</w:t>
      </w:r>
      <w:r w:rsidRPr="00280D71">
        <w:rPr>
          <w:sz w:val="24"/>
          <w:szCs w:val="24"/>
        </w:rPr>
        <w:t>.</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Режим работы: понедельник, вторник, среда, четверг, пятница: с 8.00 до 17.00 (обед с 12.00 до 13.00).</w:t>
      </w:r>
    </w:p>
    <w:p w:rsidR="00CE4AE3" w:rsidRPr="00280D71" w:rsidRDefault="00CE4AE3" w:rsidP="00CE4AE3">
      <w:pPr>
        <w:widowControl w:val="0"/>
        <w:autoSpaceDE w:val="0"/>
        <w:autoSpaceDN w:val="0"/>
        <w:adjustRightInd w:val="0"/>
        <w:jc w:val="both"/>
        <w:rPr>
          <w:sz w:val="24"/>
          <w:szCs w:val="24"/>
        </w:rPr>
      </w:pPr>
    </w:p>
    <w:p w:rsidR="00CE4AE3" w:rsidRPr="00280D71" w:rsidRDefault="00CE4AE3" w:rsidP="00CE4AE3">
      <w:pPr>
        <w:widowControl w:val="0"/>
        <w:autoSpaceDE w:val="0"/>
        <w:autoSpaceDN w:val="0"/>
        <w:adjustRightInd w:val="0"/>
        <w:jc w:val="center"/>
        <w:outlineLvl w:val="2"/>
        <w:rPr>
          <w:sz w:val="24"/>
          <w:szCs w:val="24"/>
        </w:rPr>
      </w:pPr>
      <w:bookmarkStart w:id="26" w:name="Par539"/>
      <w:bookmarkEnd w:id="26"/>
      <w:r w:rsidRPr="00280D71">
        <w:rPr>
          <w:sz w:val="24"/>
          <w:szCs w:val="24"/>
        </w:rPr>
        <w:t xml:space="preserve">Многофункциональный центр предоставления </w:t>
      </w:r>
      <w:proofErr w:type="gramStart"/>
      <w:r w:rsidRPr="00280D71">
        <w:rPr>
          <w:sz w:val="24"/>
          <w:szCs w:val="24"/>
        </w:rPr>
        <w:t>государственных</w:t>
      </w:r>
      <w:proofErr w:type="gramEnd"/>
      <w:r w:rsidRPr="00280D71">
        <w:rPr>
          <w:sz w:val="24"/>
          <w:szCs w:val="24"/>
        </w:rPr>
        <w:t xml:space="preserve"> и</w:t>
      </w:r>
    </w:p>
    <w:p w:rsidR="00CE4AE3" w:rsidRPr="00280D71" w:rsidRDefault="00CE4AE3" w:rsidP="00CE4AE3">
      <w:pPr>
        <w:widowControl w:val="0"/>
        <w:autoSpaceDE w:val="0"/>
        <w:autoSpaceDN w:val="0"/>
        <w:adjustRightInd w:val="0"/>
        <w:jc w:val="center"/>
        <w:rPr>
          <w:sz w:val="24"/>
          <w:szCs w:val="24"/>
        </w:rPr>
      </w:pPr>
      <w:proofErr w:type="gramStart"/>
      <w:r w:rsidRPr="00280D71">
        <w:rPr>
          <w:sz w:val="24"/>
          <w:szCs w:val="24"/>
        </w:rPr>
        <w:t>муниципальных услуг Рязанской области (территориальный</w:t>
      </w:r>
      <w:proofErr w:type="gramEnd"/>
    </w:p>
    <w:p w:rsidR="00CE4AE3" w:rsidRPr="00280D71" w:rsidRDefault="00CE4AE3" w:rsidP="00CE4AE3">
      <w:pPr>
        <w:widowControl w:val="0"/>
        <w:autoSpaceDE w:val="0"/>
        <w:autoSpaceDN w:val="0"/>
        <w:adjustRightInd w:val="0"/>
        <w:jc w:val="center"/>
        <w:rPr>
          <w:sz w:val="24"/>
          <w:szCs w:val="24"/>
        </w:rPr>
      </w:pPr>
      <w:r w:rsidRPr="00280D71">
        <w:rPr>
          <w:sz w:val="24"/>
          <w:szCs w:val="24"/>
        </w:rPr>
        <w:t>отдел)</w:t>
      </w:r>
    </w:p>
    <w:p w:rsidR="00CE4AE3" w:rsidRPr="00280D71" w:rsidRDefault="00CE4AE3" w:rsidP="00CE4AE3">
      <w:pPr>
        <w:widowControl w:val="0"/>
        <w:autoSpaceDE w:val="0"/>
        <w:autoSpaceDN w:val="0"/>
        <w:adjustRightInd w:val="0"/>
        <w:jc w:val="both"/>
        <w:rPr>
          <w:sz w:val="24"/>
          <w:szCs w:val="24"/>
        </w:rPr>
      </w:pP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CE4AE3" w:rsidRPr="00CE4AE3" w:rsidRDefault="00CE4AE3" w:rsidP="00CE4AE3">
      <w:pPr>
        <w:widowControl w:val="0"/>
        <w:autoSpaceDE w:val="0"/>
        <w:autoSpaceDN w:val="0"/>
        <w:adjustRightInd w:val="0"/>
        <w:ind w:firstLine="540"/>
        <w:jc w:val="both"/>
        <w:rPr>
          <w:sz w:val="24"/>
          <w:szCs w:val="24"/>
        </w:rPr>
      </w:pPr>
      <w:r w:rsidRPr="00280D71">
        <w:rPr>
          <w:sz w:val="24"/>
          <w:szCs w:val="24"/>
        </w:rPr>
        <w:t xml:space="preserve">Контактный телефон: </w:t>
      </w:r>
    </w:p>
    <w:p w:rsidR="00CE4AE3" w:rsidRPr="006B0BB9" w:rsidRDefault="00CE4AE3" w:rsidP="00CE4AE3">
      <w:pPr>
        <w:widowControl w:val="0"/>
        <w:autoSpaceDE w:val="0"/>
        <w:autoSpaceDN w:val="0"/>
        <w:adjustRightInd w:val="0"/>
        <w:ind w:firstLine="540"/>
        <w:jc w:val="both"/>
        <w:rPr>
          <w:sz w:val="24"/>
          <w:szCs w:val="24"/>
        </w:rPr>
      </w:pPr>
      <w:proofErr w:type="gramStart"/>
      <w:r w:rsidRPr="00280D71">
        <w:rPr>
          <w:sz w:val="24"/>
          <w:szCs w:val="24"/>
          <w:lang w:val="en-US"/>
        </w:rPr>
        <w:t>e</w:t>
      </w:r>
      <w:r w:rsidRPr="006B0BB9">
        <w:rPr>
          <w:sz w:val="24"/>
          <w:szCs w:val="24"/>
        </w:rPr>
        <w:t>-</w:t>
      </w:r>
      <w:r w:rsidRPr="00280D71">
        <w:rPr>
          <w:sz w:val="24"/>
          <w:szCs w:val="24"/>
          <w:lang w:val="en-US"/>
        </w:rPr>
        <w:t>mail</w:t>
      </w:r>
      <w:proofErr w:type="gramEnd"/>
      <w:r w:rsidRPr="006B0BB9">
        <w:rPr>
          <w:sz w:val="24"/>
          <w:szCs w:val="24"/>
        </w:rPr>
        <w:t xml:space="preserve">: </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 xml:space="preserve">Режим работы: понедельник, вторник, среда - с 8.00 до 20.00, четверг с 8.00 до 18.00, пятница с 8.00 </w:t>
      </w:r>
      <w:proofErr w:type="gramStart"/>
      <w:r w:rsidRPr="00280D71">
        <w:rPr>
          <w:sz w:val="24"/>
          <w:szCs w:val="24"/>
        </w:rPr>
        <w:t>до</w:t>
      </w:r>
      <w:proofErr w:type="gramEnd"/>
      <w:r w:rsidRPr="00280D71">
        <w:rPr>
          <w:sz w:val="24"/>
          <w:szCs w:val="24"/>
        </w:rPr>
        <w:t xml:space="preserve"> 17.00, суббота с 8.00 до 12.00.</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Официальный сайт в сети Интернет - www.mfc.ryazangov.ru.</w:t>
      </w:r>
    </w:p>
    <w:p w:rsidR="00CE4AE3" w:rsidRPr="00280D71" w:rsidRDefault="00CE4AE3" w:rsidP="00CE4AE3">
      <w:pPr>
        <w:widowControl w:val="0"/>
        <w:autoSpaceDE w:val="0"/>
        <w:autoSpaceDN w:val="0"/>
        <w:adjustRightInd w:val="0"/>
        <w:jc w:val="both"/>
        <w:rPr>
          <w:sz w:val="24"/>
          <w:szCs w:val="24"/>
        </w:rPr>
      </w:pPr>
    </w:p>
    <w:p w:rsidR="00CE4AE3" w:rsidRPr="00280D71" w:rsidRDefault="00CE4AE3" w:rsidP="00CE4AE3">
      <w:pPr>
        <w:widowControl w:val="0"/>
        <w:autoSpaceDE w:val="0"/>
        <w:autoSpaceDN w:val="0"/>
        <w:adjustRightInd w:val="0"/>
        <w:jc w:val="both"/>
        <w:rPr>
          <w:sz w:val="24"/>
          <w:szCs w:val="24"/>
        </w:rPr>
      </w:pPr>
      <w:bookmarkStart w:id="27" w:name="Par549"/>
      <w:bookmarkEnd w:id="27"/>
    </w:p>
    <w:p w:rsidR="00CE4AE3" w:rsidRPr="00280D71" w:rsidRDefault="00CE4AE3" w:rsidP="00CE4AE3">
      <w:pPr>
        <w:widowControl w:val="0"/>
        <w:autoSpaceDE w:val="0"/>
        <w:autoSpaceDN w:val="0"/>
        <w:adjustRightInd w:val="0"/>
        <w:jc w:val="center"/>
        <w:outlineLvl w:val="2"/>
        <w:rPr>
          <w:sz w:val="24"/>
          <w:szCs w:val="24"/>
        </w:rPr>
      </w:pPr>
      <w:bookmarkStart w:id="28" w:name="Par558"/>
      <w:bookmarkEnd w:id="28"/>
      <w:r w:rsidRPr="00280D71">
        <w:rPr>
          <w:sz w:val="24"/>
          <w:szCs w:val="24"/>
        </w:rPr>
        <w:t>Федеральная служба государственной регистрации,</w:t>
      </w:r>
    </w:p>
    <w:p w:rsidR="00CE4AE3" w:rsidRPr="00280D71" w:rsidRDefault="00CE4AE3" w:rsidP="00CE4AE3">
      <w:pPr>
        <w:widowControl w:val="0"/>
        <w:autoSpaceDE w:val="0"/>
        <w:autoSpaceDN w:val="0"/>
        <w:adjustRightInd w:val="0"/>
        <w:jc w:val="center"/>
        <w:rPr>
          <w:sz w:val="24"/>
          <w:szCs w:val="24"/>
        </w:rPr>
      </w:pPr>
      <w:r w:rsidRPr="00280D71">
        <w:rPr>
          <w:sz w:val="24"/>
          <w:szCs w:val="24"/>
        </w:rPr>
        <w:t>кадастра и картографии (</w:t>
      </w:r>
      <w:proofErr w:type="spellStart"/>
      <w:r w:rsidRPr="00280D71">
        <w:rPr>
          <w:sz w:val="24"/>
          <w:szCs w:val="24"/>
        </w:rPr>
        <w:t>Росреестр</w:t>
      </w:r>
      <w:proofErr w:type="spellEnd"/>
      <w:r w:rsidRPr="00280D71">
        <w:rPr>
          <w:sz w:val="24"/>
          <w:szCs w:val="24"/>
        </w:rPr>
        <w:t>)</w:t>
      </w:r>
    </w:p>
    <w:p w:rsidR="00CE4AE3" w:rsidRPr="00280D71" w:rsidRDefault="00CE4AE3" w:rsidP="00CE4AE3">
      <w:pPr>
        <w:widowControl w:val="0"/>
        <w:autoSpaceDE w:val="0"/>
        <w:autoSpaceDN w:val="0"/>
        <w:adjustRightInd w:val="0"/>
        <w:jc w:val="center"/>
        <w:rPr>
          <w:sz w:val="24"/>
          <w:szCs w:val="24"/>
        </w:rPr>
      </w:pPr>
      <w:r>
        <w:rPr>
          <w:sz w:val="24"/>
          <w:szCs w:val="24"/>
        </w:rPr>
        <w:t xml:space="preserve">Александро-Невский </w:t>
      </w:r>
      <w:r w:rsidRPr="00280D71">
        <w:rPr>
          <w:sz w:val="24"/>
          <w:szCs w:val="24"/>
        </w:rPr>
        <w:t>отдел</w:t>
      </w:r>
    </w:p>
    <w:p w:rsidR="00CE4AE3" w:rsidRPr="00280D71" w:rsidRDefault="00CE4AE3" w:rsidP="00CE4AE3">
      <w:pPr>
        <w:widowControl w:val="0"/>
        <w:autoSpaceDE w:val="0"/>
        <w:autoSpaceDN w:val="0"/>
        <w:adjustRightInd w:val="0"/>
        <w:jc w:val="both"/>
        <w:rPr>
          <w:sz w:val="24"/>
          <w:szCs w:val="24"/>
        </w:rPr>
      </w:pP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w:t>
      </w:r>
      <w:r w:rsidRPr="00280D71">
        <w:rPr>
          <w:sz w:val="24"/>
          <w:szCs w:val="24"/>
        </w:rPr>
        <w:t>4-</w:t>
      </w:r>
      <w:r>
        <w:rPr>
          <w:sz w:val="24"/>
          <w:szCs w:val="24"/>
        </w:rPr>
        <w:t>49</w:t>
      </w:r>
      <w:r w:rsidRPr="00280D71">
        <w:rPr>
          <w:sz w:val="24"/>
          <w:szCs w:val="24"/>
        </w:rPr>
        <w:t>.</w:t>
      </w:r>
    </w:p>
    <w:p w:rsidR="00CE4AE3" w:rsidRPr="00F6019C" w:rsidRDefault="00CE4AE3" w:rsidP="00CE4AE3">
      <w:pPr>
        <w:widowControl w:val="0"/>
        <w:autoSpaceDE w:val="0"/>
        <w:autoSpaceDN w:val="0"/>
        <w:adjustRightInd w:val="0"/>
        <w:ind w:firstLine="540"/>
        <w:jc w:val="both"/>
        <w:rPr>
          <w:sz w:val="24"/>
          <w:szCs w:val="24"/>
        </w:rPr>
      </w:pPr>
      <w:r w:rsidRPr="00F6019C">
        <w:rPr>
          <w:sz w:val="24"/>
          <w:szCs w:val="24"/>
        </w:rPr>
        <w:t>Интернет-адрес: www.to62.rosreestr.ru.</w:t>
      </w:r>
    </w:p>
    <w:p w:rsidR="00CE4AE3" w:rsidRPr="00F6019C" w:rsidRDefault="00CE4AE3" w:rsidP="00CE4AE3">
      <w:pPr>
        <w:widowControl w:val="0"/>
        <w:autoSpaceDE w:val="0"/>
        <w:autoSpaceDN w:val="0"/>
        <w:adjustRightInd w:val="0"/>
        <w:ind w:firstLine="540"/>
        <w:jc w:val="both"/>
        <w:rPr>
          <w:sz w:val="24"/>
          <w:szCs w:val="24"/>
        </w:rPr>
      </w:pPr>
      <w:r w:rsidRPr="00F6019C">
        <w:rPr>
          <w:sz w:val="24"/>
          <w:szCs w:val="24"/>
        </w:rPr>
        <w:t>Адрес электронной почты: rosreestr62@mail.atlas-ryazan.ru.</w:t>
      </w:r>
    </w:p>
    <w:p w:rsidR="00CE4AE3" w:rsidRPr="003E3BA7" w:rsidRDefault="00CE4AE3" w:rsidP="00CE4AE3">
      <w:pPr>
        <w:widowControl w:val="0"/>
        <w:autoSpaceDE w:val="0"/>
        <w:autoSpaceDN w:val="0"/>
        <w:adjustRightInd w:val="0"/>
        <w:ind w:firstLine="540"/>
        <w:jc w:val="both"/>
        <w:rPr>
          <w:color w:val="FF0000"/>
          <w:sz w:val="24"/>
          <w:szCs w:val="24"/>
        </w:rPr>
      </w:pPr>
      <w:r w:rsidRPr="00F6019C">
        <w:rPr>
          <w:sz w:val="24"/>
          <w:szCs w:val="24"/>
        </w:rPr>
        <w:t>Режим работы:</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CE4AE3" w:rsidRPr="00280D71" w:rsidRDefault="00CE4AE3" w:rsidP="00CE4AE3">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CE4AE3" w:rsidRDefault="00CE4AE3" w:rsidP="00CE4AE3">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191F73" w:rsidRDefault="00191F73" w:rsidP="00CE4AE3">
      <w:pPr>
        <w:widowControl w:val="0"/>
        <w:autoSpaceDE w:val="0"/>
        <w:autoSpaceDN w:val="0"/>
        <w:adjustRightInd w:val="0"/>
        <w:ind w:firstLine="540"/>
        <w:jc w:val="both"/>
        <w:rPr>
          <w:sz w:val="24"/>
          <w:szCs w:val="24"/>
        </w:rPr>
      </w:pPr>
    </w:p>
    <w:p w:rsidR="00191F73" w:rsidRPr="00280D71" w:rsidRDefault="00191F73" w:rsidP="00CE4AE3">
      <w:pPr>
        <w:widowControl w:val="0"/>
        <w:autoSpaceDE w:val="0"/>
        <w:autoSpaceDN w:val="0"/>
        <w:adjustRightInd w:val="0"/>
        <w:ind w:firstLine="540"/>
        <w:jc w:val="both"/>
        <w:rPr>
          <w:sz w:val="24"/>
          <w:szCs w:val="24"/>
        </w:rPr>
      </w:pPr>
    </w:p>
    <w:p w:rsidR="00CE4AE3" w:rsidRPr="00280D71" w:rsidRDefault="00191F73" w:rsidP="00191F73">
      <w:pPr>
        <w:widowControl w:val="0"/>
        <w:autoSpaceDE w:val="0"/>
        <w:autoSpaceDN w:val="0"/>
        <w:adjustRightInd w:val="0"/>
        <w:jc w:val="center"/>
        <w:rPr>
          <w:sz w:val="24"/>
          <w:szCs w:val="24"/>
        </w:rPr>
      </w:pPr>
      <w:r>
        <w:rPr>
          <w:sz w:val="24"/>
          <w:szCs w:val="24"/>
        </w:rPr>
        <w:lastRenderedPageBreak/>
        <w:t>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w:t>
      </w:r>
    </w:p>
    <w:p w:rsidR="00CE4AE3" w:rsidRPr="00280D71" w:rsidRDefault="00CE4AE3" w:rsidP="00CE4AE3">
      <w:pPr>
        <w:widowControl w:val="0"/>
        <w:autoSpaceDE w:val="0"/>
        <w:autoSpaceDN w:val="0"/>
        <w:adjustRightInd w:val="0"/>
        <w:jc w:val="both"/>
        <w:rPr>
          <w:sz w:val="24"/>
          <w:szCs w:val="24"/>
        </w:rPr>
      </w:pPr>
      <w:bookmarkStart w:id="29" w:name="Par571"/>
      <w:bookmarkEnd w:id="29"/>
    </w:p>
    <w:p w:rsidR="00191F73" w:rsidRPr="00280D71" w:rsidRDefault="00191F73" w:rsidP="00191F73">
      <w:pPr>
        <w:widowControl w:val="0"/>
        <w:autoSpaceDE w:val="0"/>
        <w:autoSpaceDN w:val="0"/>
        <w:adjustRightInd w:val="0"/>
        <w:ind w:firstLine="540"/>
        <w:jc w:val="both"/>
        <w:rPr>
          <w:sz w:val="24"/>
          <w:szCs w:val="24"/>
        </w:rPr>
      </w:pPr>
      <w:bookmarkStart w:id="30" w:name="Par591"/>
      <w:bookmarkStart w:id="31" w:name="Par598"/>
      <w:bookmarkEnd w:id="30"/>
      <w:bookmarkEnd w:id="31"/>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2-28</w:t>
      </w:r>
      <w:r w:rsidRPr="00280D71">
        <w:rPr>
          <w:sz w:val="24"/>
          <w:szCs w:val="24"/>
        </w:rPr>
        <w:t>-</w:t>
      </w:r>
      <w:r>
        <w:rPr>
          <w:sz w:val="24"/>
          <w:szCs w:val="24"/>
        </w:rPr>
        <w:t>31</w:t>
      </w:r>
      <w:r w:rsidRPr="00280D71">
        <w:rPr>
          <w:sz w:val="24"/>
          <w:szCs w:val="24"/>
        </w:rPr>
        <w:t>.</w:t>
      </w:r>
    </w:p>
    <w:p w:rsidR="00191F73" w:rsidRPr="00F6019C" w:rsidRDefault="00191F73" w:rsidP="00191F73">
      <w:pPr>
        <w:widowControl w:val="0"/>
        <w:autoSpaceDE w:val="0"/>
        <w:autoSpaceDN w:val="0"/>
        <w:adjustRightInd w:val="0"/>
        <w:ind w:firstLine="540"/>
        <w:jc w:val="both"/>
        <w:rPr>
          <w:sz w:val="24"/>
          <w:szCs w:val="24"/>
        </w:rPr>
      </w:pPr>
      <w:r w:rsidRPr="00F6019C">
        <w:rPr>
          <w:sz w:val="24"/>
          <w:szCs w:val="24"/>
        </w:rPr>
        <w:t>Интернет-адрес: www.to62.rosreestr.ru.</w:t>
      </w:r>
    </w:p>
    <w:p w:rsidR="00191F73" w:rsidRPr="00F6019C" w:rsidRDefault="00191F73" w:rsidP="00191F73">
      <w:pPr>
        <w:widowControl w:val="0"/>
        <w:autoSpaceDE w:val="0"/>
        <w:autoSpaceDN w:val="0"/>
        <w:adjustRightInd w:val="0"/>
        <w:ind w:firstLine="540"/>
        <w:jc w:val="both"/>
        <w:rPr>
          <w:sz w:val="24"/>
          <w:szCs w:val="24"/>
        </w:rPr>
      </w:pPr>
      <w:r w:rsidRPr="00F6019C">
        <w:rPr>
          <w:sz w:val="24"/>
          <w:szCs w:val="24"/>
        </w:rPr>
        <w:t>Адрес электронной почты: rosreestr62@mail.atlas-ryazan.ru.</w:t>
      </w:r>
    </w:p>
    <w:p w:rsidR="00191F73" w:rsidRPr="00F6019C" w:rsidRDefault="00191F73" w:rsidP="00191F73">
      <w:pPr>
        <w:widowControl w:val="0"/>
        <w:autoSpaceDE w:val="0"/>
        <w:autoSpaceDN w:val="0"/>
        <w:adjustRightInd w:val="0"/>
        <w:ind w:firstLine="540"/>
        <w:jc w:val="both"/>
        <w:rPr>
          <w:sz w:val="24"/>
          <w:szCs w:val="24"/>
        </w:rPr>
      </w:pPr>
      <w:r w:rsidRPr="00F6019C">
        <w:rPr>
          <w:sz w:val="24"/>
          <w:szCs w:val="24"/>
        </w:rPr>
        <w:t>Режим работы:</w:t>
      </w: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191F73" w:rsidRDefault="00191F73" w:rsidP="00191F73">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CE4AE3" w:rsidRDefault="00CE4AE3" w:rsidP="00CE4AE3">
      <w:pPr>
        <w:widowControl w:val="0"/>
        <w:autoSpaceDE w:val="0"/>
        <w:autoSpaceDN w:val="0"/>
        <w:adjustRightInd w:val="0"/>
        <w:jc w:val="center"/>
        <w:outlineLvl w:val="2"/>
        <w:rPr>
          <w:sz w:val="24"/>
          <w:szCs w:val="24"/>
        </w:rPr>
      </w:pPr>
    </w:p>
    <w:p w:rsidR="00191F73" w:rsidRDefault="00191F73" w:rsidP="00CE4AE3">
      <w:pPr>
        <w:widowControl w:val="0"/>
        <w:autoSpaceDE w:val="0"/>
        <w:autoSpaceDN w:val="0"/>
        <w:adjustRightInd w:val="0"/>
        <w:jc w:val="center"/>
        <w:outlineLvl w:val="2"/>
        <w:rPr>
          <w:sz w:val="24"/>
          <w:szCs w:val="24"/>
        </w:rPr>
      </w:pPr>
    </w:p>
    <w:p w:rsidR="00191F73" w:rsidRDefault="00191F73" w:rsidP="00CE4AE3">
      <w:pPr>
        <w:widowControl w:val="0"/>
        <w:autoSpaceDE w:val="0"/>
        <w:autoSpaceDN w:val="0"/>
        <w:adjustRightInd w:val="0"/>
        <w:jc w:val="center"/>
        <w:outlineLvl w:val="2"/>
        <w:rPr>
          <w:sz w:val="24"/>
          <w:szCs w:val="24"/>
        </w:rPr>
      </w:pPr>
      <w:r>
        <w:rPr>
          <w:sz w:val="24"/>
          <w:szCs w:val="24"/>
        </w:rPr>
        <w:t>Рязанский филиал ФГУП «</w:t>
      </w:r>
      <w:r w:rsidRPr="009B47C6">
        <w:rPr>
          <w:sz w:val="24"/>
          <w:szCs w:val="24"/>
        </w:rPr>
        <w:t>Ростехинвентаризация - Федеральное БТИ</w:t>
      </w:r>
      <w:r>
        <w:rPr>
          <w:sz w:val="24"/>
          <w:szCs w:val="24"/>
        </w:rPr>
        <w:t>»</w:t>
      </w:r>
    </w:p>
    <w:p w:rsidR="00CE4AE3" w:rsidRDefault="00CE4AE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 xml:space="preserve">Адрес: 391240, РФ, Рязанская область, Александро-Невский район, р.п. Александро-Невский, </w:t>
      </w:r>
      <w:r>
        <w:rPr>
          <w:sz w:val="24"/>
          <w:szCs w:val="24"/>
        </w:rPr>
        <w:t>пер. Почтовый</w:t>
      </w:r>
      <w:r w:rsidRPr="00280D71">
        <w:rPr>
          <w:sz w:val="24"/>
          <w:szCs w:val="24"/>
        </w:rPr>
        <w:t xml:space="preserve">, д. </w:t>
      </w:r>
      <w:r>
        <w:rPr>
          <w:sz w:val="24"/>
          <w:szCs w:val="24"/>
        </w:rPr>
        <w:t>1</w:t>
      </w:r>
      <w:r w:rsidRPr="00280D71">
        <w:rPr>
          <w:sz w:val="24"/>
          <w:szCs w:val="24"/>
        </w:rPr>
        <w:t>.</w:t>
      </w: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2-29</w:t>
      </w:r>
      <w:r w:rsidRPr="00280D71">
        <w:rPr>
          <w:sz w:val="24"/>
          <w:szCs w:val="24"/>
        </w:rPr>
        <w:t>-</w:t>
      </w:r>
      <w:r>
        <w:rPr>
          <w:sz w:val="24"/>
          <w:szCs w:val="24"/>
        </w:rPr>
        <w:t>28</w:t>
      </w:r>
      <w:r w:rsidRPr="00280D71">
        <w:rPr>
          <w:sz w:val="24"/>
          <w:szCs w:val="24"/>
        </w:rPr>
        <w:t>.</w:t>
      </w: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191F73" w:rsidRPr="00280D71" w:rsidRDefault="00191F73" w:rsidP="00191F73">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191F73" w:rsidRDefault="00191F73" w:rsidP="00191F73">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063C46" w:rsidRDefault="00063C46" w:rsidP="00876525">
      <w:pPr>
        <w:widowControl w:val="0"/>
        <w:autoSpaceDE w:val="0"/>
        <w:autoSpaceDN w:val="0"/>
        <w:adjustRightInd w:val="0"/>
        <w:jc w:val="right"/>
        <w:outlineLvl w:val="1"/>
        <w:rPr>
          <w:b/>
          <w:sz w:val="20"/>
          <w:szCs w:val="20"/>
        </w:rPr>
      </w:pPr>
    </w:p>
    <w:p w:rsidR="00063C46" w:rsidRDefault="00063C46" w:rsidP="00876525">
      <w:pPr>
        <w:widowControl w:val="0"/>
        <w:autoSpaceDE w:val="0"/>
        <w:autoSpaceDN w:val="0"/>
        <w:adjustRightInd w:val="0"/>
        <w:jc w:val="right"/>
        <w:outlineLvl w:val="1"/>
        <w:rPr>
          <w:b/>
          <w:sz w:val="20"/>
          <w:szCs w:val="20"/>
        </w:rPr>
      </w:pPr>
    </w:p>
    <w:p w:rsidR="00063C46" w:rsidRDefault="00063C46"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417B21" w:rsidRDefault="00417B21" w:rsidP="00876525">
      <w:pPr>
        <w:widowControl w:val="0"/>
        <w:autoSpaceDE w:val="0"/>
        <w:autoSpaceDN w:val="0"/>
        <w:adjustRightInd w:val="0"/>
        <w:jc w:val="right"/>
        <w:outlineLvl w:val="1"/>
        <w:rPr>
          <w:b/>
          <w:sz w:val="20"/>
          <w:szCs w:val="20"/>
        </w:rPr>
      </w:pPr>
    </w:p>
    <w:p w:rsidR="00417B21" w:rsidRDefault="00417B21" w:rsidP="00876525">
      <w:pPr>
        <w:widowControl w:val="0"/>
        <w:autoSpaceDE w:val="0"/>
        <w:autoSpaceDN w:val="0"/>
        <w:adjustRightInd w:val="0"/>
        <w:jc w:val="right"/>
        <w:outlineLvl w:val="1"/>
        <w:rPr>
          <w:b/>
          <w:sz w:val="20"/>
          <w:szCs w:val="20"/>
        </w:rPr>
      </w:pPr>
    </w:p>
    <w:p w:rsidR="00417B21" w:rsidRDefault="00417B21"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191F73" w:rsidRDefault="00191F73" w:rsidP="00876525">
      <w:pPr>
        <w:widowControl w:val="0"/>
        <w:autoSpaceDE w:val="0"/>
        <w:autoSpaceDN w:val="0"/>
        <w:adjustRightInd w:val="0"/>
        <w:jc w:val="right"/>
        <w:outlineLvl w:val="1"/>
        <w:rPr>
          <w:b/>
          <w:sz w:val="20"/>
          <w:szCs w:val="20"/>
        </w:rPr>
      </w:pPr>
    </w:p>
    <w:p w:rsidR="00876525" w:rsidRPr="000F12DF" w:rsidRDefault="00CE4AE3" w:rsidP="00876525">
      <w:pPr>
        <w:widowControl w:val="0"/>
        <w:autoSpaceDE w:val="0"/>
        <w:autoSpaceDN w:val="0"/>
        <w:adjustRightInd w:val="0"/>
        <w:jc w:val="right"/>
        <w:outlineLvl w:val="1"/>
        <w:rPr>
          <w:b/>
          <w:sz w:val="20"/>
          <w:szCs w:val="20"/>
        </w:rPr>
      </w:pPr>
      <w:r>
        <w:rPr>
          <w:b/>
          <w:sz w:val="20"/>
          <w:szCs w:val="20"/>
        </w:rPr>
        <w:lastRenderedPageBreak/>
        <w:t xml:space="preserve">Приложение № </w:t>
      </w:r>
      <w:r w:rsidR="00F36D03">
        <w:rPr>
          <w:b/>
          <w:sz w:val="20"/>
          <w:szCs w:val="20"/>
        </w:rPr>
        <w:t>7</w:t>
      </w:r>
    </w:p>
    <w:p w:rsidR="00876525" w:rsidRPr="000F12DF" w:rsidRDefault="00876525" w:rsidP="00876525">
      <w:pPr>
        <w:widowControl w:val="0"/>
        <w:autoSpaceDE w:val="0"/>
        <w:autoSpaceDN w:val="0"/>
        <w:adjustRightInd w:val="0"/>
        <w:jc w:val="right"/>
        <w:rPr>
          <w:sz w:val="20"/>
          <w:szCs w:val="20"/>
        </w:rPr>
      </w:pPr>
      <w:r w:rsidRPr="000F12DF">
        <w:rPr>
          <w:sz w:val="20"/>
          <w:szCs w:val="20"/>
        </w:rPr>
        <w:t>к административному регламенту</w:t>
      </w:r>
    </w:p>
    <w:p w:rsidR="00876525" w:rsidRPr="000F12DF" w:rsidRDefault="00876525" w:rsidP="00876525">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CA1FF1" w:rsidRDefault="00CA1FF1" w:rsidP="00CA1FF1">
      <w:pPr>
        <w:widowControl w:val="0"/>
        <w:autoSpaceDE w:val="0"/>
        <w:autoSpaceDN w:val="0"/>
        <w:adjustRightInd w:val="0"/>
        <w:jc w:val="right"/>
        <w:rPr>
          <w:sz w:val="20"/>
          <w:szCs w:val="20"/>
        </w:rPr>
      </w:pPr>
      <w:r w:rsidRPr="00CA1FF1">
        <w:rPr>
          <w:sz w:val="20"/>
          <w:szCs w:val="20"/>
        </w:rPr>
        <w:t xml:space="preserve">«Предоставление освободившихся жилых помещений </w:t>
      </w:r>
    </w:p>
    <w:p w:rsidR="00CA1FF1" w:rsidRPr="00CA1FF1" w:rsidRDefault="00CA1FF1" w:rsidP="00CA1FF1">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p>
    <w:p w:rsidR="00F912B1" w:rsidRDefault="00F912B1">
      <w:pPr>
        <w:widowControl w:val="0"/>
        <w:autoSpaceDE w:val="0"/>
        <w:autoSpaceDN w:val="0"/>
        <w:adjustRightInd w:val="0"/>
        <w:jc w:val="both"/>
      </w:pPr>
    </w:p>
    <w:p w:rsidR="00EA4565" w:rsidRPr="00EA4565" w:rsidRDefault="00EA4565" w:rsidP="00EA4565">
      <w:pPr>
        <w:autoSpaceDE w:val="0"/>
        <w:autoSpaceDN w:val="0"/>
        <w:adjustRightInd w:val="0"/>
        <w:jc w:val="center"/>
        <w:rPr>
          <w:b/>
          <w:sz w:val="24"/>
          <w:szCs w:val="24"/>
        </w:rPr>
      </w:pPr>
      <w:bookmarkStart w:id="32" w:name="Par490"/>
      <w:bookmarkEnd w:id="32"/>
      <w:r w:rsidRPr="00EA4565">
        <w:rPr>
          <w:b/>
          <w:sz w:val="24"/>
          <w:szCs w:val="24"/>
        </w:rPr>
        <w:t>БЛОК-СХЕМА</w:t>
      </w:r>
    </w:p>
    <w:p w:rsidR="00EA4565" w:rsidRPr="00EA4565" w:rsidRDefault="00EA4565" w:rsidP="00EA4565">
      <w:pPr>
        <w:widowControl w:val="0"/>
        <w:autoSpaceDE w:val="0"/>
        <w:autoSpaceDN w:val="0"/>
        <w:adjustRightInd w:val="0"/>
        <w:jc w:val="center"/>
        <w:rPr>
          <w:b/>
          <w:sz w:val="24"/>
          <w:szCs w:val="24"/>
        </w:rPr>
      </w:pPr>
      <w:r w:rsidRPr="00EA4565">
        <w:rPr>
          <w:b/>
          <w:sz w:val="24"/>
          <w:szCs w:val="24"/>
        </w:rPr>
        <w:t>предоставления муниципальной услуги «Предоставление освободившихся жилых помещений</w:t>
      </w:r>
      <w:r>
        <w:rPr>
          <w:b/>
          <w:sz w:val="24"/>
          <w:szCs w:val="24"/>
        </w:rPr>
        <w:t xml:space="preserve"> </w:t>
      </w:r>
      <w:r w:rsidRPr="00EA4565">
        <w:rPr>
          <w:b/>
          <w:sz w:val="24"/>
          <w:szCs w:val="24"/>
        </w:rPr>
        <w:t>в коммунальных квартирах по договорам купли-продажи»</w:t>
      </w:r>
    </w:p>
    <w:p w:rsidR="00F912B1" w:rsidRDefault="00F912B1">
      <w:pPr>
        <w:widowControl w:val="0"/>
        <w:autoSpaceDE w:val="0"/>
        <w:autoSpaceDN w:val="0"/>
        <w:adjustRightInd w:val="0"/>
        <w:jc w:val="both"/>
      </w:pPr>
    </w:p>
    <w:p w:rsidR="00F912B1" w:rsidRDefault="00F912B1">
      <w:pPr>
        <w:pStyle w:val="ConsPlusNonformat"/>
      </w:pPr>
      <w:r>
        <w:t xml:space="preserve">                         ┌───────────────────────┐</w:t>
      </w:r>
    </w:p>
    <w:p w:rsidR="00F912B1" w:rsidRDefault="00F912B1">
      <w:pPr>
        <w:pStyle w:val="ConsPlusNonformat"/>
      </w:pPr>
      <w:r>
        <w:t xml:space="preserve">                         │  Обращение заявителя  │</w:t>
      </w:r>
    </w:p>
    <w:p w:rsidR="00F912B1" w:rsidRDefault="00F912B1">
      <w:pPr>
        <w:pStyle w:val="ConsPlusNonformat"/>
      </w:pPr>
      <w:r>
        <w:t xml:space="preserve">                         └──────────────┬────────┘</w:t>
      </w:r>
    </w:p>
    <w:p w:rsidR="00F912B1" w:rsidRDefault="00F912B1">
      <w:pPr>
        <w:pStyle w:val="ConsPlusNonformat"/>
      </w:pPr>
      <w:r>
        <w:t xml:space="preserve">    нет   ┌───────────────────────/\────\/─────────────────────┐ да</w:t>
      </w:r>
    </w:p>
    <w:p w:rsidR="00F912B1" w:rsidRDefault="00F912B1">
      <w:pPr>
        <w:pStyle w:val="ConsPlusNonformat"/>
      </w:pPr>
      <w:r>
        <w:t xml:space="preserve">     ┌────&lt;  Имеются основания для отказа в приеме документов, &gt;───┐</w:t>
      </w:r>
    </w:p>
    <w:p w:rsidR="00F912B1" w:rsidRDefault="00F912B1">
      <w:pPr>
        <w:pStyle w:val="ConsPlusNonformat"/>
      </w:pPr>
      <w:r>
        <w:t xml:space="preserve">     │    │</w:t>
      </w:r>
      <w:proofErr w:type="gramStart"/>
      <w:r>
        <w:t>необходимых</w:t>
      </w:r>
      <w:proofErr w:type="gramEnd"/>
      <w:r>
        <w:t xml:space="preserve"> для предоставления муниципальной услуги?│   │</w:t>
      </w:r>
    </w:p>
    <w:p w:rsidR="00F912B1" w:rsidRDefault="00F912B1">
      <w:pPr>
        <w:pStyle w:val="ConsPlusNonformat"/>
      </w:pPr>
      <w:r>
        <w:t xml:space="preserve">     │    └───────────────────────\/───────────────────────────┘   │</w:t>
      </w:r>
    </w:p>
    <w:p w:rsidR="00F912B1" w:rsidRDefault="00F912B1">
      <w:pPr>
        <w:pStyle w:val="ConsPlusNonformat"/>
      </w:pPr>
      <w:r>
        <w:t>┌────\/─────────────────────────┐                ┌─────────────────\/─────┐</w:t>
      </w:r>
    </w:p>
    <w:p w:rsidR="00F912B1" w:rsidRDefault="00F912B1">
      <w:pPr>
        <w:pStyle w:val="ConsPlusNonformat"/>
      </w:pPr>
      <w:r>
        <w:t>│Прием и регистрация заявления  │                │Отказ в приеме заявления│</w:t>
      </w:r>
    </w:p>
    <w:p w:rsidR="00F912B1" w:rsidRDefault="00F912B1">
      <w:pPr>
        <w:pStyle w:val="ConsPlusNonformat"/>
      </w:pPr>
      <w:r>
        <w:t>└─────────────┬─────────────────┘                │     и документов       │</w:t>
      </w:r>
    </w:p>
    <w:p w:rsidR="00F912B1" w:rsidRDefault="00F912B1">
      <w:pPr>
        <w:pStyle w:val="ConsPlusNonformat"/>
      </w:pPr>
      <w:r>
        <w:t>┌─────────────\/────────────────┐                └────────────────────────┘</w:t>
      </w:r>
    </w:p>
    <w:p w:rsidR="00F912B1" w:rsidRDefault="00F912B1">
      <w:pPr>
        <w:pStyle w:val="ConsPlusNonformat"/>
      </w:pPr>
      <w:r>
        <w:t>│ Оформление расписки о приеме  │</w:t>
      </w:r>
    </w:p>
    <w:p w:rsidR="00F912B1" w:rsidRDefault="00F912B1">
      <w:pPr>
        <w:pStyle w:val="ConsPlusNonformat"/>
      </w:pPr>
      <w:r>
        <w:t>│          документов           │</w:t>
      </w:r>
    </w:p>
    <w:p w:rsidR="00F912B1" w:rsidRDefault="00F912B1">
      <w:pPr>
        <w:pStyle w:val="ConsPlusNonformat"/>
      </w:pPr>
      <w:r>
        <w:t>└─────────────┬─────────────────┘</w:t>
      </w:r>
    </w:p>
    <w:p w:rsidR="00F912B1" w:rsidRDefault="00F912B1">
      <w:pPr>
        <w:pStyle w:val="ConsPlusNonformat"/>
      </w:pPr>
      <w:r>
        <w:t>┌─────────────\/────────────────┐</w:t>
      </w:r>
    </w:p>
    <w:p w:rsidR="00F912B1" w:rsidRDefault="00F912B1">
      <w:pPr>
        <w:pStyle w:val="ConsPlusNonformat"/>
      </w:pPr>
      <w:r>
        <w:t>│      Направление в Отдел      │</w:t>
      </w:r>
    </w:p>
    <w:p w:rsidR="00F912B1" w:rsidRDefault="00F912B1">
      <w:pPr>
        <w:pStyle w:val="ConsPlusNonformat"/>
      </w:pPr>
      <w:r>
        <w:t>│   представленных документов   │</w:t>
      </w:r>
    </w:p>
    <w:p w:rsidR="00F912B1" w:rsidRDefault="00F912B1">
      <w:pPr>
        <w:pStyle w:val="ConsPlusNonformat"/>
      </w:pPr>
      <w:r>
        <w:t>└───────────────────┬───────────┘</w:t>
      </w:r>
    </w:p>
    <w:p w:rsidR="00F912B1" w:rsidRDefault="00F912B1">
      <w:pPr>
        <w:pStyle w:val="ConsPlusNonformat"/>
      </w:pPr>
      <w:r>
        <w:t xml:space="preserve">   нет   ┌──────────\/──────/\────────────────┐</w:t>
      </w:r>
    </w:p>
    <w:p w:rsidR="00F912B1" w:rsidRDefault="00F912B1">
      <w:pPr>
        <w:pStyle w:val="ConsPlusNonformat"/>
      </w:pPr>
      <w:r>
        <w:t xml:space="preserve"> ┌───────&lt;   Имеются основания для отказа </w:t>
      </w:r>
      <w:proofErr w:type="gramStart"/>
      <w:r>
        <w:t>в</w:t>
      </w:r>
      <w:proofErr w:type="gramEnd"/>
      <w:r>
        <w:t xml:space="preserve">   &gt;</w:t>
      </w:r>
    </w:p>
    <w:p w:rsidR="00F912B1" w:rsidRDefault="00F912B1">
      <w:pPr>
        <w:pStyle w:val="ConsPlusNonformat"/>
      </w:pPr>
      <w:r>
        <w:t xml:space="preserve"> │       │</w:t>
      </w:r>
      <w:proofErr w:type="gramStart"/>
      <w:r>
        <w:t>предоставлении</w:t>
      </w:r>
      <w:proofErr w:type="gramEnd"/>
      <w:r>
        <w:t xml:space="preserve"> муниципальной услуги?│</w:t>
      </w:r>
    </w:p>
    <w:p w:rsidR="00F912B1" w:rsidRDefault="00F912B1">
      <w:pPr>
        <w:pStyle w:val="ConsPlusNonformat"/>
      </w:pPr>
      <w:r>
        <w:t xml:space="preserve"> │       └──────────────────\/────────────┬───┘</w:t>
      </w:r>
    </w:p>
    <w:p w:rsidR="00F912B1" w:rsidRDefault="00F912B1">
      <w:pPr>
        <w:pStyle w:val="ConsPlusNonformat"/>
      </w:pPr>
      <w:r>
        <w:t xml:space="preserve"> │        да ┌─────────────────────/\─────\/────────────────┐ нет</w:t>
      </w:r>
    </w:p>
    <w:p w:rsidR="00F912B1" w:rsidRDefault="00F912B1">
      <w:pPr>
        <w:pStyle w:val="ConsPlusNonformat"/>
      </w:pPr>
      <w:r>
        <w:t xml:space="preserve"> │     ┌─────&lt; К заявлению приложен документ, запрашиваемый &gt;──────┐</w:t>
      </w:r>
    </w:p>
    <w:p w:rsidR="00F912B1" w:rsidRDefault="00F912B1">
      <w:pPr>
        <w:pStyle w:val="ConsPlusNonformat"/>
      </w:pPr>
      <w:r>
        <w:t xml:space="preserve"> │     │     │         по межведомственному запросу?        │      │</w:t>
      </w:r>
    </w:p>
    <w:p w:rsidR="00F912B1" w:rsidRDefault="00F912B1">
      <w:pPr>
        <w:pStyle w:val="ConsPlusNonformat"/>
      </w:pPr>
      <w:r>
        <w:t xml:space="preserve"> │     │     └─────────────────────\/───────────────────────┘      │</w:t>
      </w:r>
    </w:p>
    <w:p w:rsidR="00F912B1" w:rsidRDefault="00F912B1">
      <w:pPr>
        <w:pStyle w:val="ConsPlusNonformat"/>
      </w:pPr>
      <w:r>
        <w:t xml:space="preserve"> │     │                  ┌────────────────────────────────────────\/─────┐</w:t>
      </w:r>
    </w:p>
    <w:p w:rsidR="00F912B1" w:rsidRDefault="00F912B1">
      <w:pPr>
        <w:pStyle w:val="ConsPlusNonformat"/>
      </w:pPr>
      <w:r>
        <w:t xml:space="preserve"> │     │                  │Межведомственное информационное взаимодействие,│</w:t>
      </w:r>
    </w:p>
    <w:p w:rsidR="00F912B1" w:rsidRDefault="00F912B1">
      <w:pPr>
        <w:pStyle w:val="ConsPlusNonformat"/>
      </w:pPr>
      <w:r>
        <w:t xml:space="preserve"> │     │                  │направление запросов </w:t>
      </w:r>
      <w:proofErr w:type="gramStart"/>
      <w:r>
        <w:t>в</w:t>
      </w:r>
      <w:proofErr w:type="gramEnd"/>
      <w:r>
        <w:t>:                        │</w:t>
      </w:r>
    </w:p>
    <w:p w:rsidR="00F912B1" w:rsidRDefault="00F912B1">
      <w:pPr>
        <w:pStyle w:val="ConsPlusNonformat"/>
      </w:pPr>
      <w:r>
        <w:t xml:space="preserve"> │     │                  │- Управление </w:t>
      </w:r>
      <w:proofErr w:type="spellStart"/>
      <w:r>
        <w:t>Росреестра</w:t>
      </w:r>
      <w:proofErr w:type="spellEnd"/>
      <w:r>
        <w:t xml:space="preserve"> по Рязанской области;  │</w:t>
      </w:r>
    </w:p>
    <w:p w:rsidR="00F912B1" w:rsidRDefault="00F912B1">
      <w:pPr>
        <w:pStyle w:val="ConsPlusNonformat"/>
      </w:pPr>
      <w:r>
        <w:t xml:space="preserve"> │     │                  │- филиал ФГБУ "ФКП </w:t>
      </w:r>
      <w:proofErr w:type="spellStart"/>
      <w:r>
        <w:t>Росреестра</w:t>
      </w:r>
      <w:proofErr w:type="spellEnd"/>
      <w:r>
        <w:t>" по Рязанской    │</w:t>
      </w:r>
    </w:p>
    <w:p w:rsidR="00F912B1" w:rsidRDefault="00F912B1">
      <w:pPr>
        <w:pStyle w:val="ConsPlusNonformat"/>
      </w:pPr>
      <w:r>
        <w:t xml:space="preserve"> │     │                  │области                                        │</w:t>
      </w:r>
    </w:p>
    <w:p w:rsidR="00F912B1" w:rsidRDefault="00F912B1">
      <w:pPr>
        <w:pStyle w:val="ConsPlusNonformat"/>
      </w:pPr>
      <w:r>
        <w:t xml:space="preserve"> │     │                  └─────────────────┬──────────────────/\─────────┘</w:t>
      </w:r>
    </w:p>
    <w:p w:rsidR="00F912B1" w:rsidRDefault="00F912B1">
      <w:pPr>
        <w:pStyle w:val="ConsPlusNonformat"/>
      </w:pPr>
      <w:r>
        <w:t xml:space="preserve"> │     │  да    ┌──────────────────/\───────\/────────────┐    │</w:t>
      </w:r>
    </w:p>
    <w:p w:rsidR="00F912B1" w:rsidRDefault="00F912B1">
      <w:pPr>
        <w:pStyle w:val="ConsPlusNonformat"/>
      </w:pPr>
      <w:r>
        <w:t xml:space="preserve"> │     &lt;────────&lt;</w:t>
      </w:r>
      <w:proofErr w:type="gramStart"/>
      <w:r>
        <w:t>Запрошенная</w:t>
      </w:r>
      <w:proofErr w:type="gramEnd"/>
      <w:r>
        <w:t xml:space="preserve"> по межведомственному запросу &gt;────┘</w:t>
      </w:r>
    </w:p>
    <w:p w:rsidR="00F912B1" w:rsidRDefault="00F912B1">
      <w:pPr>
        <w:pStyle w:val="ConsPlusNonformat"/>
      </w:pPr>
      <w:r>
        <w:t xml:space="preserve"> │     │        │информация предоставлена в полном объеме?│ нет</w:t>
      </w:r>
    </w:p>
    <w:p w:rsidR="00F912B1" w:rsidRDefault="00F912B1">
      <w:pPr>
        <w:pStyle w:val="ConsPlusNonformat"/>
      </w:pPr>
      <w:r>
        <w:t xml:space="preserve"> │     │        └──────────────────\/─────────────────────┘</w:t>
      </w:r>
    </w:p>
    <w:p w:rsidR="00F912B1" w:rsidRDefault="00F912B1">
      <w:pPr>
        <w:pStyle w:val="ConsPlusNonformat"/>
      </w:pPr>
      <w:r>
        <w:t xml:space="preserve"> │   ┌─\/───────────────────────────────────────────────────────────┐</w:t>
      </w:r>
    </w:p>
    <w:p w:rsidR="00F912B1" w:rsidRDefault="00F912B1">
      <w:pPr>
        <w:pStyle w:val="ConsPlusNonformat"/>
      </w:pPr>
      <w:r>
        <w:t xml:space="preserve"> │   │Принятие решения администрацией города Рязани о предоставлении│</w:t>
      </w:r>
    </w:p>
    <w:p w:rsidR="00F912B1" w:rsidRDefault="00F912B1">
      <w:pPr>
        <w:pStyle w:val="ConsPlusNonformat"/>
      </w:pPr>
      <w:r>
        <w:t xml:space="preserve"> │   │ (об отказе в предоставлении) освободившегося жилого помещения│</w:t>
      </w:r>
    </w:p>
    <w:p w:rsidR="00F912B1" w:rsidRDefault="00F912B1">
      <w:pPr>
        <w:pStyle w:val="ConsPlusNonformat"/>
      </w:pPr>
      <w:r>
        <w:t xml:space="preserve"> │   │       в коммунальной квартире по договору купли-продажи      │</w:t>
      </w:r>
    </w:p>
    <w:p w:rsidR="00F912B1" w:rsidRDefault="00F912B1">
      <w:pPr>
        <w:pStyle w:val="ConsPlusNonformat"/>
      </w:pPr>
      <w:r>
        <w:t xml:space="preserve"> │   └─────────────────────────┬────────────────────────────────────┘</w:t>
      </w:r>
    </w:p>
    <w:p w:rsidR="00F912B1" w:rsidRDefault="00F912B1">
      <w:pPr>
        <w:pStyle w:val="ConsPlusNonformat"/>
      </w:pPr>
      <w:r>
        <w:t xml:space="preserve"> │    ┌─────────────────/\─────\/─────────────┐</w:t>
      </w:r>
    </w:p>
    <w:p w:rsidR="00F912B1" w:rsidRDefault="00F912B1">
      <w:pPr>
        <w:pStyle w:val="ConsPlusNonformat"/>
      </w:pPr>
      <w:r>
        <w:t xml:space="preserve"> │ </w:t>
      </w:r>
      <w:proofErr w:type="spellStart"/>
      <w:proofErr w:type="gramStart"/>
      <w:r>
        <w:t>нет</w:t>
      </w:r>
      <w:proofErr w:type="gramEnd"/>
      <w:r>
        <w:t>│Освободившееся</w:t>
      </w:r>
      <w:proofErr w:type="spellEnd"/>
      <w:r>
        <w:t xml:space="preserve"> помещение в коммунальной│   да</w:t>
      </w:r>
    </w:p>
    <w:p w:rsidR="00F912B1" w:rsidRDefault="00F912B1">
      <w:pPr>
        <w:pStyle w:val="ConsPlusNonformat"/>
      </w:pPr>
      <w:r>
        <w:t xml:space="preserve"> ├&lt;───&lt;  квартире может быть предоставлено    &gt;───────┐</w:t>
      </w:r>
    </w:p>
    <w:p w:rsidR="00F912B1" w:rsidRDefault="00F912B1">
      <w:pPr>
        <w:pStyle w:val="ConsPlusNonformat"/>
      </w:pPr>
      <w:r>
        <w:t xml:space="preserve"> │    │     по договору купли-продажи?        │       │</w:t>
      </w:r>
    </w:p>
    <w:p w:rsidR="00F912B1" w:rsidRDefault="00F912B1">
      <w:pPr>
        <w:pStyle w:val="ConsPlusNonformat"/>
      </w:pPr>
      <w:r>
        <w:t xml:space="preserve"> │    └─────────────────\/────────────────────┘       │</w:t>
      </w:r>
    </w:p>
    <w:p w:rsidR="00F912B1" w:rsidRDefault="00F912B1">
      <w:pPr>
        <w:pStyle w:val="ConsPlusNonformat"/>
      </w:pPr>
      <w:r>
        <w:t>┌\/───────────────────┐  ┌────────────────────────────\/──────────────────┐</w:t>
      </w:r>
    </w:p>
    <w:p w:rsidR="00F912B1" w:rsidRDefault="00F912B1">
      <w:pPr>
        <w:pStyle w:val="ConsPlusNonformat"/>
      </w:pPr>
      <w:r>
        <w:t>│Издание постановления│  │   Издание постановления администрации города   │</w:t>
      </w:r>
    </w:p>
    <w:p w:rsidR="00F912B1" w:rsidRDefault="00F912B1">
      <w:pPr>
        <w:pStyle w:val="ConsPlusNonformat"/>
      </w:pPr>
      <w:r>
        <w:t xml:space="preserve">│администрации города │  │ </w:t>
      </w:r>
      <w:proofErr w:type="gramStart"/>
      <w:r>
        <w:t>Рязани</w:t>
      </w:r>
      <w:proofErr w:type="gramEnd"/>
      <w:r>
        <w:t xml:space="preserve"> о предоставлении освободившегося жилого │</w:t>
      </w:r>
    </w:p>
    <w:p w:rsidR="00F912B1" w:rsidRDefault="00F912B1">
      <w:pPr>
        <w:pStyle w:val="ConsPlusNonformat"/>
      </w:pPr>
      <w:r>
        <w:t>│ Рязани об отказе в  │  │  помещения в коммунальной квартире по договору │</w:t>
      </w:r>
    </w:p>
    <w:p w:rsidR="00F912B1" w:rsidRDefault="00F912B1">
      <w:pPr>
        <w:pStyle w:val="ConsPlusNonformat"/>
      </w:pPr>
      <w:r>
        <w:t xml:space="preserve">│   </w:t>
      </w:r>
      <w:proofErr w:type="gramStart"/>
      <w:r>
        <w:t>предоставлении</w:t>
      </w:r>
      <w:proofErr w:type="gramEnd"/>
      <w:r>
        <w:t xml:space="preserve">    │  │                купли-продажи                   │</w:t>
      </w:r>
    </w:p>
    <w:p w:rsidR="00F912B1" w:rsidRDefault="00F912B1">
      <w:pPr>
        <w:pStyle w:val="ConsPlusNonformat"/>
      </w:pPr>
      <w:r>
        <w:lastRenderedPageBreak/>
        <w:t>│  освободившегося    │  └───────────────────────────┬────────────────────┘</w:t>
      </w:r>
    </w:p>
    <w:p w:rsidR="00F912B1" w:rsidRDefault="00F912B1">
      <w:pPr>
        <w:pStyle w:val="ConsPlusNonformat"/>
      </w:pPr>
      <w:r>
        <w:t xml:space="preserve">│ жилого помещения </w:t>
      </w:r>
      <w:proofErr w:type="gramStart"/>
      <w:r>
        <w:t>в</w:t>
      </w:r>
      <w:proofErr w:type="gramEnd"/>
      <w:r>
        <w:t xml:space="preserve">  │  ┌───────────────────────────\/───────────────────┐</w:t>
      </w:r>
    </w:p>
    <w:p w:rsidR="00F912B1" w:rsidRDefault="00F912B1">
      <w:pPr>
        <w:pStyle w:val="ConsPlusNonformat"/>
      </w:pPr>
      <w:r>
        <w:t>│коммунальной квартире│  │      Направление документов в Управление       │</w:t>
      </w:r>
    </w:p>
    <w:p w:rsidR="00F912B1" w:rsidRDefault="00F912B1">
      <w:pPr>
        <w:pStyle w:val="ConsPlusNonformat"/>
      </w:pPr>
      <w:r>
        <w:t>│    по договору      │  └───────────────────────────┬────────────────────┘</w:t>
      </w:r>
    </w:p>
    <w:p w:rsidR="00F912B1" w:rsidRDefault="00F912B1">
      <w:pPr>
        <w:pStyle w:val="ConsPlusNonformat"/>
      </w:pPr>
      <w:r>
        <w:t>│   купли-продажи     │  ┌───────────────────────────\/───────────────────┐</w:t>
      </w:r>
    </w:p>
    <w:p w:rsidR="00F912B1" w:rsidRDefault="00F912B1">
      <w:pPr>
        <w:pStyle w:val="ConsPlusNonformat"/>
      </w:pPr>
      <w:r>
        <w:t>└─────────┬───────────┘  │     Проведение оценки рыночной стоимости       │</w:t>
      </w:r>
    </w:p>
    <w:p w:rsidR="00F912B1" w:rsidRDefault="00F912B1">
      <w:pPr>
        <w:pStyle w:val="ConsPlusNonformat"/>
      </w:pPr>
      <w:r>
        <w:t>┌─────────\/──────────┐  │   предоставляемого освободившегося жилого      │</w:t>
      </w:r>
    </w:p>
    <w:p w:rsidR="00F912B1" w:rsidRDefault="00F912B1">
      <w:pPr>
        <w:pStyle w:val="ConsPlusNonformat"/>
      </w:pPr>
      <w:r>
        <w:t>│  Выдача заявителю   │  │      помещения в коммунальной квартире         │</w:t>
      </w:r>
    </w:p>
    <w:p w:rsidR="00F912B1" w:rsidRDefault="00F912B1">
      <w:pPr>
        <w:pStyle w:val="ConsPlusNonformat"/>
      </w:pPr>
      <w:r>
        <w:t>│    постановления    │  └───────────────────────────┬────────────────────┘</w:t>
      </w:r>
    </w:p>
    <w:p w:rsidR="00F912B1" w:rsidRDefault="00F912B1">
      <w:pPr>
        <w:pStyle w:val="ConsPlusNonformat"/>
      </w:pPr>
      <w:r>
        <w:t>│администрации города │  ┌───────────────────────────\/───────────────────┐</w:t>
      </w:r>
    </w:p>
    <w:p w:rsidR="00F912B1" w:rsidRDefault="00F912B1">
      <w:pPr>
        <w:pStyle w:val="ConsPlusNonformat"/>
      </w:pPr>
      <w:proofErr w:type="gramStart"/>
      <w:r>
        <w:t>│ Рязани об отказе в  │  │Подготовка проекта договора купли-продажи жилого│</w:t>
      </w:r>
      <w:proofErr w:type="gramEnd"/>
    </w:p>
    <w:p w:rsidR="00F912B1" w:rsidRDefault="00F912B1">
      <w:pPr>
        <w:pStyle w:val="ConsPlusNonformat"/>
      </w:pPr>
      <w:r>
        <w:t xml:space="preserve">│   </w:t>
      </w:r>
      <w:proofErr w:type="gramStart"/>
      <w:r>
        <w:t>предоставлении</w:t>
      </w:r>
      <w:proofErr w:type="gramEnd"/>
      <w:r>
        <w:t xml:space="preserve">    │  │      помещения в коммунальной квартире и       │</w:t>
      </w:r>
    </w:p>
    <w:p w:rsidR="00F912B1" w:rsidRDefault="00F912B1">
      <w:pPr>
        <w:pStyle w:val="ConsPlusNonformat"/>
      </w:pPr>
      <w:r>
        <w:t xml:space="preserve">│   освободившегося   │  │    уведомления, с предложением купить </w:t>
      </w:r>
      <w:proofErr w:type="gramStart"/>
      <w:r>
        <w:t>жилое</w:t>
      </w:r>
      <w:proofErr w:type="gramEnd"/>
      <w:r>
        <w:t xml:space="preserve">    │</w:t>
      </w:r>
    </w:p>
    <w:p w:rsidR="00F912B1" w:rsidRDefault="00F912B1">
      <w:pPr>
        <w:pStyle w:val="ConsPlusNonformat"/>
      </w:pPr>
      <w:r>
        <w:t>│ жилого помещения в  │  │      помещение по цене, указанной в отчете     │</w:t>
      </w:r>
    </w:p>
    <w:p w:rsidR="00F912B1" w:rsidRDefault="00F912B1">
      <w:pPr>
        <w:pStyle w:val="ConsPlusNonformat"/>
      </w:pPr>
      <w:r>
        <w:t>│коммунальной квартире│  │   независимого оценщика, и заключить договор   │</w:t>
      </w:r>
    </w:p>
    <w:p w:rsidR="00F912B1" w:rsidRDefault="00F912B1">
      <w:pPr>
        <w:pStyle w:val="ConsPlusNonformat"/>
      </w:pPr>
      <w:r>
        <w:t>│     по договору     │  │  купли-продажи жилого помещения в течение 30   │</w:t>
      </w:r>
    </w:p>
    <w:p w:rsidR="00F912B1" w:rsidRDefault="00F912B1">
      <w:pPr>
        <w:pStyle w:val="ConsPlusNonformat"/>
      </w:pPr>
      <w:r>
        <w:t>│    купли-продажи    │  │  календарных дней со дня получения уведомления │</w:t>
      </w:r>
    </w:p>
    <w:p w:rsidR="00F912B1" w:rsidRDefault="00F912B1">
      <w:pPr>
        <w:pStyle w:val="ConsPlusNonformat"/>
      </w:pPr>
      <w:r>
        <w:t>└─────────────────────┘  └───────────────────────────┬────────────────────┘</w:t>
      </w:r>
    </w:p>
    <w:p w:rsidR="00F912B1" w:rsidRDefault="00F912B1">
      <w:pPr>
        <w:pStyle w:val="ConsPlusNonformat"/>
      </w:pPr>
      <w:r>
        <w:t xml:space="preserve">                         ┌───────────────────────────\/───────────────────┐</w:t>
      </w:r>
    </w:p>
    <w:p w:rsidR="00F912B1" w:rsidRDefault="00F912B1">
      <w:pPr>
        <w:pStyle w:val="ConsPlusNonformat"/>
      </w:pPr>
      <w:r>
        <w:t xml:space="preserve">                         │ Выдача заявителю проекта договора купли-продажи│</w:t>
      </w:r>
    </w:p>
    <w:p w:rsidR="00F912B1" w:rsidRDefault="00F912B1">
      <w:pPr>
        <w:pStyle w:val="ConsPlusNonformat"/>
      </w:pPr>
      <w:r>
        <w:t xml:space="preserve">                         │  жилого помещения в коммунальной квартире и    │</w:t>
      </w:r>
    </w:p>
    <w:p w:rsidR="00F912B1" w:rsidRDefault="00F912B1">
      <w:pPr>
        <w:pStyle w:val="ConsPlusNonformat"/>
      </w:pPr>
      <w:r>
        <w:t xml:space="preserve">                         │    уведомления, с предложением купить </w:t>
      </w:r>
      <w:proofErr w:type="gramStart"/>
      <w:r>
        <w:t>жилое</w:t>
      </w:r>
      <w:proofErr w:type="gramEnd"/>
      <w:r>
        <w:t xml:space="preserve">    │</w:t>
      </w:r>
    </w:p>
    <w:p w:rsidR="00F912B1" w:rsidRDefault="00F912B1">
      <w:pPr>
        <w:pStyle w:val="ConsPlusNonformat"/>
      </w:pPr>
      <w:r>
        <w:t xml:space="preserve">                         │     помещение по цене, указанной в отчете      │</w:t>
      </w:r>
    </w:p>
    <w:p w:rsidR="00F912B1" w:rsidRDefault="00F912B1">
      <w:pPr>
        <w:pStyle w:val="ConsPlusNonformat"/>
      </w:pPr>
      <w:r>
        <w:t xml:space="preserve">                         │  независимого оценщика, и заключить договор    │</w:t>
      </w:r>
    </w:p>
    <w:p w:rsidR="00F912B1" w:rsidRDefault="00F912B1">
      <w:pPr>
        <w:pStyle w:val="ConsPlusNonformat"/>
      </w:pPr>
      <w:r>
        <w:t xml:space="preserve">                         │  купли-продажи жилого помещения в течение 30   │</w:t>
      </w:r>
    </w:p>
    <w:p w:rsidR="00F912B1" w:rsidRDefault="00F912B1">
      <w:pPr>
        <w:pStyle w:val="ConsPlusNonformat"/>
      </w:pPr>
      <w:r>
        <w:t xml:space="preserve">                         │       календарных дней со дня получения        │</w:t>
      </w:r>
    </w:p>
    <w:p w:rsidR="00F912B1" w:rsidRDefault="00F912B1">
      <w:pPr>
        <w:pStyle w:val="ConsPlusNonformat"/>
      </w:pPr>
      <w:r>
        <w:t xml:space="preserve">                         └────────────────────────────────────────────────┘</w:t>
      </w:r>
    </w:p>
    <w:p w:rsidR="00F912B1" w:rsidRDefault="00F912B1">
      <w:pPr>
        <w:widowControl w:val="0"/>
        <w:autoSpaceDE w:val="0"/>
        <w:autoSpaceDN w:val="0"/>
        <w:adjustRightInd w:val="0"/>
        <w:jc w:val="both"/>
      </w:pPr>
    </w:p>
    <w:p w:rsidR="00F912B1" w:rsidRDefault="00F912B1">
      <w:pPr>
        <w:widowControl w:val="0"/>
        <w:autoSpaceDE w:val="0"/>
        <w:autoSpaceDN w:val="0"/>
        <w:adjustRightInd w:val="0"/>
        <w:jc w:val="both"/>
      </w:pPr>
    </w:p>
    <w:p w:rsidR="00F912B1" w:rsidRDefault="00F912B1">
      <w:pPr>
        <w:widowControl w:val="0"/>
        <w:autoSpaceDE w:val="0"/>
        <w:autoSpaceDN w:val="0"/>
        <w:adjustRightInd w:val="0"/>
        <w:jc w:val="both"/>
      </w:pPr>
    </w:p>
    <w:p w:rsidR="00F912B1" w:rsidRDefault="00F912B1">
      <w:pPr>
        <w:widowControl w:val="0"/>
        <w:autoSpaceDE w:val="0"/>
        <w:autoSpaceDN w:val="0"/>
        <w:adjustRightInd w:val="0"/>
        <w:jc w:val="both"/>
      </w:pPr>
    </w:p>
    <w:p w:rsidR="00F912B1" w:rsidRDefault="00F912B1">
      <w:pPr>
        <w:widowControl w:val="0"/>
        <w:autoSpaceDE w:val="0"/>
        <w:autoSpaceDN w:val="0"/>
        <w:adjustRightInd w:val="0"/>
        <w:jc w:val="both"/>
      </w:pPr>
    </w:p>
    <w:p w:rsidR="004200AB" w:rsidRDefault="004200AB" w:rsidP="00876525">
      <w:pPr>
        <w:widowControl w:val="0"/>
        <w:autoSpaceDE w:val="0"/>
        <w:autoSpaceDN w:val="0"/>
        <w:adjustRightInd w:val="0"/>
        <w:jc w:val="right"/>
        <w:outlineLvl w:val="1"/>
        <w:rPr>
          <w:b/>
          <w:sz w:val="20"/>
          <w:szCs w:val="20"/>
        </w:rPr>
      </w:pPr>
      <w:bookmarkStart w:id="33" w:name="Par577"/>
      <w:bookmarkEnd w:id="33"/>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4200AB" w:rsidRDefault="004200AB" w:rsidP="00876525">
      <w:pPr>
        <w:widowControl w:val="0"/>
        <w:autoSpaceDE w:val="0"/>
        <w:autoSpaceDN w:val="0"/>
        <w:adjustRightInd w:val="0"/>
        <w:jc w:val="right"/>
        <w:outlineLvl w:val="1"/>
        <w:rPr>
          <w:b/>
          <w:sz w:val="20"/>
          <w:szCs w:val="20"/>
        </w:rPr>
      </w:pPr>
    </w:p>
    <w:p w:rsidR="00876525" w:rsidRPr="000F12DF" w:rsidRDefault="00F36D03" w:rsidP="00876525">
      <w:pPr>
        <w:widowControl w:val="0"/>
        <w:autoSpaceDE w:val="0"/>
        <w:autoSpaceDN w:val="0"/>
        <w:adjustRightInd w:val="0"/>
        <w:jc w:val="right"/>
        <w:outlineLvl w:val="1"/>
        <w:rPr>
          <w:b/>
          <w:sz w:val="20"/>
          <w:szCs w:val="20"/>
        </w:rPr>
      </w:pPr>
      <w:r>
        <w:rPr>
          <w:b/>
          <w:sz w:val="20"/>
          <w:szCs w:val="20"/>
        </w:rPr>
        <w:lastRenderedPageBreak/>
        <w:t>Приложение № 8</w:t>
      </w:r>
    </w:p>
    <w:p w:rsidR="00876525" w:rsidRPr="000F12DF" w:rsidRDefault="00876525" w:rsidP="00876525">
      <w:pPr>
        <w:widowControl w:val="0"/>
        <w:autoSpaceDE w:val="0"/>
        <w:autoSpaceDN w:val="0"/>
        <w:adjustRightInd w:val="0"/>
        <w:jc w:val="right"/>
        <w:rPr>
          <w:sz w:val="20"/>
          <w:szCs w:val="20"/>
        </w:rPr>
      </w:pPr>
      <w:r w:rsidRPr="000F12DF">
        <w:rPr>
          <w:sz w:val="20"/>
          <w:szCs w:val="20"/>
        </w:rPr>
        <w:t>к административному регламенту</w:t>
      </w:r>
    </w:p>
    <w:p w:rsidR="00876525" w:rsidRPr="000F12DF" w:rsidRDefault="00876525" w:rsidP="00876525">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CA1FF1" w:rsidRDefault="00876525" w:rsidP="00876525">
      <w:pPr>
        <w:widowControl w:val="0"/>
        <w:autoSpaceDE w:val="0"/>
        <w:autoSpaceDN w:val="0"/>
        <w:adjustRightInd w:val="0"/>
        <w:jc w:val="right"/>
        <w:rPr>
          <w:sz w:val="20"/>
          <w:szCs w:val="20"/>
        </w:rPr>
      </w:pPr>
      <w:r w:rsidRPr="00CA1FF1">
        <w:rPr>
          <w:sz w:val="20"/>
          <w:szCs w:val="20"/>
        </w:rPr>
        <w:t>«</w:t>
      </w:r>
      <w:r w:rsidR="00CA1FF1" w:rsidRPr="00CA1FF1">
        <w:rPr>
          <w:sz w:val="20"/>
          <w:szCs w:val="20"/>
        </w:rPr>
        <w:t xml:space="preserve">Предоставление освободившихся жилых помещений </w:t>
      </w:r>
    </w:p>
    <w:p w:rsidR="00876525" w:rsidRPr="00CA1FF1" w:rsidRDefault="00CA1FF1" w:rsidP="00876525">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r w:rsidR="00876525" w:rsidRPr="00CA1FF1">
        <w:rPr>
          <w:sz w:val="20"/>
          <w:szCs w:val="20"/>
        </w:rPr>
        <w:t>»</w:t>
      </w:r>
    </w:p>
    <w:p w:rsidR="00F912B1" w:rsidRDefault="00F912B1">
      <w:pPr>
        <w:widowControl w:val="0"/>
        <w:autoSpaceDE w:val="0"/>
        <w:autoSpaceDN w:val="0"/>
        <w:adjustRightInd w:val="0"/>
        <w:jc w:val="both"/>
      </w:pPr>
    </w:p>
    <w:p w:rsidR="00EA4565" w:rsidRDefault="00EA4565">
      <w:pPr>
        <w:widowControl w:val="0"/>
        <w:autoSpaceDE w:val="0"/>
        <w:autoSpaceDN w:val="0"/>
        <w:adjustRightInd w:val="0"/>
        <w:jc w:val="center"/>
        <w:rPr>
          <w:b/>
          <w:sz w:val="24"/>
          <w:szCs w:val="24"/>
        </w:rPr>
      </w:pPr>
      <w:bookmarkStart w:id="34" w:name="Par580"/>
      <w:bookmarkEnd w:id="34"/>
    </w:p>
    <w:p w:rsidR="00F912B1" w:rsidRPr="00EA4565" w:rsidRDefault="00F912B1">
      <w:pPr>
        <w:widowControl w:val="0"/>
        <w:autoSpaceDE w:val="0"/>
        <w:autoSpaceDN w:val="0"/>
        <w:adjustRightInd w:val="0"/>
        <w:jc w:val="center"/>
        <w:rPr>
          <w:b/>
          <w:sz w:val="24"/>
          <w:szCs w:val="24"/>
        </w:rPr>
      </w:pPr>
      <w:r w:rsidRPr="00EA4565">
        <w:rPr>
          <w:b/>
          <w:sz w:val="24"/>
          <w:szCs w:val="24"/>
        </w:rPr>
        <w:t>РАСПИСКА</w:t>
      </w:r>
    </w:p>
    <w:p w:rsidR="00F912B1" w:rsidRPr="00EA4565" w:rsidRDefault="00F912B1">
      <w:pPr>
        <w:widowControl w:val="0"/>
        <w:autoSpaceDE w:val="0"/>
        <w:autoSpaceDN w:val="0"/>
        <w:adjustRightInd w:val="0"/>
        <w:jc w:val="center"/>
        <w:rPr>
          <w:b/>
          <w:sz w:val="24"/>
          <w:szCs w:val="24"/>
        </w:rPr>
      </w:pPr>
      <w:r w:rsidRPr="00EA4565">
        <w:rPr>
          <w:b/>
          <w:sz w:val="24"/>
          <w:szCs w:val="24"/>
        </w:rPr>
        <w:t>в получении документов</w:t>
      </w:r>
    </w:p>
    <w:p w:rsidR="00F912B1" w:rsidRPr="004200AB" w:rsidRDefault="00F912B1">
      <w:pPr>
        <w:widowControl w:val="0"/>
        <w:autoSpaceDE w:val="0"/>
        <w:autoSpaceDN w:val="0"/>
        <w:adjustRightInd w:val="0"/>
        <w:jc w:val="both"/>
        <w:rPr>
          <w:sz w:val="24"/>
          <w:szCs w:val="24"/>
        </w:rPr>
      </w:pPr>
    </w:p>
    <w:p w:rsidR="00F912B1" w:rsidRPr="004200AB" w:rsidRDefault="00F912B1">
      <w:pPr>
        <w:widowControl w:val="0"/>
        <w:autoSpaceDE w:val="0"/>
        <w:autoSpaceDN w:val="0"/>
        <w:adjustRightInd w:val="0"/>
        <w:ind w:firstLine="540"/>
        <w:jc w:val="both"/>
        <w:rPr>
          <w:sz w:val="24"/>
          <w:szCs w:val="24"/>
        </w:rPr>
      </w:pPr>
      <w:r w:rsidRPr="004200AB">
        <w:rPr>
          <w:sz w:val="24"/>
          <w:szCs w:val="24"/>
        </w:rPr>
        <w:t>1. Настоящим удостоверяется, что заявитель (Ф.И.О. тел.) для предоставления освободившегося жилого помещения в коммунальной квартире по договору купли-продажи, расположенного по адресу: г. Рязань,____________ представи</w:t>
      </w:r>
      <w:proofErr w:type="gramStart"/>
      <w:r w:rsidRPr="004200AB">
        <w:rPr>
          <w:sz w:val="24"/>
          <w:szCs w:val="24"/>
        </w:rPr>
        <w:t>л(</w:t>
      </w:r>
      <w:proofErr w:type="gramEnd"/>
      <w:r w:rsidRPr="004200AB">
        <w:rPr>
          <w:sz w:val="24"/>
          <w:szCs w:val="24"/>
        </w:rPr>
        <w:t>а) в администрацию г. Рязани следующие документы:</w:t>
      </w:r>
    </w:p>
    <w:p w:rsidR="00F912B1" w:rsidRPr="004200AB" w:rsidRDefault="00F912B1">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041"/>
        <w:gridCol w:w="1020"/>
        <w:gridCol w:w="794"/>
        <w:gridCol w:w="990"/>
        <w:gridCol w:w="737"/>
        <w:gridCol w:w="660"/>
        <w:gridCol w:w="1191"/>
        <w:gridCol w:w="1531"/>
      </w:tblGrid>
      <w:tr w:rsidR="00F912B1" w:rsidRPr="004200A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 xml:space="preserve">NN </w:t>
            </w:r>
            <w:proofErr w:type="spellStart"/>
            <w:r w:rsidRPr="004200AB">
              <w:rPr>
                <w:sz w:val="24"/>
                <w:szCs w:val="24"/>
              </w:rPr>
              <w:t>пп</w:t>
            </w:r>
            <w:proofErr w:type="spell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Наименование и</w:t>
            </w:r>
          </w:p>
          <w:p w:rsidR="00F912B1" w:rsidRPr="004200AB" w:rsidRDefault="00F912B1">
            <w:pPr>
              <w:widowControl w:val="0"/>
              <w:autoSpaceDE w:val="0"/>
              <w:autoSpaceDN w:val="0"/>
              <w:adjustRightInd w:val="0"/>
              <w:jc w:val="center"/>
              <w:rPr>
                <w:sz w:val="24"/>
                <w:szCs w:val="24"/>
              </w:rPr>
            </w:pPr>
            <w:r w:rsidRPr="004200AB">
              <w:rPr>
                <w:sz w:val="24"/>
                <w:szCs w:val="24"/>
              </w:rPr>
              <w:t>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Количество</w:t>
            </w:r>
          </w:p>
          <w:p w:rsidR="00F912B1" w:rsidRPr="004200AB" w:rsidRDefault="00F912B1">
            <w:pPr>
              <w:widowControl w:val="0"/>
              <w:autoSpaceDE w:val="0"/>
              <w:autoSpaceDN w:val="0"/>
              <w:adjustRightInd w:val="0"/>
              <w:jc w:val="center"/>
              <w:rPr>
                <w:sz w:val="24"/>
                <w:szCs w:val="24"/>
              </w:rPr>
            </w:pPr>
            <w:r w:rsidRPr="004200AB">
              <w:rPr>
                <w:sz w:val="24"/>
                <w:szCs w:val="24"/>
              </w:rPr>
              <w:t>экземпляров</w:t>
            </w:r>
          </w:p>
        </w:tc>
        <w:tc>
          <w:tcPr>
            <w:tcW w:w="17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Количество листов</w:t>
            </w:r>
          </w:p>
        </w:tc>
        <w:tc>
          <w:tcPr>
            <w:tcW w:w="1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Отметка о выдаче документов</w:t>
            </w:r>
          </w:p>
          <w:p w:rsidR="00F912B1" w:rsidRPr="004200AB" w:rsidRDefault="00F912B1">
            <w:pPr>
              <w:widowControl w:val="0"/>
              <w:autoSpaceDE w:val="0"/>
              <w:autoSpaceDN w:val="0"/>
              <w:adjustRightInd w:val="0"/>
              <w:jc w:val="center"/>
              <w:rPr>
                <w:sz w:val="24"/>
                <w:szCs w:val="24"/>
              </w:rPr>
            </w:pPr>
            <w:r w:rsidRPr="004200AB">
              <w:rPr>
                <w:sz w:val="24"/>
                <w:szCs w:val="24"/>
              </w:rPr>
              <w:t>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Дата и подпись заявителя</w:t>
            </w:r>
          </w:p>
        </w:tc>
      </w:tr>
      <w:tr w:rsidR="00F912B1" w:rsidRPr="004200A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6</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9</w:t>
            </w:r>
          </w:p>
        </w:tc>
      </w:tr>
      <w:tr w:rsidR="00F912B1" w:rsidRPr="004200A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r>
      <w:tr w:rsidR="00F912B1" w:rsidRPr="004200A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r>
    </w:tbl>
    <w:p w:rsidR="00F912B1" w:rsidRPr="004200AB" w:rsidRDefault="00F912B1">
      <w:pPr>
        <w:widowControl w:val="0"/>
        <w:autoSpaceDE w:val="0"/>
        <w:autoSpaceDN w:val="0"/>
        <w:adjustRightInd w:val="0"/>
        <w:jc w:val="both"/>
        <w:rPr>
          <w:sz w:val="24"/>
          <w:szCs w:val="24"/>
        </w:rPr>
      </w:pPr>
    </w:p>
    <w:p w:rsidR="00F912B1" w:rsidRPr="004200AB" w:rsidRDefault="00F912B1">
      <w:pPr>
        <w:widowControl w:val="0"/>
        <w:autoSpaceDE w:val="0"/>
        <w:autoSpaceDN w:val="0"/>
        <w:adjustRightInd w:val="0"/>
        <w:ind w:firstLine="540"/>
        <w:jc w:val="both"/>
        <w:rPr>
          <w:sz w:val="24"/>
          <w:szCs w:val="24"/>
        </w:rPr>
      </w:pPr>
      <w:r w:rsidRPr="004200AB">
        <w:rPr>
          <w:sz w:val="24"/>
          <w:szCs w:val="24"/>
        </w:rPr>
        <w:t>2. Перечень сведений и документов, которые будут получены по межведомственным запросам:</w:t>
      </w:r>
    </w:p>
    <w:p w:rsidR="00F912B1" w:rsidRPr="004200AB" w:rsidRDefault="00F912B1">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082"/>
        <w:gridCol w:w="4762"/>
      </w:tblGrid>
      <w:tr w:rsidR="00F912B1" w:rsidRPr="004200A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NN</w:t>
            </w:r>
          </w:p>
          <w:p w:rsidR="00F912B1" w:rsidRPr="004200AB" w:rsidRDefault="00F912B1">
            <w:pPr>
              <w:widowControl w:val="0"/>
              <w:autoSpaceDE w:val="0"/>
              <w:autoSpaceDN w:val="0"/>
              <w:adjustRightInd w:val="0"/>
              <w:jc w:val="center"/>
              <w:rPr>
                <w:sz w:val="24"/>
                <w:szCs w:val="24"/>
              </w:rPr>
            </w:pPr>
            <w:proofErr w:type="spellStart"/>
            <w:r w:rsidRPr="004200AB">
              <w:rPr>
                <w:sz w:val="24"/>
                <w:szCs w:val="24"/>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Наименование сведений и документов, которые будут получены по межведомственным запросам</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Наименование органа (организации), в котором запрашиваются сведения и документы</w:t>
            </w:r>
          </w:p>
        </w:tc>
      </w:tr>
      <w:tr w:rsidR="00F912B1" w:rsidRPr="004200A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3</w:t>
            </w:r>
          </w:p>
        </w:tc>
      </w:tr>
      <w:tr w:rsidR="00F912B1" w:rsidRPr="004200A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r>
      <w:tr w:rsidR="00F912B1" w:rsidRPr="004200A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jc w:val="center"/>
              <w:rPr>
                <w:sz w:val="24"/>
                <w:szCs w:val="24"/>
              </w:rPr>
            </w:pPr>
            <w:r w:rsidRPr="004200AB">
              <w:rPr>
                <w:sz w:val="24"/>
                <w:szCs w:val="24"/>
              </w:rP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12B1" w:rsidRPr="004200AB" w:rsidRDefault="00F912B1">
            <w:pPr>
              <w:widowControl w:val="0"/>
              <w:autoSpaceDE w:val="0"/>
              <w:autoSpaceDN w:val="0"/>
              <w:adjustRightInd w:val="0"/>
              <w:rPr>
                <w:sz w:val="24"/>
                <w:szCs w:val="24"/>
              </w:rPr>
            </w:pPr>
          </w:p>
        </w:tc>
      </w:tr>
    </w:tbl>
    <w:p w:rsidR="00F912B1" w:rsidRPr="004200AB" w:rsidRDefault="00F912B1">
      <w:pPr>
        <w:widowControl w:val="0"/>
        <w:autoSpaceDE w:val="0"/>
        <w:autoSpaceDN w:val="0"/>
        <w:adjustRightInd w:val="0"/>
        <w:jc w:val="both"/>
        <w:rPr>
          <w:sz w:val="24"/>
          <w:szCs w:val="24"/>
        </w:rPr>
      </w:pPr>
    </w:p>
    <w:p w:rsidR="00F912B1" w:rsidRDefault="00F912B1">
      <w:pPr>
        <w:pStyle w:val="ConsPlusNonformat"/>
      </w:pPr>
      <w:r>
        <w:t>__________________________________________ ___________ ____________________</w:t>
      </w:r>
    </w:p>
    <w:p w:rsidR="00F912B1" w:rsidRDefault="00F912B1">
      <w:pPr>
        <w:pStyle w:val="ConsPlusNonformat"/>
      </w:pPr>
      <w:r>
        <w:t xml:space="preserve">  (должность лица, принявшего документы)    (подпись)        (Ф.И.О.)</w:t>
      </w:r>
    </w:p>
    <w:p w:rsidR="00F912B1" w:rsidRDefault="00F912B1">
      <w:pPr>
        <w:pStyle w:val="ConsPlusNonformat"/>
      </w:pPr>
      <w:r>
        <w:t>______________________________________________ "___"___________20___ г.____</w:t>
      </w:r>
    </w:p>
    <w:p w:rsidR="00F912B1" w:rsidRDefault="00F912B1">
      <w:pPr>
        <w:pStyle w:val="ConsPlusNonformat"/>
      </w:pPr>
      <w:r>
        <w:t>(дата окончания срока рассмотрения документов)   (дата выдачи документов)</w:t>
      </w:r>
    </w:p>
    <w:p w:rsidR="00F912B1" w:rsidRDefault="00F912B1">
      <w:pPr>
        <w:pStyle w:val="ConsPlusNonformat"/>
      </w:pPr>
      <w:r>
        <w:t>______________________________ ____________________________________________</w:t>
      </w:r>
    </w:p>
    <w:p w:rsidR="00F912B1" w:rsidRDefault="00F912B1">
      <w:pPr>
        <w:pStyle w:val="ConsPlusNonformat"/>
      </w:pPr>
      <w:r>
        <w:t xml:space="preserve">          (подпись)                        (Ф.И.О. заявителя)</w:t>
      </w:r>
    </w:p>
    <w:p w:rsidR="00F912B1" w:rsidRDefault="00F912B1">
      <w:pPr>
        <w:pStyle w:val="ConsPlusNonformat"/>
      </w:pPr>
    </w:p>
    <w:p w:rsidR="00F912B1" w:rsidRDefault="00F912B1">
      <w:pPr>
        <w:pStyle w:val="ConsPlusNonformat"/>
      </w:pPr>
      <w:r>
        <w:t>После рассмотрения документы выданы</w:t>
      </w:r>
    </w:p>
    <w:p w:rsidR="00F912B1" w:rsidRDefault="00F912B1">
      <w:pPr>
        <w:pStyle w:val="ConsPlusNonformat"/>
      </w:pPr>
      <w:r>
        <w:t>___________________________________________________________________________</w:t>
      </w:r>
    </w:p>
    <w:p w:rsidR="00F912B1" w:rsidRDefault="00F912B1">
      <w:pPr>
        <w:pStyle w:val="ConsPlusNonformat"/>
      </w:pPr>
      <w:r>
        <w:t>________________________________________ __________________________________</w:t>
      </w:r>
    </w:p>
    <w:p w:rsidR="00F912B1" w:rsidRDefault="00F912B1">
      <w:pPr>
        <w:pStyle w:val="ConsPlusNonformat"/>
      </w:pPr>
      <w:r>
        <w:t xml:space="preserve">  </w:t>
      </w:r>
      <w:proofErr w:type="gramStart"/>
      <w:r>
        <w:t>(должность, Ф.И.О., подпись лица,           (Ф.И.О., подпись лица,</w:t>
      </w:r>
      <w:proofErr w:type="gramEnd"/>
    </w:p>
    <w:p w:rsidR="00F912B1" w:rsidRDefault="00F912B1">
      <w:pPr>
        <w:pStyle w:val="ConsPlusNonformat"/>
      </w:pPr>
      <w:r>
        <w:t xml:space="preserve">       </w:t>
      </w:r>
      <w:proofErr w:type="gramStart"/>
      <w:r>
        <w:t>выдавшего документы)                    получившего документы)</w:t>
      </w:r>
      <w:proofErr w:type="gramEnd"/>
    </w:p>
    <w:p w:rsidR="00F912B1" w:rsidRDefault="00F912B1">
      <w:pPr>
        <w:widowControl w:val="0"/>
        <w:autoSpaceDE w:val="0"/>
        <w:autoSpaceDN w:val="0"/>
        <w:adjustRightInd w:val="0"/>
        <w:ind w:firstLine="540"/>
        <w:jc w:val="both"/>
      </w:pPr>
      <w:r>
        <w:t>--------------------------------</w:t>
      </w:r>
    </w:p>
    <w:p w:rsidR="00F912B1" w:rsidRDefault="00F912B1">
      <w:pPr>
        <w:widowControl w:val="0"/>
        <w:autoSpaceDE w:val="0"/>
        <w:autoSpaceDN w:val="0"/>
        <w:adjustRightInd w:val="0"/>
        <w:ind w:firstLine="540"/>
        <w:jc w:val="both"/>
        <w:rPr>
          <w:sz w:val="20"/>
          <w:szCs w:val="20"/>
        </w:rPr>
      </w:pPr>
      <w:r w:rsidRPr="004200AB">
        <w:rPr>
          <w:sz w:val="20"/>
          <w:szCs w:val="20"/>
        </w:rPr>
        <w:t>&lt;*&gt; В столбце 2 "Наименование и реквизиты документов" указываются реквизиты всех представленных заявителем документов.</w:t>
      </w:r>
    </w:p>
    <w:p w:rsidR="009040D8" w:rsidRDefault="009040D8">
      <w:pPr>
        <w:widowControl w:val="0"/>
        <w:autoSpaceDE w:val="0"/>
        <w:autoSpaceDN w:val="0"/>
        <w:adjustRightInd w:val="0"/>
        <w:ind w:firstLine="540"/>
        <w:jc w:val="both"/>
        <w:rPr>
          <w:sz w:val="20"/>
          <w:szCs w:val="20"/>
        </w:rPr>
      </w:pPr>
    </w:p>
    <w:p w:rsidR="009040D8" w:rsidRDefault="009040D8">
      <w:pPr>
        <w:widowControl w:val="0"/>
        <w:autoSpaceDE w:val="0"/>
        <w:autoSpaceDN w:val="0"/>
        <w:adjustRightInd w:val="0"/>
        <w:ind w:firstLine="540"/>
        <w:jc w:val="both"/>
        <w:rPr>
          <w:sz w:val="20"/>
          <w:szCs w:val="20"/>
        </w:rPr>
      </w:pPr>
    </w:p>
    <w:p w:rsidR="009040D8" w:rsidRDefault="009040D8">
      <w:pPr>
        <w:widowControl w:val="0"/>
        <w:autoSpaceDE w:val="0"/>
        <w:autoSpaceDN w:val="0"/>
        <w:adjustRightInd w:val="0"/>
        <w:ind w:firstLine="540"/>
        <w:jc w:val="both"/>
        <w:rPr>
          <w:sz w:val="20"/>
          <w:szCs w:val="20"/>
        </w:rPr>
      </w:pPr>
    </w:p>
    <w:p w:rsidR="009040D8" w:rsidRDefault="009040D8" w:rsidP="009040D8">
      <w:pPr>
        <w:widowControl w:val="0"/>
        <w:autoSpaceDE w:val="0"/>
        <w:autoSpaceDN w:val="0"/>
        <w:adjustRightInd w:val="0"/>
        <w:jc w:val="right"/>
        <w:outlineLvl w:val="1"/>
        <w:rPr>
          <w:b/>
          <w:sz w:val="20"/>
          <w:szCs w:val="20"/>
        </w:rPr>
      </w:pPr>
      <w:r>
        <w:rPr>
          <w:b/>
          <w:sz w:val="20"/>
          <w:szCs w:val="20"/>
        </w:rPr>
        <w:t>Приложение № 9</w:t>
      </w:r>
    </w:p>
    <w:p w:rsidR="009040D8" w:rsidRDefault="009040D8" w:rsidP="009040D8">
      <w:pPr>
        <w:widowControl w:val="0"/>
        <w:autoSpaceDE w:val="0"/>
        <w:autoSpaceDN w:val="0"/>
        <w:adjustRightInd w:val="0"/>
        <w:jc w:val="right"/>
        <w:rPr>
          <w:sz w:val="20"/>
          <w:szCs w:val="20"/>
        </w:rPr>
      </w:pPr>
      <w:r>
        <w:rPr>
          <w:sz w:val="20"/>
          <w:szCs w:val="20"/>
        </w:rPr>
        <w:t>к административному регламенту</w:t>
      </w:r>
    </w:p>
    <w:p w:rsidR="009040D8" w:rsidRDefault="009040D8" w:rsidP="009040D8">
      <w:pPr>
        <w:widowControl w:val="0"/>
        <w:autoSpaceDE w:val="0"/>
        <w:autoSpaceDN w:val="0"/>
        <w:adjustRightInd w:val="0"/>
        <w:jc w:val="right"/>
        <w:rPr>
          <w:sz w:val="20"/>
          <w:szCs w:val="20"/>
        </w:rPr>
      </w:pPr>
      <w:r>
        <w:rPr>
          <w:sz w:val="20"/>
          <w:szCs w:val="20"/>
        </w:rPr>
        <w:t>предоставления муниципальной услуги</w:t>
      </w:r>
    </w:p>
    <w:p w:rsidR="009040D8" w:rsidRDefault="009040D8" w:rsidP="009040D8">
      <w:pPr>
        <w:widowControl w:val="0"/>
        <w:autoSpaceDE w:val="0"/>
        <w:autoSpaceDN w:val="0"/>
        <w:adjustRightInd w:val="0"/>
        <w:jc w:val="right"/>
        <w:rPr>
          <w:sz w:val="20"/>
          <w:szCs w:val="20"/>
        </w:rPr>
      </w:pPr>
      <w:r>
        <w:rPr>
          <w:sz w:val="20"/>
          <w:szCs w:val="20"/>
        </w:rPr>
        <w:t>к административному регламенту</w:t>
      </w:r>
    </w:p>
    <w:p w:rsidR="009040D8" w:rsidRDefault="009040D8" w:rsidP="009040D8">
      <w:pPr>
        <w:widowControl w:val="0"/>
        <w:autoSpaceDE w:val="0"/>
        <w:autoSpaceDN w:val="0"/>
        <w:adjustRightInd w:val="0"/>
        <w:jc w:val="right"/>
        <w:rPr>
          <w:sz w:val="20"/>
          <w:szCs w:val="20"/>
        </w:rPr>
      </w:pPr>
      <w:r>
        <w:rPr>
          <w:sz w:val="20"/>
          <w:szCs w:val="20"/>
        </w:rPr>
        <w:t>предоставления муниципальной услуги</w:t>
      </w:r>
    </w:p>
    <w:p w:rsidR="009040D8" w:rsidRDefault="009040D8" w:rsidP="009040D8">
      <w:pPr>
        <w:widowControl w:val="0"/>
        <w:autoSpaceDE w:val="0"/>
        <w:autoSpaceDN w:val="0"/>
        <w:adjustRightInd w:val="0"/>
        <w:jc w:val="right"/>
        <w:rPr>
          <w:sz w:val="20"/>
          <w:szCs w:val="20"/>
        </w:rPr>
      </w:pPr>
      <w:r>
        <w:rPr>
          <w:rFonts w:eastAsia="Times New Roman CYR"/>
          <w:sz w:val="20"/>
          <w:szCs w:val="20"/>
        </w:rPr>
        <w:t>«</w:t>
      </w:r>
      <w:r w:rsidRPr="00CA1FF1">
        <w:rPr>
          <w:sz w:val="20"/>
          <w:szCs w:val="20"/>
        </w:rPr>
        <w:t xml:space="preserve">Предоставление освободившихся жилых помещений </w:t>
      </w:r>
    </w:p>
    <w:p w:rsidR="009040D8" w:rsidRDefault="009040D8" w:rsidP="009040D8">
      <w:pPr>
        <w:widowControl w:val="0"/>
        <w:autoSpaceDE w:val="0"/>
        <w:autoSpaceDN w:val="0"/>
        <w:adjustRightInd w:val="0"/>
        <w:jc w:val="right"/>
        <w:rPr>
          <w:sz w:val="20"/>
          <w:szCs w:val="20"/>
        </w:rPr>
      </w:pPr>
      <w:r w:rsidRPr="00CA1FF1">
        <w:rPr>
          <w:sz w:val="20"/>
          <w:szCs w:val="20"/>
        </w:rPr>
        <w:t>в коммунальных квартирах по договорам купли-продажи</w:t>
      </w:r>
      <w:r>
        <w:rPr>
          <w:rFonts w:eastAsia="Times New Roman CYR"/>
          <w:sz w:val="20"/>
          <w:szCs w:val="20"/>
        </w:rPr>
        <w:t>»</w:t>
      </w:r>
    </w:p>
    <w:p w:rsidR="009040D8" w:rsidRDefault="009040D8" w:rsidP="009040D8">
      <w:pPr>
        <w:spacing w:after="60"/>
        <w:ind w:left="567"/>
        <w:jc w:val="both"/>
        <w:rPr>
          <w:rFonts w:ascii="Calibri" w:eastAsia="Calibri" w:hAnsi="Calibri"/>
          <w:sz w:val="22"/>
          <w:szCs w:val="22"/>
          <w:lang w:eastAsia="en-US"/>
        </w:rPr>
      </w:pPr>
    </w:p>
    <w:p w:rsidR="009040D8" w:rsidRDefault="009040D8" w:rsidP="009040D8">
      <w:pPr>
        <w:widowControl w:val="0"/>
        <w:autoSpaceDE w:val="0"/>
        <w:autoSpaceDN w:val="0"/>
        <w:adjustRightInd w:val="0"/>
        <w:jc w:val="center"/>
        <w:rPr>
          <w:sz w:val="20"/>
          <w:szCs w:val="20"/>
        </w:rPr>
      </w:pPr>
      <w:r>
        <w:rPr>
          <w:sz w:val="20"/>
          <w:szCs w:val="20"/>
        </w:rPr>
        <w:t xml:space="preserve">                                                                                                    Главе администрации _____________________</w:t>
      </w:r>
    </w:p>
    <w:p w:rsidR="009040D8" w:rsidRDefault="009040D8" w:rsidP="009040D8">
      <w:pPr>
        <w:widowControl w:val="0"/>
        <w:autoSpaceDE w:val="0"/>
        <w:autoSpaceDN w:val="0"/>
        <w:adjustRightInd w:val="0"/>
        <w:jc w:val="right"/>
        <w:rPr>
          <w:sz w:val="20"/>
          <w:szCs w:val="20"/>
        </w:rPr>
      </w:pPr>
      <w:r>
        <w:rPr>
          <w:sz w:val="20"/>
          <w:szCs w:val="20"/>
        </w:rPr>
        <w:t>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от 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(Ф.И.О. полностью)</w:t>
      </w:r>
    </w:p>
    <w:p w:rsidR="009040D8" w:rsidRDefault="009040D8" w:rsidP="009040D8">
      <w:pPr>
        <w:widowControl w:val="0"/>
        <w:autoSpaceDE w:val="0"/>
        <w:autoSpaceDN w:val="0"/>
        <w:adjustRightInd w:val="0"/>
        <w:jc w:val="right"/>
        <w:rPr>
          <w:sz w:val="20"/>
          <w:szCs w:val="20"/>
        </w:rPr>
      </w:pPr>
      <w:r>
        <w:rPr>
          <w:sz w:val="20"/>
          <w:szCs w:val="20"/>
        </w:rPr>
        <w:t xml:space="preserve">                                         паспорт 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выдан 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дата выдачи 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зарегистрированног</w:t>
      </w:r>
      <w:proofErr w:type="gramStart"/>
      <w:r>
        <w:rPr>
          <w:sz w:val="20"/>
          <w:szCs w:val="20"/>
        </w:rPr>
        <w:t>о(</w:t>
      </w:r>
      <w:proofErr w:type="gramEnd"/>
      <w:r>
        <w:rPr>
          <w:sz w:val="20"/>
          <w:szCs w:val="20"/>
        </w:rPr>
        <w:t>ой) по адресу:____________</w:t>
      </w:r>
    </w:p>
    <w:p w:rsidR="009040D8" w:rsidRDefault="009040D8" w:rsidP="009040D8">
      <w:pPr>
        <w:widowControl w:val="0"/>
        <w:autoSpaceDE w:val="0"/>
        <w:autoSpaceDN w:val="0"/>
        <w:adjustRightInd w:val="0"/>
        <w:jc w:val="right"/>
        <w:rPr>
          <w:sz w:val="20"/>
          <w:szCs w:val="20"/>
        </w:rPr>
      </w:pPr>
      <w:r>
        <w:rPr>
          <w:sz w:val="20"/>
          <w:szCs w:val="20"/>
        </w:rPr>
        <w:t xml:space="preserve">                                         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__________________________________________</w:t>
      </w:r>
    </w:p>
    <w:p w:rsidR="009040D8" w:rsidRDefault="009040D8" w:rsidP="009040D8">
      <w:pPr>
        <w:widowControl w:val="0"/>
        <w:autoSpaceDE w:val="0"/>
        <w:autoSpaceDN w:val="0"/>
        <w:adjustRightInd w:val="0"/>
        <w:jc w:val="right"/>
        <w:rPr>
          <w:sz w:val="20"/>
          <w:szCs w:val="20"/>
        </w:rPr>
      </w:pPr>
      <w:r>
        <w:rPr>
          <w:sz w:val="20"/>
          <w:szCs w:val="20"/>
        </w:rPr>
        <w:t xml:space="preserve">                                         Телефон __________________________________</w:t>
      </w:r>
    </w:p>
    <w:p w:rsidR="009040D8" w:rsidRDefault="009040D8" w:rsidP="009040D8">
      <w:pPr>
        <w:widowControl w:val="0"/>
        <w:autoSpaceDE w:val="0"/>
        <w:autoSpaceDN w:val="0"/>
        <w:adjustRightInd w:val="0"/>
        <w:jc w:val="right"/>
        <w:rPr>
          <w:sz w:val="24"/>
          <w:szCs w:val="24"/>
        </w:rPr>
      </w:pPr>
    </w:p>
    <w:p w:rsidR="009040D8" w:rsidRDefault="009040D8" w:rsidP="009040D8">
      <w:pPr>
        <w:widowControl w:val="0"/>
        <w:autoSpaceDE w:val="0"/>
        <w:autoSpaceDN w:val="0"/>
        <w:adjustRightInd w:val="0"/>
        <w:jc w:val="right"/>
        <w:rPr>
          <w:sz w:val="24"/>
          <w:szCs w:val="24"/>
        </w:rPr>
      </w:pPr>
    </w:p>
    <w:p w:rsidR="009040D8" w:rsidRDefault="009040D8" w:rsidP="009040D8">
      <w:pPr>
        <w:widowControl w:val="0"/>
        <w:autoSpaceDE w:val="0"/>
        <w:autoSpaceDN w:val="0"/>
        <w:adjustRightInd w:val="0"/>
        <w:jc w:val="right"/>
        <w:rPr>
          <w:sz w:val="24"/>
          <w:szCs w:val="24"/>
        </w:rPr>
      </w:pPr>
    </w:p>
    <w:p w:rsidR="009040D8" w:rsidRDefault="009040D8" w:rsidP="009040D8">
      <w:pPr>
        <w:widowControl w:val="0"/>
        <w:autoSpaceDE w:val="0"/>
        <w:autoSpaceDN w:val="0"/>
        <w:adjustRightInd w:val="0"/>
        <w:jc w:val="right"/>
        <w:rPr>
          <w:sz w:val="24"/>
          <w:szCs w:val="24"/>
        </w:rPr>
      </w:pPr>
    </w:p>
    <w:p w:rsidR="009040D8" w:rsidRDefault="009040D8" w:rsidP="009040D8">
      <w:pPr>
        <w:widowControl w:val="0"/>
        <w:autoSpaceDE w:val="0"/>
        <w:autoSpaceDN w:val="0"/>
        <w:adjustRightInd w:val="0"/>
        <w:jc w:val="center"/>
        <w:rPr>
          <w:b/>
          <w:bCs/>
        </w:rPr>
      </w:pPr>
      <w:proofErr w:type="gramStart"/>
      <w:r>
        <w:rPr>
          <w:b/>
          <w:bCs/>
        </w:rPr>
        <w:t>Ж</w:t>
      </w:r>
      <w:proofErr w:type="gramEnd"/>
      <w:r>
        <w:rPr>
          <w:b/>
          <w:bCs/>
        </w:rPr>
        <w:t xml:space="preserve"> А Л О Б А</w:t>
      </w:r>
    </w:p>
    <w:p w:rsidR="009040D8" w:rsidRDefault="009040D8" w:rsidP="009040D8">
      <w:pPr>
        <w:widowControl w:val="0"/>
        <w:autoSpaceDE w:val="0"/>
        <w:autoSpaceDN w:val="0"/>
        <w:adjustRightInd w:val="0"/>
        <w:jc w:val="both"/>
        <w:rPr>
          <w:b/>
          <w:bCs/>
        </w:rPr>
      </w:pPr>
    </w:p>
    <w:p w:rsidR="009040D8" w:rsidRDefault="009040D8" w:rsidP="009040D8">
      <w:pPr>
        <w:widowControl w:val="0"/>
        <w:autoSpaceDE w:val="0"/>
        <w:autoSpaceDN w:val="0"/>
        <w:adjustRightInd w:val="0"/>
        <w:jc w:val="both"/>
      </w:pPr>
      <w:r>
        <w:tab/>
        <w:t>На___________________________________________________________</w:t>
      </w:r>
    </w:p>
    <w:p w:rsidR="009040D8" w:rsidRDefault="009040D8" w:rsidP="009040D8">
      <w:pPr>
        <w:widowControl w:val="0"/>
        <w:autoSpaceDE w:val="0"/>
        <w:autoSpaceDN w:val="0"/>
        <w:adjustRightInd w:val="0"/>
        <w:jc w:val="center"/>
        <w:rPr>
          <w:sz w:val="20"/>
          <w:szCs w:val="20"/>
        </w:rPr>
      </w:pPr>
      <w:r>
        <w:rPr>
          <w:sz w:val="20"/>
          <w:szCs w:val="20"/>
        </w:rPr>
        <w:t>(решение, действие (бездействие) которого обжалуется)</w:t>
      </w:r>
    </w:p>
    <w:p w:rsidR="009040D8" w:rsidRDefault="009040D8" w:rsidP="009040D8">
      <w:pPr>
        <w:widowControl w:val="0"/>
        <w:autoSpaceDE w:val="0"/>
        <w:autoSpaceDN w:val="0"/>
        <w:adjustRightInd w:val="0"/>
        <w:jc w:val="both"/>
      </w:pPr>
      <w:r>
        <w:t>__________________________________________________________________</w:t>
      </w:r>
    </w:p>
    <w:p w:rsidR="009040D8" w:rsidRDefault="009040D8" w:rsidP="009040D8">
      <w:pPr>
        <w:widowControl w:val="0"/>
        <w:autoSpaceDE w:val="0"/>
        <w:autoSpaceDN w:val="0"/>
        <w:adjustRightInd w:val="0"/>
        <w:jc w:val="both"/>
        <w:rPr>
          <w:sz w:val="20"/>
          <w:szCs w:val="20"/>
        </w:rPr>
      </w:pPr>
      <w:proofErr w:type="gramStart"/>
      <w:r>
        <w:rPr>
          <w:sz w:val="20"/>
          <w:szCs w:val="20"/>
        </w:rPr>
        <w:t>(суть жалобы, содержание обжалуемых действий, бездействий с указанием оснований, по которым лицо,</w:t>
      </w:r>
      <w:proofErr w:type="gramEnd"/>
    </w:p>
    <w:p w:rsidR="009040D8" w:rsidRDefault="009040D8" w:rsidP="009040D8">
      <w:pPr>
        <w:widowControl w:val="0"/>
        <w:autoSpaceDE w:val="0"/>
        <w:autoSpaceDN w:val="0"/>
        <w:adjustRightInd w:val="0"/>
        <w:jc w:val="both"/>
      </w:pPr>
      <w:r>
        <w:t>__________________________________________________________________</w:t>
      </w:r>
    </w:p>
    <w:p w:rsidR="009040D8" w:rsidRDefault="009040D8" w:rsidP="009040D8">
      <w:pPr>
        <w:widowControl w:val="0"/>
        <w:autoSpaceDE w:val="0"/>
        <w:autoSpaceDN w:val="0"/>
        <w:adjustRightInd w:val="0"/>
        <w:jc w:val="both"/>
        <w:rPr>
          <w:sz w:val="20"/>
          <w:szCs w:val="20"/>
        </w:rPr>
      </w:pPr>
      <w:proofErr w:type="gramStart"/>
      <w:r>
        <w:rPr>
          <w:sz w:val="20"/>
          <w:szCs w:val="20"/>
        </w:rPr>
        <w:t>подающее</w:t>
      </w:r>
      <w:proofErr w:type="gramEnd"/>
      <w:r>
        <w:rPr>
          <w:sz w:val="20"/>
          <w:szCs w:val="20"/>
        </w:rPr>
        <w:t xml:space="preserve"> жалобу, не согласно с принятым решением, действием (бездействием)</w:t>
      </w:r>
    </w:p>
    <w:p w:rsidR="009040D8" w:rsidRDefault="009040D8" w:rsidP="009040D8">
      <w:pPr>
        <w:widowControl w:val="0"/>
        <w:autoSpaceDE w:val="0"/>
        <w:autoSpaceDN w:val="0"/>
        <w:adjustRightInd w:val="0"/>
        <w:jc w:val="both"/>
      </w:pPr>
      <w:r>
        <w:t>__________________________________________________________________</w:t>
      </w:r>
    </w:p>
    <w:p w:rsidR="009040D8" w:rsidRDefault="009040D8" w:rsidP="009040D8">
      <w:pPr>
        <w:widowControl w:val="0"/>
        <w:autoSpaceDE w:val="0"/>
        <w:autoSpaceDN w:val="0"/>
        <w:adjustRightInd w:val="0"/>
        <w:jc w:val="both"/>
        <w:rPr>
          <w:sz w:val="24"/>
          <w:szCs w:val="24"/>
        </w:rPr>
      </w:pPr>
    </w:p>
    <w:p w:rsidR="009040D8" w:rsidRDefault="009040D8" w:rsidP="009040D8">
      <w:pPr>
        <w:widowControl w:val="0"/>
        <w:autoSpaceDE w:val="0"/>
        <w:autoSpaceDN w:val="0"/>
        <w:adjustRightInd w:val="0"/>
        <w:jc w:val="both"/>
        <w:rPr>
          <w:sz w:val="20"/>
          <w:szCs w:val="20"/>
        </w:rPr>
      </w:pPr>
      <w:r>
        <w:rPr>
          <w:sz w:val="20"/>
          <w:szCs w:val="20"/>
        </w:rPr>
        <w:t>Перечень прилагаемых документов:</w:t>
      </w:r>
    </w:p>
    <w:p w:rsidR="009040D8" w:rsidRDefault="009040D8" w:rsidP="009040D8">
      <w:pPr>
        <w:widowControl w:val="0"/>
        <w:autoSpaceDE w:val="0"/>
        <w:autoSpaceDN w:val="0"/>
        <w:adjustRightInd w:val="0"/>
        <w:jc w:val="both"/>
        <w:rPr>
          <w:sz w:val="20"/>
          <w:szCs w:val="20"/>
        </w:rPr>
      </w:pPr>
    </w:p>
    <w:p w:rsidR="009040D8" w:rsidRDefault="009040D8" w:rsidP="009040D8">
      <w:pPr>
        <w:widowControl w:val="0"/>
        <w:autoSpaceDE w:val="0"/>
        <w:autoSpaceDN w:val="0"/>
        <w:adjustRightInd w:val="0"/>
        <w:jc w:val="both"/>
        <w:rPr>
          <w:sz w:val="20"/>
          <w:szCs w:val="20"/>
        </w:rPr>
      </w:pPr>
    </w:p>
    <w:p w:rsidR="009040D8" w:rsidRDefault="009040D8" w:rsidP="009040D8">
      <w:pPr>
        <w:widowControl w:val="0"/>
        <w:autoSpaceDE w:val="0"/>
        <w:autoSpaceDN w:val="0"/>
        <w:adjustRightInd w:val="0"/>
        <w:jc w:val="both"/>
        <w:rPr>
          <w:sz w:val="20"/>
          <w:szCs w:val="20"/>
        </w:rPr>
      </w:pPr>
    </w:p>
    <w:p w:rsidR="009040D8" w:rsidRDefault="009040D8" w:rsidP="009040D8">
      <w:pPr>
        <w:widowControl w:val="0"/>
        <w:autoSpaceDE w:val="0"/>
        <w:autoSpaceDN w:val="0"/>
        <w:adjustRightInd w:val="0"/>
        <w:jc w:val="both"/>
        <w:rPr>
          <w:sz w:val="20"/>
          <w:szCs w:val="20"/>
        </w:rPr>
      </w:pPr>
      <w:r>
        <w:rPr>
          <w:sz w:val="20"/>
          <w:szCs w:val="20"/>
        </w:rPr>
        <w:t>____________________________                                                                 ___________________________</w:t>
      </w:r>
    </w:p>
    <w:p w:rsidR="009040D8" w:rsidRDefault="009040D8" w:rsidP="009040D8">
      <w:pPr>
        <w:widowControl w:val="0"/>
        <w:autoSpaceDE w:val="0"/>
        <w:autoSpaceDN w:val="0"/>
        <w:adjustRightInd w:val="0"/>
        <w:jc w:val="both"/>
        <w:rPr>
          <w:sz w:val="20"/>
          <w:szCs w:val="20"/>
        </w:rPr>
      </w:pPr>
      <w:r>
        <w:rPr>
          <w:sz w:val="20"/>
          <w:szCs w:val="20"/>
        </w:rPr>
        <w:t xml:space="preserve">(дата написания жалобы)                                                                             (подпись, расшифровка подписи)                                                                              </w:t>
      </w:r>
    </w:p>
    <w:p w:rsidR="009040D8" w:rsidRDefault="009040D8" w:rsidP="009040D8">
      <w:pPr>
        <w:widowControl w:val="0"/>
        <w:autoSpaceDE w:val="0"/>
        <w:autoSpaceDN w:val="0"/>
        <w:adjustRightInd w:val="0"/>
        <w:ind w:left="567"/>
        <w:jc w:val="both"/>
        <w:rPr>
          <w:sz w:val="24"/>
          <w:szCs w:val="24"/>
        </w:rPr>
      </w:pPr>
    </w:p>
    <w:p w:rsidR="009040D8" w:rsidRDefault="009040D8" w:rsidP="009040D8">
      <w:pPr>
        <w:jc w:val="both"/>
        <w:rPr>
          <w:rFonts w:eastAsia="Calibri"/>
          <w:iCs/>
          <w:sz w:val="24"/>
          <w:szCs w:val="24"/>
          <w:lang w:eastAsia="en-US"/>
        </w:rPr>
      </w:pPr>
    </w:p>
    <w:p w:rsidR="009040D8" w:rsidRDefault="009040D8" w:rsidP="009040D8">
      <w:pPr>
        <w:widowControl w:val="0"/>
        <w:autoSpaceDE w:val="0"/>
        <w:autoSpaceDN w:val="0"/>
        <w:adjustRightInd w:val="0"/>
        <w:ind w:firstLine="540"/>
        <w:jc w:val="both"/>
        <w:rPr>
          <w:rFonts w:ascii="Courier New" w:hAnsi="Courier New" w:cs="Courier New"/>
          <w:sz w:val="20"/>
          <w:szCs w:val="20"/>
        </w:rPr>
      </w:pPr>
    </w:p>
    <w:p w:rsidR="009040D8" w:rsidRDefault="009040D8" w:rsidP="009040D8">
      <w:pPr>
        <w:rPr>
          <w:rFonts w:ascii="Courier New" w:hAnsi="Courier New" w:cs="Courier New"/>
          <w:sz w:val="20"/>
          <w:szCs w:val="20"/>
        </w:rPr>
      </w:pPr>
    </w:p>
    <w:p w:rsidR="009040D8" w:rsidRDefault="009040D8" w:rsidP="009040D8">
      <w:pPr>
        <w:rPr>
          <w:rFonts w:ascii="Courier New" w:hAnsi="Courier New" w:cs="Courier New"/>
          <w:sz w:val="20"/>
          <w:szCs w:val="20"/>
        </w:rPr>
      </w:pPr>
    </w:p>
    <w:p w:rsidR="009040D8" w:rsidRDefault="009040D8" w:rsidP="009040D8">
      <w:pPr>
        <w:rPr>
          <w:rFonts w:ascii="Courier New" w:hAnsi="Courier New" w:cs="Courier New"/>
          <w:sz w:val="20"/>
          <w:szCs w:val="20"/>
        </w:rPr>
      </w:pPr>
    </w:p>
    <w:p w:rsidR="009040D8" w:rsidRDefault="009040D8" w:rsidP="009040D8">
      <w:pPr>
        <w:rPr>
          <w:rFonts w:ascii="Courier New" w:hAnsi="Courier New" w:cs="Courier New"/>
          <w:sz w:val="20"/>
          <w:szCs w:val="20"/>
        </w:rPr>
      </w:pPr>
    </w:p>
    <w:p w:rsidR="009040D8" w:rsidRDefault="009040D8" w:rsidP="009040D8">
      <w:pPr>
        <w:tabs>
          <w:tab w:val="left" w:pos="6825"/>
        </w:tabs>
        <w:rPr>
          <w:rFonts w:ascii="Courier New" w:hAnsi="Courier New" w:cs="Courier New"/>
          <w:sz w:val="20"/>
          <w:szCs w:val="20"/>
        </w:rPr>
      </w:pPr>
      <w:r>
        <w:rPr>
          <w:rFonts w:ascii="Courier New" w:hAnsi="Courier New" w:cs="Courier New"/>
          <w:sz w:val="20"/>
          <w:szCs w:val="20"/>
        </w:rPr>
        <w:tab/>
      </w:r>
    </w:p>
    <w:p w:rsidR="009040D8" w:rsidRPr="004200AB" w:rsidRDefault="009040D8">
      <w:pPr>
        <w:widowControl w:val="0"/>
        <w:autoSpaceDE w:val="0"/>
        <w:autoSpaceDN w:val="0"/>
        <w:adjustRightInd w:val="0"/>
        <w:ind w:firstLine="540"/>
        <w:jc w:val="both"/>
        <w:rPr>
          <w:sz w:val="20"/>
          <w:szCs w:val="20"/>
        </w:rPr>
      </w:pPr>
    </w:p>
    <w:sectPr w:rsidR="009040D8" w:rsidRPr="004200AB" w:rsidSect="00F912B1">
      <w:type w:val="continuous"/>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912B1"/>
    <w:rsid w:val="00001F81"/>
    <w:rsid w:val="00003A19"/>
    <w:rsid w:val="00016D4D"/>
    <w:rsid w:val="00017E1A"/>
    <w:rsid w:val="00020175"/>
    <w:rsid w:val="00021943"/>
    <w:rsid w:val="000231F2"/>
    <w:rsid w:val="000256E6"/>
    <w:rsid w:val="00027086"/>
    <w:rsid w:val="00031D08"/>
    <w:rsid w:val="000325B8"/>
    <w:rsid w:val="00034E26"/>
    <w:rsid w:val="0003686E"/>
    <w:rsid w:val="00036A85"/>
    <w:rsid w:val="000422E3"/>
    <w:rsid w:val="00043771"/>
    <w:rsid w:val="00052EDC"/>
    <w:rsid w:val="00063C46"/>
    <w:rsid w:val="0006512C"/>
    <w:rsid w:val="00071F9D"/>
    <w:rsid w:val="0007463F"/>
    <w:rsid w:val="00074B97"/>
    <w:rsid w:val="0007547A"/>
    <w:rsid w:val="00080DC6"/>
    <w:rsid w:val="00082C72"/>
    <w:rsid w:val="000843C8"/>
    <w:rsid w:val="000C58CB"/>
    <w:rsid w:val="000C5BC6"/>
    <w:rsid w:val="000C64B8"/>
    <w:rsid w:val="000C69E8"/>
    <w:rsid w:val="000E56F2"/>
    <w:rsid w:val="000E7FE2"/>
    <w:rsid w:val="000F6C34"/>
    <w:rsid w:val="00106596"/>
    <w:rsid w:val="00106CD1"/>
    <w:rsid w:val="0011006F"/>
    <w:rsid w:val="00110D04"/>
    <w:rsid w:val="00111369"/>
    <w:rsid w:val="00116369"/>
    <w:rsid w:val="00120F00"/>
    <w:rsid w:val="001219BA"/>
    <w:rsid w:val="001369DA"/>
    <w:rsid w:val="00146415"/>
    <w:rsid w:val="001603EF"/>
    <w:rsid w:val="00160A0E"/>
    <w:rsid w:val="00163DDF"/>
    <w:rsid w:val="00165C3F"/>
    <w:rsid w:val="00175704"/>
    <w:rsid w:val="00175CF0"/>
    <w:rsid w:val="001774B8"/>
    <w:rsid w:val="00180D7A"/>
    <w:rsid w:val="00182F18"/>
    <w:rsid w:val="00183FEC"/>
    <w:rsid w:val="001874C5"/>
    <w:rsid w:val="00191F73"/>
    <w:rsid w:val="0019465E"/>
    <w:rsid w:val="00196FFC"/>
    <w:rsid w:val="001A3EE1"/>
    <w:rsid w:val="001A4138"/>
    <w:rsid w:val="001A42C1"/>
    <w:rsid w:val="001A6F3E"/>
    <w:rsid w:val="001B094F"/>
    <w:rsid w:val="001B3C6E"/>
    <w:rsid w:val="001C6C38"/>
    <w:rsid w:val="001C7A2B"/>
    <w:rsid w:val="001D6F83"/>
    <w:rsid w:val="001E07A7"/>
    <w:rsid w:val="001E5A9E"/>
    <w:rsid w:val="001F3B7B"/>
    <w:rsid w:val="00200FD2"/>
    <w:rsid w:val="002026AA"/>
    <w:rsid w:val="002065F5"/>
    <w:rsid w:val="002104F7"/>
    <w:rsid w:val="00227CA4"/>
    <w:rsid w:val="002318C7"/>
    <w:rsid w:val="002329DA"/>
    <w:rsid w:val="002341C6"/>
    <w:rsid w:val="00241B3D"/>
    <w:rsid w:val="00243F4D"/>
    <w:rsid w:val="00246501"/>
    <w:rsid w:val="00247F75"/>
    <w:rsid w:val="00257543"/>
    <w:rsid w:val="00257DD4"/>
    <w:rsid w:val="002602F4"/>
    <w:rsid w:val="002632E3"/>
    <w:rsid w:val="00271700"/>
    <w:rsid w:val="00271B8F"/>
    <w:rsid w:val="002756CB"/>
    <w:rsid w:val="00276D79"/>
    <w:rsid w:val="00284426"/>
    <w:rsid w:val="002844F6"/>
    <w:rsid w:val="002A755B"/>
    <w:rsid w:val="002B10B3"/>
    <w:rsid w:val="002B715E"/>
    <w:rsid w:val="002C2010"/>
    <w:rsid w:val="002C2636"/>
    <w:rsid w:val="002C34E5"/>
    <w:rsid w:val="002D750C"/>
    <w:rsid w:val="003001CD"/>
    <w:rsid w:val="00301F85"/>
    <w:rsid w:val="0030778F"/>
    <w:rsid w:val="0031566C"/>
    <w:rsid w:val="00316A0D"/>
    <w:rsid w:val="0032579B"/>
    <w:rsid w:val="003333B7"/>
    <w:rsid w:val="00345F94"/>
    <w:rsid w:val="003553EE"/>
    <w:rsid w:val="003563D2"/>
    <w:rsid w:val="003601F3"/>
    <w:rsid w:val="00360566"/>
    <w:rsid w:val="00376865"/>
    <w:rsid w:val="00377A09"/>
    <w:rsid w:val="00380DA0"/>
    <w:rsid w:val="003834CC"/>
    <w:rsid w:val="00385C73"/>
    <w:rsid w:val="00391E19"/>
    <w:rsid w:val="00394088"/>
    <w:rsid w:val="00395141"/>
    <w:rsid w:val="00396578"/>
    <w:rsid w:val="003A4392"/>
    <w:rsid w:val="003B1E1E"/>
    <w:rsid w:val="003C28F0"/>
    <w:rsid w:val="003D521B"/>
    <w:rsid w:val="003D58AA"/>
    <w:rsid w:val="003D5A97"/>
    <w:rsid w:val="003E1CB1"/>
    <w:rsid w:val="003E5EE1"/>
    <w:rsid w:val="003E66A1"/>
    <w:rsid w:val="003E7C0D"/>
    <w:rsid w:val="0040237A"/>
    <w:rsid w:val="00403914"/>
    <w:rsid w:val="00403AAF"/>
    <w:rsid w:val="00403C5F"/>
    <w:rsid w:val="004065C9"/>
    <w:rsid w:val="00412233"/>
    <w:rsid w:val="0041335F"/>
    <w:rsid w:val="00417B21"/>
    <w:rsid w:val="004200AB"/>
    <w:rsid w:val="004241B7"/>
    <w:rsid w:val="0043473B"/>
    <w:rsid w:val="00435CDA"/>
    <w:rsid w:val="00441011"/>
    <w:rsid w:val="00443934"/>
    <w:rsid w:val="0045334E"/>
    <w:rsid w:val="00456F1C"/>
    <w:rsid w:val="00457F9D"/>
    <w:rsid w:val="0048741F"/>
    <w:rsid w:val="004912AA"/>
    <w:rsid w:val="0049490A"/>
    <w:rsid w:val="004A104F"/>
    <w:rsid w:val="004A406E"/>
    <w:rsid w:val="004A688B"/>
    <w:rsid w:val="004B14DE"/>
    <w:rsid w:val="004B713A"/>
    <w:rsid w:val="004C3A86"/>
    <w:rsid w:val="004C7434"/>
    <w:rsid w:val="004D1620"/>
    <w:rsid w:val="004D495E"/>
    <w:rsid w:val="0050004A"/>
    <w:rsid w:val="005004DD"/>
    <w:rsid w:val="00506B20"/>
    <w:rsid w:val="0051232E"/>
    <w:rsid w:val="00520BE7"/>
    <w:rsid w:val="0052501F"/>
    <w:rsid w:val="00530300"/>
    <w:rsid w:val="00532876"/>
    <w:rsid w:val="00543C8A"/>
    <w:rsid w:val="00544E86"/>
    <w:rsid w:val="00546738"/>
    <w:rsid w:val="00546B1E"/>
    <w:rsid w:val="00550BC5"/>
    <w:rsid w:val="0055342A"/>
    <w:rsid w:val="00553623"/>
    <w:rsid w:val="00564E3C"/>
    <w:rsid w:val="00565913"/>
    <w:rsid w:val="00565B07"/>
    <w:rsid w:val="005708F6"/>
    <w:rsid w:val="005774C5"/>
    <w:rsid w:val="00577F90"/>
    <w:rsid w:val="00583E2D"/>
    <w:rsid w:val="005933AA"/>
    <w:rsid w:val="005A1A0A"/>
    <w:rsid w:val="005B0229"/>
    <w:rsid w:val="005B24F7"/>
    <w:rsid w:val="005D26CE"/>
    <w:rsid w:val="005D49C6"/>
    <w:rsid w:val="005D53F3"/>
    <w:rsid w:val="005E586F"/>
    <w:rsid w:val="005F0380"/>
    <w:rsid w:val="005F0A38"/>
    <w:rsid w:val="005F53F1"/>
    <w:rsid w:val="006047D2"/>
    <w:rsid w:val="00606CB6"/>
    <w:rsid w:val="0061314A"/>
    <w:rsid w:val="00615946"/>
    <w:rsid w:val="00625257"/>
    <w:rsid w:val="0062693D"/>
    <w:rsid w:val="00630ED8"/>
    <w:rsid w:val="00634EEA"/>
    <w:rsid w:val="006411FD"/>
    <w:rsid w:val="00656D8A"/>
    <w:rsid w:val="00660F57"/>
    <w:rsid w:val="0066113E"/>
    <w:rsid w:val="00661381"/>
    <w:rsid w:val="00663091"/>
    <w:rsid w:val="00664337"/>
    <w:rsid w:val="0066437C"/>
    <w:rsid w:val="006652BD"/>
    <w:rsid w:val="00670D9F"/>
    <w:rsid w:val="00675093"/>
    <w:rsid w:val="006754D5"/>
    <w:rsid w:val="00680BC5"/>
    <w:rsid w:val="00681858"/>
    <w:rsid w:val="00683DFB"/>
    <w:rsid w:val="00694641"/>
    <w:rsid w:val="006A194E"/>
    <w:rsid w:val="006A3C9B"/>
    <w:rsid w:val="006A40D0"/>
    <w:rsid w:val="006D190F"/>
    <w:rsid w:val="006D550D"/>
    <w:rsid w:val="006D5BC4"/>
    <w:rsid w:val="006D6027"/>
    <w:rsid w:val="006D7785"/>
    <w:rsid w:val="006E40C8"/>
    <w:rsid w:val="006F25FD"/>
    <w:rsid w:val="006F5B27"/>
    <w:rsid w:val="00703AB3"/>
    <w:rsid w:val="00703B44"/>
    <w:rsid w:val="00704AFF"/>
    <w:rsid w:val="007064D3"/>
    <w:rsid w:val="0071329A"/>
    <w:rsid w:val="00714B41"/>
    <w:rsid w:val="0071551E"/>
    <w:rsid w:val="00721C45"/>
    <w:rsid w:val="00725E7D"/>
    <w:rsid w:val="0073057E"/>
    <w:rsid w:val="007320C7"/>
    <w:rsid w:val="00751ED7"/>
    <w:rsid w:val="007537C8"/>
    <w:rsid w:val="007547BA"/>
    <w:rsid w:val="00757813"/>
    <w:rsid w:val="007602BB"/>
    <w:rsid w:val="007650C3"/>
    <w:rsid w:val="00771E73"/>
    <w:rsid w:val="007759AA"/>
    <w:rsid w:val="00777C7A"/>
    <w:rsid w:val="00783D1D"/>
    <w:rsid w:val="0078440B"/>
    <w:rsid w:val="007927CF"/>
    <w:rsid w:val="00794101"/>
    <w:rsid w:val="00796F6B"/>
    <w:rsid w:val="007A6BB1"/>
    <w:rsid w:val="007B324C"/>
    <w:rsid w:val="007B7922"/>
    <w:rsid w:val="007C30E1"/>
    <w:rsid w:val="007C51DC"/>
    <w:rsid w:val="007C62B6"/>
    <w:rsid w:val="007D1DBD"/>
    <w:rsid w:val="007D3AE5"/>
    <w:rsid w:val="007D47C6"/>
    <w:rsid w:val="007E3436"/>
    <w:rsid w:val="007E79FE"/>
    <w:rsid w:val="007F2015"/>
    <w:rsid w:val="007F6833"/>
    <w:rsid w:val="00800758"/>
    <w:rsid w:val="008015BD"/>
    <w:rsid w:val="00812759"/>
    <w:rsid w:val="00823FD0"/>
    <w:rsid w:val="0082659E"/>
    <w:rsid w:val="008316C6"/>
    <w:rsid w:val="0083495A"/>
    <w:rsid w:val="00842208"/>
    <w:rsid w:val="00843677"/>
    <w:rsid w:val="00853ADD"/>
    <w:rsid w:val="00854A8D"/>
    <w:rsid w:val="00862D3C"/>
    <w:rsid w:val="0086586D"/>
    <w:rsid w:val="00871A26"/>
    <w:rsid w:val="008720E0"/>
    <w:rsid w:val="00876525"/>
    <w:rsid w:val="00880262"/>
    <w:rsid w:val="008804AC"/>
    <w:rsid w:val="00887C88"/>
    <w:rsid w:val="00890C38"/>
    <w:rsid w:val="00893431"/>
    <w:rsid w:val="008938B9"/>
    <w:rsid w:val="00893CF7"/>
    <w:rsid w:val="0089411B"/>
    <w:rsid w:val="008A0C47"/>
    <w:rsid w:val="008A3A7C"/>
    <w:rsid w:val="008B2AAB"/>
    <w:rsid w:val="008B4B90"/>
    <w:rsid w:val="008B6442"/>
    <w:rsid w:val="008B7354"/>
    <w:rsid w:val="008C0516"/>
    <w:rsid w:val="008C0C5A"/>
    <w:rsid w:val="008C1262"/>
    <w:rsid w:val="008E4344"/>
    <w:rsid w:val="008F202C"/>
    <w:rsid w:val="008F67FD"/>
    <w:rsid w:val="008F6EB4"/>
    <w:rsid w:val="009031C2"/>
    <w:rsid w:val="009040D8"/>
    <w:rsid w:val="00907535"/>
    <w:rsid w:val="0091116F"/>
    <w:rsid w:val="00915889"/>
    <w:rsid w:val="00921A3F"/>
    <w:rsid w:val="00930637"/>
    <w:rsid w:val="009331CD"/>
    <w:rsid w:val="00945EF2"/>
    <w:rsid w:val="00950B18"/>
    <w:rsid w:val="00951A89"/>
    <w:rsid w:val="009578B9"/>
    <w:rsid w:val="00962914"/>
    <w:rsid w:val="009635C4"/>
    <w:rsid w:val="009644EE"/>
    <w:rsid w:val="00965F5A"/>
    <w:rsid w:val="0097133C"/>
    <w:rsid w:val="009758B4"/>
    <w:rsid w:val="00976959"/>
    <w:rsid w:val="00980BB1"/>
    <w:rsid w:val="009812CF"/>
    <w:rsid w:val="00982EF7"/>
    <w:rsid w:val="009836F9"/>
    <w:rsid w:val="009864D4"/>
    <w:rsid w:val="009915E1"/>
    <w:rsid w:val="00992880"/>
    <w:rsid w:val="009A04AC"/>
    <w:rsid w:val="009A3A86"/>
    <w:rsid w:val="009A64D3"/>
    <w:rsid w:val="009A685A"/>
    <w:rsid w:val="009B01F4"/>
    <w:rsid w:val="009B0E68"/>
    <w:rsid w:val="009B28D7"/>
    <w:rsid w:val="009B47C6"/>
    <w:rsid w:val="009D2551"/>
    <w:rsid w:val="009D6082"/>
    <w:rsid w:val="009D7B63"/>
    <w:rsid w:val="009E7E44"/>
    <w:rsid w:val="009F511E"/>
    <w:rsid w:val="009F715A"/>
    <w:rsid w:val="00A008F0"/>
    <w:rsid w:val="00A0509B"/>
    <w:rsid w:val="00A07C6E"/>
    <w:rsid w:val="00A13EE6"/>
    <w:rsid w:val="00A151D0"/>
    <w:rsid w:val="00A1583F"/>
    <w:rsid w:val="00A2034B"/>
    <w:rsid w:val="00A21534"/>
    <w:rsid w:val="00A226C3"/>
    <w:rsid w:val="00A243A6"/>
    <w:rsid w:val="00A261DD"/>
    <w:rsid w:val="00A2754D"/>
    <w:rsid w:val="00A31F5F"/>
    <w:rsid w:val="00A33BC2"/>
    <w:rsid w:val="00A33EF8"/>
    <w:rsid w:val="00A537E2"/>
    <w:rsid w:val="00A57939"/>
    <w:rsid w:val="00A77F01"/>
    <w:rsid w:val="00A8750D"/>
    <w:rsid w:val="00A87CD1"/>
    <w:rsid w:val="00A90436"/>
    <w:rsid w:val="00A9160F"/>
    <w:rsid w:val="00A91DEB"/>
    <w:rsid w:val="00A93559"/>
    <w:rsid w:val="00AB19E6"/>
    <w:rsid w:val="00AB1C8D"/>
    <w:rsid w:val="00AC2FE1"/>
    <w:rsid w:val="00AC3910"/>
    <w:rsid w:val="00AD261E"/>
    <w:rsid w:val="00AD456E"/>
    <w:rsid w:val="00AE698F"/>
    <w:rsid w:val="00AE749A"/>
    <w:rsid w:val="00AF79BD"/>
    <w:rsid w:val="00B0495C"/>
    <w:rsid w:val="00B11FBD"/>
    <w:rsid w:val="00B14761"/>
    <w:rsid w:val="00B17007"/>
    <w:rsid w:val="00B21A35"/>
    <w:rsid w:val="00B23F54"/>
    <w:rsid w:val="00B244FD"/>
    <w:rsid w:val="00B271FA"/>
    <w:rsid w:val="00B367A3"/>
    <w:rsid w:val="00B378D6"/>
    <w:rsid w:val="00B42699"/>
    <w:rsid w:val="00B42D12"/>
    <w:rsid w:val="00B4452F"/>
    <w:rsid w:val="00B47C5C"/>
    <w:rsid w:val="00B5048D"/>
    <w:rsid w:val="00B50693"/>
    <w:rsid w:val="00B5421F"/>
    <w:rsid w:val="00B55982"/>
    <w:rsid w:val="00B56100"/>
    <w:rsid w:val="00B56818"/>
    <w:rsid w:val="00B600A9"/>
    <w:rsid w:val="00B62F07"/>
    <w:rsid w:val="00B65536"/>
    <w:rsid w:val="00B80BF6"/>
    <w:rsid w:val="00B83AD8"/>
    <w:rsid w:val="00B85F28"/>
    <w:rsid w:val="00B9701B"/>
    <w:rsid w:val="00B97E6C"/>
    <w:rsid w:val="00BA25C6"/>
    <w:rsid w:val="00BA6CC8"/>
    <w:rsid w:val="00BA7420"/>
    <w:rsid w:val="00BB098E"/>
    <w:rsid w:val="00BB669A"/>
    <w:rsid w:val="00BC1E1B"/>
    <w:rsid w:val="00BD0AEA"/>
    <w:rsid w:val="00BD4BD1"/>
    <w:rsid w:val="00BD6A60"/>
    <w:rsid w:val="00BD7194"/>
    <w:rsid w:val="00BE41E4"/>
    <w:rsid w:val="00BE69E4"/>
    <w:rsid w:val="00BF2456"/>
    <w:rsid w:val="00C0305E"/>
    <w:rsid w:val="00C03195"/>
    <w:rsid w:val="00C07C26"/>
    <w:rsid w:val="00C1020A"/>
    <w:rsid w:val="00C11FAA"/>
    <w:rsid w:val="00C1742F"/>
    <w:rsid w:val="00C21019"/>
    <w:rsid w:val="00C221C7"/>
    <w:rsid w:val="00C36B97"/>
    <w:rsid w:val="00C40B65"/>
    <w:rsid w:val="00C427CC"/>
    <w:rsid w:val="00C46339"/>
    <w:rsid w:val="00C4771B"/>
    <w:rsid w:val="00C514FE"/>
    <w:rsid w:val="00C52657"/>
    <w:rsid w:val="00C53B88"/>
    <w:rsid w:val="00C54A1F"/>
    <w:rsid w:val="00C71459"/>
    <w:rsid w:val="00C7283E"/>
    <w:rsid w:val="00C8260D"/>
    <w:rsid w:val="00C85CE5"/>
    <w:rsid w:val="00C8676E"/>
    <w:rsid w:val="00C915EF"/>
    <w:rsid w:val="00C95785"/>
    <w:rsid w:val="00CA1FF1"/>
    <w:rsid w:val="00CA2351"/>
    <w:rsid w:val="00CA5834"/>
    <w:rsid w:val="00CA5B10"/>
    <w:rsid w:val="00CA769F"/>
    <w:rsid w:val="00CB1FF0"/>
    <w:rsid w:val="00CB43D3"/>
    <w:rsid w:val="00CB6FBC"/>
    <w:rsid w:val="00CC002F"/>
    <w:rsid w:val="00CC4A43"/>
    <w:rsid w:val="00CC71C4"/>
    <w:rsid w:val="00CD7EC3"/>
    <w:rsid w:val="00CE200F"/>
    <w:rsid w:val="00CE4AE3"/>
    <w:rsid w:val="00CE4F43"/>
    <w:rsid w:val="00CF1537"/>
    <w:rsid w:val="00CF4F62"/>
    <w:rsid w:val="00CF6100"/>
    <w:rsid w:val="00D00EFB"/>
    <w:rsid w:val="00D01034"/>
    <w:rsid w:val="00D04925"/>
    <w:rsid w:val="00D1310C"/>
    <w:rsid w:val="00D15D26"/>
    <w:rsid w:val="00D27C18"/>
    <w:rsid w:val="00D27C4A"/>
    <w:rsid w:val="00D30B48"/>
    <w:rsid w:val="00D3184D"/>
    <w:rsid w:val="00D3393C"/>
    <w:rsid w:val="00D439BF"/>
    <w:rsid w:val="00D44A1C"/>
    <w:rsid w:val="00D47CC5"/>
    <w:rsid w:val="00D6037A"/>
    <w:rsid w:val="00D61FEA"/>
    <w:rsid w:val="00D6606E"/>
    <w:rsid w:val="00D671CE"/>
    <w:rsid w:val="00D71143"/>
    <w:rsid w:val="00D741E1"/>
    <w:rsid w:val="00D86C33"/>
    <w:rsid w:val="00D90E3E"/>
    <w:rsid w:val="00D9383E"/>
    <w:rsid w:val="00D96027"/>
    <w:rsid w:val="00DA618C"/>
    <w:rsid w:val="00DA6C00"/>
    <w:rsid w:val="00DA6C8A"/>
    <w:rsid w:val="00DA7129"/>
    <w:rsid w:val="00DB5B7B"/>
    <w:rsid w:val="00DC095A"/>
    <w:rsid w:val="00DC4713"/>
    <w:rsid w:val="00DC645C"/>
    <w:rsid w:val="00DD2235"/>
    <w:rsid w:val="00DD364F"/>
    <w:rsid w:val="00DE271A"/>
    <w:rsid w:val="00DF1714"/>
    <w:rsid w:val="00DF2B3F"/>
    <w:rsid w:val="00E01A7E"/>
    <w:rsid w:val="00E03D92"/>
    <w:rsid w:val="00E05B39"/>
    <w:rsid w:val="00E07A28"/>
    <w:rsid w:val="00E10146"/>
    <w:rsid w:val="00E117AF"/>
    <w:rsid w:val="00E11DD7"/>
    <w:rsid w:val="00E120E5"/>
    <w:rsid w:val="00E13D7C"/>
    <w:rsid w:val="00E14068"/>
    <w:rsid w:val="00E16974"/>
    <w:rsid w:val="00E240DE"/>
    <w:rsid w:val="00E30B50"/>
    <w:rsid w:val="00E310A6"/>
    <w:rsid w:val="00E32D77"/>
    <w:rsid w:val="00E34548"/>
    <w:rsid w:val="00E41854"/>
    <w:rsid w:val="00E46807"/>
    <w:rsid w:val="00E500F8"/>
    <w:rsid w:val="00E504A5"/>
    <w:rsid w:val="00E538C7"/>
    <w:rsid w:val="00E570FB"/>
    <w:rsid w:val="00E605A9"/>
    <w:rsid w:val="00E664B0"/>
    <w:rsid w:val="00E6723B"/>
    <w:rsid w:val="00E76D25"/>
    <w:rsid w:val="00E7709D"/>
    <w:rsid w:val="00E801E1"/>
    <w:rsid w:val="00E8145A"/>
    <w:rsid w:val="00E818F9"/>
    <w:rsid w:val="00E84022"/>
    <w:rsid w:val="00E8611C"/>
    <w:rsid w:val="00E90269"/>
    <w:rsid w:val="00E9285C"/>
    <w:rsid w:val="00E95804"/>
    <w:rsid w:val="00EA2862"/>
    <w:rsid w:val="00EA4565"/>
    <w:rsid w:val="00EA5523"/>
    <w:rsid w:val="00EB4466"/>
    <w:rsid w:val="00EC0C0F"/>
    <w:rsid w:val="00EC1096"/>
    <w:rsid w:val="00EC410C"/>
    <w:rsid w:val="00EC60B4"/>
    <w:rsid w:val="00EC6214"/>
    <w:rsid w:val="00EC6F69"/>
    <w:rsid w:val="00ED3988"/>
    <w:rsid w:val="00ED39BB"/>
    <w:rsid w:val="00EE5554"/>
    <w:rsid w:val="00EE6836"/>
    <w:rsid w:val="00EF00CE"/>
    <w:rsid w:val="00EF0B19"/>
    <w:rsid w:val="00EF2BBE"/>
    <w:rsid w:val="00EF59E0"/>
    <w:rsid w:val="00EF641A"/>
    <w:rsid w:val="00F015AF"/>
    <w:rsid w:val="00F067C6"/>
    <w:rsid w:val="00F06C96"/>
    <w:rsid w:val="00F10638"/>
    <w:rsid w:val="00F2118F"/>
    <w:rsid w:val="00F2147A"/>
    <w:rsid w:val="00F22ADD"/>
    <w:rsid w:val="00F2352C"/>
    <w:rsid w:val="00F23AA4"/>
    <w:rsid w:val="00F317B3"/>
    <w:rsid w:val="00F36D03"/>
    <w:rsid w:val="00F4019C"/>
    <w:rsid w:val="00F449D9"/>
    <w:rsid w:val="00F46191"/>
    <w:rsid w:val="00F46377"/>
    <w:rsid w:val="00F46C84"/>
    <w:rsid w:val="00F47B8E"/>
    <w:rsid w:val="00F55C03"/>
    <w:rsid w:val="00F6019C"/>
    <w:rsid w:val="00F606F8"/>
    <w:rsid w:val="00F612AF"/>
    <w:rsid w:val="00F65ABF"/>
    <w:rsid w:val="00F7696B"/>
    <w:rsid w:val="00F84E40"/>
    <w:rsid w:val="00F85191"/>
    <w:rsid w:val="00F8608C"/>
    <w:rsid w:val="00F87702"/>
    <w:rsid w:val="00F907AB"/>
    <w:rsid w:val="00F912B1"/>
    <w:rsid w:val="00FA1837"/>
    <w:rsid w:val="00FA7B89"/>
    <w:rsid w:val="00FB15A8"/>
    <w:rsid w:val="00FC27C4"/>
    <w:rsid w:val="00FC62C0"/>
    <w:rsid w:val="00FD3574"/>
    <w:rsid w:val="00FD6825"/>
    <w:rsid w:val="00FE4B5B"/>
    <w:rsid w:val="00FE5E31"/>
    <w:rsid w:val="00FF1968"/>
    <w:rsid w:val="00FF5DFA"/>
    <w:rsid w:val="00FF6C5E"/>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uiPriority w:val="20"/>
    <w:qFormat/>
    <w:rsid w:val="00EC0C0F"/>
    <w:rPr>
      <w:i/>
      <w:iCs/>
    </w:rPr>
  </w:style>
  <w:style w:type="paragraph" w:styleId="ab">
    <w:name w:val="No Spacing"/>
    <w:link w:val="ac"/>
    <w:uiPriority w:val="1"/>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nformat">
    <w:name w:val="ConsPlusNonformat"/>
    <w:uiPriority w:val="99"/>
    <w:rsid w:val="00F912B1"/>
    <w:pPr>
      <w:widowControl w:val="0"/>
      <w:autoSpaceDE w:val="0"/>
      <w:autoSpaceDN w:val="0"/>
      <w:adjustRightInd w:val="0"/>
    </w:pPr>
    <w:rPr>
      <w:rFonts w:ascii="Courier New" w:eastAsiaTheme="minorEastAsia" w:hAnsi="Courier New" w:cs="Courier New"/>
    </w:rPr>
  </w:style>
  <w:style w:type="paragraph" w:styleId="af7">
    <w:name w:val="Balloon Text"/>
    <w:basedOn w:val="a0"/>
    <w:link w:val="af8"/>
    <w:uiPriority w:val="99"/>
    <w:semiHidden/>
    <w:unhideWhenUsed/>
    <w:rsid w:val="009836F9"/>
    <w:rPr>
      <w:rFonts w:ascii="Tahoma" w:hAnsi="Tahoma" w:cs="Tahoma"/>
      <w:sz w:val="16"/>
      <w:szCs w:val="16"/>
    </w:rPr>
  </w:style>
  <w:style w:type="character" w:customStyle="1" w:styleId="af8">
    <w:name w:val="Текст выноски Знак"/>
    <w:basedOn w:val="a1"/>
    <w:link w:val="af7"/>
    <w:uiPriority w:val="99"/>
    <w:semiHidden/>
    <w:rsid w:val="009836F9"/>
    <w:rPr>
      <w:rFonts w:ascii="Tahoma" w:hAnsi="Tahoma" w:cs="Tahoma"/>
      <w:sz w:val="16"/>
      <w:szCs w:val="16"/>
    </w:rPr>
  </w:style>
  <w:style w:type="paragraph" w:customStyle="1" w:styleId="2TimesNewRoman">
    <w:name w:val="Стиль Заголовок 2 + Times New Roman По ширине"/>
    <w:basedOn w:val="2"/>
    <w:rsid w:val="009836F9"/>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36F9"/>
    <w:pPr>
      <w:suppressAutoHyphens/>
      <w:autoSpaceDE w:val="0"/>
      <w:ind w:right="19772"/>
    </w:pPr>
    <w:rPr>
      <w:rFonts w:ascii="Arial" w:eastAsia="Arial" w:hAnsi="Arial" w:cs="Arial"/>
      <w:b/>
      <w:bCs/>
      <w:lang w:eastAsia="ar-SA"/>
    </w:rPr>
  </w:style>
  <w:style w:type="paragraph" w:customStyle="1" w:styleId="ConsPlusNormal">
    <w:name w:val="ConsPlusNormal"/>
    <w:rsid w:val="00027086"/>
    <w:pPr>
      <w:widowControl w:val="0"/>
      <w:autoSpaceDE w:val="0"/>
      <w:autoSpaceDN w:val="0"/>
      <w:adjustRightInd w:val="0"/>
    </w:pPr>
    <w:rPr>
      <w:rFonts w:eastAsiaTheme="minorEastAsia"/>
      <w:sz w:val="28"/>
      <w:szCs w:val="28"/>
    </w:rPr>
  </w:style>
  <w:style w:type="character" w:styleId="af9">
    <w:name w:val="Hyperlink"/>
    <w:rsid w:val="00876525"/>
    <w:rPr>
      <w:color w:val="0000FF"/>
      <w:u w:val="single"/>
    </w:rPr>
  </w:style>
  <w:style w:type="paragraph" w:styleId="21">
    <w:name w:val="Body Text 2"/>
    <w:basedOn w:val="a0"/>
    <w:link w:val="22"/>
    <w:rsid w:val="008C0516"/>
    <w:pPr>
      <w:spacing w:after="120" w:line="480" w:lineRule="auto"/>
    </w:pPr>
    <w:rPr>
      <w:sz w:val="20"/>
      <w:szCs w:val="20"/>
      <w:lang w:eastAsia="ar-SA"/>
    </w:rPr>
  </w:style>
  <w:style w:type="character" w:customStyle="1" w:styleId="22">
    <w:name w:val="Основной текст 2 Знак"/>
    <w:basedOn w:val="a1"/>
    <w:link w:val="21"/>
    <w:rsid w:val="008C051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uiPriority w:val="20"/>
    <w:qFormat/>
    <w:rsid w:val="00EC0C0F"/>
    <w:rPr>
      <w:i/>
      <w:iCs/>
    </w:rPr>
  </w:style>
  <w:style w:type="paragraph" w:styleId="ab">
    <w:name w:val="No Spacing"/>
    <w:link w:val="ac"/>
    <w:uiPriority w:val="1"/>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nformat">
    <w:name w:val="ConsPlusNonformat"/>
    <w:uiPriority w:val="99"/>
    <w:rsid w:val="00F912B1"/>
    <w:pPr>
      <w:widowControl w:val="0"/>
      <w:autoSpaceDE w:val="0"/>
      <w:autoSpaceDN w:val="0"/>
      <w:adjustRightInd w:val="0"/>
    </w:pPr>
    <w:rPr>
      <w:rFonts w:ascii="Courier New" w:eastAsiaTheme="minorEastAsia" w:hAnsi="Courier New" w:cs="Courier New"/>
    </w:rPr>
  </w:style>
  <w:style w:type="paragraph" w:styleId="af7">
    <w:name w:val="Balloon Text"/>
    <w:basedOn w:val="a0"/>
    <w:link w:val="af8"/>
    <w:uiPriority w:val="99"/>
    <w:semiHidden/>
    <w:unhideWhenUsed/>
    <w:rsid w:val="009836F9"/>
    <w:rPr>
      <w:rFonts w:ascii="Tahoma" w:hAnsi="Tahoma" w:cs="Tahoma"/>
      <w:sz w:val="16"/>
      <w:szCs w:val="16"/>
    </w:rPr>
  </w:style>
  <w:style w:type="character" w:customStyle="1" w:styleId="af8">
    <w:name w:val="Текст выноски Знак"/>
    <w:basedOn w:val="a1"/>
    <w:link w:val="af7"/>
    <w:uiPriority w:val="99"/>
    <w:semiHidden/>
    <w:rsid w:val="009836F9"/>
    <w:rPr>
      <w:rFonts w:ascii="Tahoma" w:hAnsi="Tahoma" w:cs="Tahoma"/>
      <w:sz w:val="16"/>
      <w:szCs w:val="16"/>
    </w:rPr>
  </w:style>
  <w:style w:type="paragraph" w:customStyle="1" w:styleId="2TimesNewRoman">
    <w:name w:val="Стиль Заголовок 2 + Times New Roman По ширине"/>
    <w:basedOn w:val="2"/>
    <w:rsid w:val="009836F9"/>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36F9"/>
    <w:pPr>
      <w:suppressAutoHyphens/>
      <w:autoSpaceDE w:val="0"/>
      <w:ind w:right="19772"/>
    </w:pPr>
    <w:rPr>
      <w:rFonts w:ascii="Arial" w:eastAsia="Arial" w:hAnsi="Arial" w:cs="Arial"/>
      <w:b/>
      <w:bCs/>
      <w:lang w:eastAsia="ar-SA"/>
    </w:rPr>
  </w:style>
  <w:style w:type="paragraph" w:customStyle="1" w:styleId="ConsPlusNormal">
    <w:name w:val="ConsPlusNormal"/>
    <w:rsid w:val="00027086"/>
    <w:pPr>
      <w:widowControl w:val="0"/>
      <w:autoSpaceDE w:val="0"/>
      <w:autoSpaceDN w:val="0"/>
      <w:adjustRightInd w:val="0"/>
    </w:pPr>
    <w:rPr>
      <w:rFonts w:eastAsiaTheme="minorEastAsia"/>
      <w:sz w:val="28"/>
      <w:szCs w:val="28"/>
    </w:rPr>
  </w:style>
  <w:style w:type="character" w:styleId="af9">
    <w:name w:val="Hyperlink"/>
    <w:rsid w:val="00876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5614">
      <w:bodyDiv w:val="1"/>
      <w:marLeft w:val="0"/>
      <w:marRight w:val="0"/>
      <w:marTop w:val="0"/>
      <w:marBottom w:val="0"/>
      <w:divBdr>
        <w:top w:val="none" w:sz="0" w:space="0" w:color="auto"/>
        <w:left w:val="none" w:sz="0" w:space="0" w:color="auto"/>
        <w:bottom w:val="none" w:sz="0" w:space="0" w:color="auto"/>
        <w:right w:val="none" w:sz="0" w:space="0" w:color="auto"/>
      </w:divBdr>
    </w:div>
    <w:div w:id="263463290">
      <w:bodyDiv w:val="1"/>
      <w:marLeft w:val="0"/>
      <w:marRight w:val="0"/>
      <w:marTop w:val="0"/>
      <w:marBottom w:val="0"/>
      <w:divBdr>
        <w:top w:val="none" w:sz="0" w:space="0" w:color="auto"/>
        <w:left w:val="none" w:sz="0" w:space="0" w:color="auto"/>
        <w:bottom w:val="none" w:sz="0" w:space="0" w:color="auto"/>
        <w:right w:val="none" w:sz="0" w:space="0" w:color="auto"/>
      </w:divBdr>
    </w:div>
    <w:div w:id="18203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6C00B8D734F479F79468228C3E4FD3D65905BDABE4A94o310N" TargetMode="External"/><Relationship Id="rId13" Type="http://schemas.openxmlformats.org/officeDocument/2006/relationships/hyperlink" Target="consultantplus://offline/ref=36B99369A4D1FCA4164986135774190F65AE1995C9A4BDBADA9BE74C063FF61D4608594D18B3CA4DA8EBCCCERCe2J" TargetMode="External"/><Relationship Id="rId3" Type="http://schemas.microsoft.com/office/2007/relationships/stylesWithEffects" Target="stylesWithEffects.xm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6D6640D4EFE9903B6A480C6BDF48AC7CCD1AD58AAB6D0B1452A66BB4039D29C0CDD42510D04D9D8D8B7A97553BB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77DB265F6F6D385936CD2395ACC04D17796E6E3A6DDB75EB0AE02C387Q9e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7DB265F6F6D385936CD2395ACC04D17797E2EDA5DDB75EB0AE02C387Q9eCJ" TargetMode="External"/><Relationship Id="rId4" Type="http://schemas.openxmlformats.org/officeDocument/2006/relationships/settings" Target="settings.xml"/><Relationship Id="rId9" Type="http://schemas.openxmlformats.org/officeDocument/2006/relationships/hyperlink" Target="consultantplus://offline/ref=377DB265F6F6D385936CD2395ACC04D1749DE7E0AE89E05CE1FB0CQCe6J" TargetMode="External"/><Relationship Id="rId14" Type="http://schemas.openxmlformats.org/officeDocument/2006/relationships/hyperlink" Target="http://al-n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28</Pages>
  <Words>11192</Words>
  <Characters>63797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UserNC</cp:lastModifiedBy>
  <cp:revision>54</cp:revision>
  <cp:lastPrinted>2015-07-14T10:39:00Z</cp:lastPrinted>
  <dcterms:created xsi:type="dcterms:W3CDTF">2015-04-18T19:10:00Z</dcterms:created>
  <dcterms:modified xsi:type="dcterms:W3CDTF">2015-07-14T10:39:00Z</dcterms:modified>
</cp:coreProperties>
</file>