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11" w:rsidRPr="007B0F91" w:rsidRDefault="00AE3311" w:rsidP="00AE33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E3311" w:rsidRPr="007B0F9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16"/>
          <w:szCs w:val="16"/>
          <w:lang w:eastAsia="ru-RU"/>
        </w:rPr>
      </w:pPr>
      <w:r w:rsidRPr="007B0F91">
        <w:rPr>
          <w:rFonts w:ascii="TimesET" w:eastAsia="Times New Roman" w:hAnsi="TimesET" w:cs="Times New Roman"/>
          <w:b/>
          <w:bCs/>
          <w:sz w:val="32"/>
          <w:szCs w:val="20"/>
          <w:lang w:eastAsia="ru-RU"/>
        </w:rPr>
        <w:t>Глава городского поселения</w:t>
      </w: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Default="00AE3311" w:rsidP="00AE3311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2F0255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2F0255">
        <w:rPr>
          <w:rFonts w:ascii="Times New Roman" w:eastAsia="Times New Roman" w:hAnsi="Times New Roman" w:cs="Times New Roman"/>
          <w:sz w:val="24"/>
          <w:szCs w:val="24"/>
          <w:lang w:eastAsia="ru-RU"/>
        </w:rPr>
        <w:t>291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Pr="00AE3311" w:rsidRDefault="00AE3311" w:rsidP="00AE331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E3311">
        <w:rPr>
          <w:rFonts w:ascii="Times New Roman" w:eastAsia="Calibri" w:hAnsi="Times New Roman" w:cs="Times New Roman"/>
          <w:b/>
          <w:bCs/>
        </w:rPr>
        <w:t>О внесении изменений в муниципальную программу «Дорожное хозяйство  Александро-Невского городского поселения Александро-Невского муниципального района Рязанской области на 2015-2022 годы», утвержденную постановлением от 31.12.2014 г.  № 153</w:t>
      </w:r>
      <w:r w:rsidR="002F0255">
        <w:rPr>
          <w:rFonts w:ascii="Times New Roman" w:eastAsia="Calibri" w:hAnsi="Times New Roman" w:cs="Times New Roman"/>
          <w:b/>
          <w:bCs/>
        </w:rPr>
        <w:t xml:space="preserve"> </w:t>
      </w:r>
      <w:proofErr w:type="gramStart"/>
      <w:r w:rsidR="002F0255">
        <w:rPr>
          <w:rFonts w:ascii="Times New Roman" w:eastAsia="Calibri" w:hAnsi="Times New Roman" w:cs="Times New Roman"/>
          <w:b/>
          <w:bCs/>
        </w:rPr>
        <w:t xml:space="preserve">( </w:t>
      </w:r>
      <w:proofErr w:type="gramEnd"/>
      <w:r w:rsidR="002F0255">
        <w:rPr>
          <w:rFonts w:ascii="Times New Roman" w:eastAsia="Calibri" w:hAnsi="Times New Roman" w:cs="Times New Roman"/>
          <w:b/>
          <w:bCs/>
        </w:rPr>
        <w:t>в ред. от 23.10.2017 г. № 241)</w:t>
      </w:r>
    </w:p>
    <w:p w:rsidR="00AE3311" w:rsidRPr="00AE3311" w:rsidRDefault="00AE3311" w:rsidP="00AE3311">
      <w:pPr>
        <w:jc w:val="center"/>
        <w:rPr>
          <w:rFonts w:ascii="Times New Roman" w:eastAsia="Calibri" w:hAnsi="Times New Roman" w:cs="Times New Roman"/>
          <w:b/>
        </w:rPr>
      </w:pPr>
    </w:p>
    <w:p w:rsidR="00AE3311" w:rsidRPr="00AE3311" w:rsidRDefault="00AE3311" w:rsidP="00AE3311">
      <w:pPr>
        <w:jc w:val="center"/>
        <w:rPr>
          <w:rFonts w:ascii="Times New Roman" w:eastAsia="Calibri" w:hAnsi="Times New Roman" w:cs="Times New Roman"/>
        </w:rPr>
      </w:pPr>
    </w:p>
    <w:p w:rsidR="00AE3311" w:rsidRPr="00AE3311" w:rsidRDefault="00AE3311" w:rsidP="00AE3311">
      <w:pPr>
        <w:ind w:firstLine="851"/>
        <w:jc w:val="both"/>
        <w:rPr>
          <w:rFonts w:ascii="Times New Roman" w:eastAsia="Calibri" w:hAnsi="Times New Roman" w:cs="Times New Roman"/>
        </w:rPr>
      </w:pPr>
      <w:r w:rsidRPr="00AE3311">
        <w:rPr>
          <w:rFonts w:ascii="Times New Roman" w:eastAsia="Calibri" w:hAnsi="Times New Roman" w:cs="Times New Roman"/>
        </w:rPr>
        <w:t>В связи с изменением основных мероприятий Программы в 2016 году администрация Александро-Невского городского поселения Александро-Невского муниципального района ПОСТАНОВЛЯЕТ:</w:t>
      </w:r>
    </w:p>
    <w:p w:rsidR="00AE3311" w:rsidRPr="00AE3311" w:rsidRDefault="00AE3311" w:rsidP="00AE331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</w:rPr>
      </w:pPr>
      <w:r w:rsidRPr="00AE3311">
        <w:rPr>
          <w:rFonts w:ascii="Times New Roman" w:eastAsia="Calibri" w:hAnsi="Times New Roman" w:cs="Times New Roman"/>
          <w:bCs/>
        </w:rPr>
        <w:t>1. Внести в долгосрочную целевую программу «Дорожное хозяйство  Александро-Невского городского поселения Александро-Невского муниципального района Рязанской области на 2015-2022</w:t>
      </w:r>
      <w:r w:rsidRPr="00AE33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годы», утвержденную постановлением от 31.12.2014 г.  № 153</w:t>
      </w:r>
      <w:r w:rsidR="002F0255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="002F0255">
        <w:rPr>
          <w:rFonts w:ascii="Times New Roman" w:eastAsia="Calibri" w:hAnsi="Times New Roman" w:cs="Times New Roman"/>
          <w:bCs/>
        </w:rPr>
        <w:t xml:space="preserve">( </w:t>
      </w:r>
      <w:proofErr w:type="gramEnd"/>
      <w:r w:rsidR="002F0255">
        <w:rPr>
          <w:rFonts w:ascii="Times New Roman" w:eastAsia="Calibri" w:hAnsi="Times New Roman" w:cs="Times New Roman"/>
          <w:bCs/>
        </w:rPr>
        <w:t>в ред. от 23.10.2017 г. № 241)</w:t>
      </w:r>
      <w:r w:rsidRPr="00AE3311">
        <w:rPr>
          <w:rFonts w:ascii="Times New Roman" w:eastAsia="Calibri" w:hAnsi="Times New Roman" w:cs="Times New Roman"/>
          <w:bCs/>
        </w:rPr>
        <w:t xml:space="preserve"> следующее изменение:</w:t>
      </w:r>
    </w:p>
    <w:p w:rsidR="00AE3311" w:rsidRPr="00AE3311" w:rsidRDefault="00AE3311" w:rsidP="00AE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Приложение 1 изложить согласно приложению № 1 к настоящему постановлению;</w:t>
      </w:r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AE3311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AE3311" w:rsidRDefault="00AE3311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311" w:rsidRDefault="00AE3311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2F0255" w:rsidP="00AE331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AE331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Александро-Невского 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331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Е.В. Блохина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Приложение 1 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</w:t>
      </w:r>
      <w:r w:rsidR="002E7D1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остановлению администрации от 2</w:t>
      </w:r>
      <w:r w:rsidR="002F025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9.12.2017 г. № 291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 системы мероприятий муниципальной программы «Дорожное хозяйство Александро-Невского городского поселения Александро-Невского  муниципального района Рязанской области на 2015 – 2022 годы»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2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64"/>
        <w:gridCol w:w="3164"/>
        <w:gridCol w:w="1875"/>
        <w:gridCol w:w="1611"/>
        <w:gridCol w:w="2040"/>
        <w:gridCol w:w="2003"/>
        <w:gridCol w:w="1836"/>
        <w:gridCol w:w="2134"/>
      </w:tblGrid>
      <w:tr w:rsidR="00AE3311" w:rsidTr="006F64EB">
        <w:trPr>
          <w:cantSplit/>
          <w:trHeight w:val="330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/к. м.</w:t>
            </w:r>
          </w:p>
        </w:tc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всего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E3311" w:rsidTr="006F64EB">
        <w:trPr>
          <w:cantSplit/>
          <w:trHeight w:val="521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дорожного фонда городского поселения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29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3311" w:rsidTr="006F64EB">
        <w:trPr>
          <w:cantSplit/>
          <w:trHeight w:val="512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Обеспечение сохранности и круглогодичного функционирования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и искусственных сооружений на них, повышение безопасности дорожного движения</w:t>
            </w:r>
          </w:p>
        </w:tc>
      </w:tr>
      <w:tr w:rsidR="00AE3311" w:rsidTr="006F64EB">
        <w:trPr>
          <w:cantSplit/>
          <w:trHeight w:val="343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 и искусственных сооружений на них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F0255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725,14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F0255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725,14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Александро-Невского городского поселения</w:t>
            </w:r>
          </w:p>
        </w:tc>
      </w:tr>
      <w:tr w:rsidR="00AE3311" w:rsidTr="006F64EB">
        <w:trPr>
          <w:cantSplit/>
          <w:trHeight w:val="422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1 669,7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1 669,7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267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1 883,3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1 883,3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378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1 929,6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1 929,6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400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</w:t>
            </w:r>
            <w:r w:rsidR="00AE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</w:t>
            </w:r>
            <w:r w:rsidR="00AE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407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A6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6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A6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6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402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0,730/4920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F0255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284,69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F0255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284,69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48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396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0,605/6185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4 640,0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4 400,0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Школьная в р.п. Александро-Невский Александро-Невского района Рязанской области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8,368/11105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F0255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60F2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Pr="002E25BE" w:rsidRDefault="00AE3311" w:rsidP="00483583"/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р.п. Александро-Невский Александро-Невского района Рязанской области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AE3311" w:rsidRDefault="00AE3311" w:rsidP="00A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по 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абочий в р.п. Александро-Невский Александро-Невского района Рязанской области</w:t>
            </w:r>
          </w:p>
          <w:p w:rsidR="00AE3311" w:rsidRDefault="00EC450F" w:rsidP="00AE3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Северный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F0255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3583" w:rsidRDefault="00483583" w:rsidP="0048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83" w:rsidRDefault="00483583" w:rsidP="0048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  <w:p w:rsidR="00483583" w:rsidRDefault="00483583" w:rsidP="0048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83" w:rsidRDefault="00483583" w:rsidP="0048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83583" w:rsidRDefault="0048358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83" w:rsidRDefault="0048358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311" w:rsidRDefault="00EC450F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  <w:p w:rsidR="00483583" w:rsidRDefault="0048358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50F" w:rsidRDefault="00EC450F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360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основным мероприятиям: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F0255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17034,43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F0255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12 634,43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Pr="00A60F27" w:rsidRDefault="00A60F27" w:rsidP="00A60F27">
            <w:pPr>
              <w:jc w:val="center"/>
              <w:rPr>
                <w:rFonts w:ascii="Times New Roman" w:hAnsi="Times New Roman" w:cs="Times New Roman"/>
              </w:rPr>
            </w:pPr>
            <w:r w:rsidRPr="00A60F27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311" w:rsidRDefault="00AE3311" w:rsidP="00AE3311">
      <w:pPr>
        <w:spacing w:after="0" w:line="240" w:lineRule="auto"/>
        <w:ind w:right="-1"/>
      </w:pPr>
    </w:p>
    <w:p w:rsidR="00AE3311" w:rsidRDefault="00AE3311" w:rsidP="00AE331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Pr="00BC61B7" w:rsidRDefault="00AE3311" w:rsidP="00AE331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AE3311" w:rsidRDefault="00AE3311" w:rsidP="00AE3311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2E25B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E25BE">
        <w:rPr>
          <w:rFonts w:ascii="Times New Roman" w:hAnsi="Times New Roman" w:cs="Times New Roman"/>
          <w:sz w:val="24"/>
          <w:szCs w:val="24"/>
        </w:rPr>
        <w:t xml:space="preserve">  -  при условии выделения средств из областного бюджета</w:t>
      </w:r>
    </w:p>
    <w:p w:rsidR="00AE3311" w:rsidRDefault="00AE3311" w:rsidP="00AE3311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3311" w:rsidRDefault="00AE3311" w:rsidP="00AE3311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E3311" w:rsidRDefault="00AE3311" w:rsidP="00AE3311"/>
    <w:p w:rsidR="003A79B5" w:rsidRDefault="003A79B5"/>
    <w:sectPr w:rsidR="003A79B5" w:rsidSect="00025F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76B0"/>
    <w:multiLevelType w:val="hybridMultilevel"/>
    <w:tmpl w:val="870C3A00"/>
    <w:lvl w:ilvl="0" w:tplc="FE7433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11"/>
    <w:rsid w:val="0017704B"/>
    <w:rsid w:val="002E7D1E"/>
    <w:rsid w:val="002F0255"/>
    <w:rsid w:val="003A79B5"/>
    <w:rsid w:val="00483583"/>
    <w:rsid w:val="004D1897"/>
    <w:rsid w:val="00A60F27"/>
    <w:rsid w:val="00AE3311"/>
    <w:rsid w:val="00AE3508"/>
    <w:rsid w:val="00E1117E"/>
    <w:rsid w:val="00EC450F"/>
    <w:rsid w:val="00F9097E"/>
    <w:rsid w:val="00FA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1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11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qFormat/>
    <w:rsid w:val="00AE3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2018-01-16T11:54:00Z</cp:lastPrinted>
  <dcterms:created xsi:type="dcterms:W3CDTF">2017-10-20T14:09:00Z</dcterms:created>
  <dcterms:modified xsi:type="dcterms:W3CDTF">2018-01-16T11:56:00Z</dcterms:modified>
</cp:coreProperties>
</file>