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54" w:rsidRDefault="00B83B54" w:rsidP="00B83B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B503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54" w:rsidRDefault="00B83B54" w:rsidP="00B83B54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B83B54" w:rsidRDefault="00B83B54" w:rsidP="00B83B54">
      <w:pPr>
        <w:suppressAutoHyphens/>
        <w:jc w:val="center"/>
      </w:pPr>
    </w:p>
    <w:p w:rsidR="00B83B54" w:rsidRDefault="00B83B54" w:rsidP="00B83B5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Александро-Невского городского поселения </w:t>
      </w:r>
    </w:p>
    <w:p w:rsidR="00B83B54" w:rsidRDefault="00B83B54" w:rsidP="00B83B5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B83B54" w:rsidRDefault="00B83B54" w:rsidP="00B83B5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B83B54" w:rsidRDefault="00B83B54" w:rsidP="00B83B54">
      <w:pPr>
        <w:suppressAutoHyphens/>
        <w:jc w:val="center"/>
        <w:rPr>
          <w:sz w:val="28"/>
          <w:szCs w:val="28"/>
        </w:rPr>
      </w:pPr>
    </w:p>
    <w:p w:rsidR="00B83B54" w:rsidRDefault="00B83B54" w:rsidP="00B83B54">
      <w:pPr>
        <w:jc w:val="center"/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B83B54" w:rsidRPr="00B83B54" w:rsidRDefault="00B83B54" w:rsidP="00B83B54">
      <w:pPr>
        <w:rPr>
          <w:b/>
          <w:bCs/>
          <w:sz w:val="36"/>
          <w:szCs w:val="36"/>
        </w:rPr>
      </w:pPr>
      <w:r w:rsidRPr="00B83B54">
        <w:rPr>
          <w:b/>
          <w:bCs/>
          <w:sz w:val="28"/>
          <w:szCs w:val="28"/>
        </w:rPr>
        <w:t xml:space="preserve">                                        </w:t>
      </w:r>
      <w:r w:rsidRPr="00B83B54">
        <w:rPr>
          <w:b/>
          <w:bCs/>
          <w:sz w:val="36"/>
          <w:szCs w:val="36"/>
        </w:rPr>
        <w:t>ПОСТАНОВЛЕНИЕ</w:t>
      </w:r>
    </w:p>
    <w:p w:rsidR="00B83B54" w:rsidRDefault="00B83B54" w:rsidP="00B83B54">
      <w:pPr>
        <w:jc w:val="center"/>
        <w:rPr>
          <w:sz w:val="28"/>
          <w:szCs w:val="28"/>
        </w:rPr>
      </w:pPr>
    </w:p>
    <w:p w:rsidR="00B83B54" w:rsidRDefault="00B83B54" w:rsidP="00B83B54">
      <w:pPr>
        <w:suppressAutoHyphens/>
        <w:jc w:val="both"/>
        <w:outlineLvl w:val="0"/>
      </w:pPr>
      <w:r>
        <w:t xml:space="preserve">от </w:t>
      </w:r>
      <w:r w:rsidR="008B5039">
        <w:t xml:space="preserve"> </w:t>
      </w:r>
      <w:r>
        <w:t>24.11.2021 г</w:t>
      </w:r>
      <w:r w:rsidR="008B5039">
        <w:t xml:space="preserve">.                      </w:t>
      </w:r>
      <w:r w:rsidRPr="008B5039">
        <w:rPr>
          <w:sz w:val="28"/>
          <w:szCs w:val="28"/>
        </w:rPr>
        <w:t>р.п. Александро-Невский</w:t>
      </w:r>
      <w:r>
        <w:t xml:space="preserve">              </w:t>
      </w:r>
      <w:r w:rsidR="008B5039">
        <w:t xml:space="preserve">                 </w:t>
      </w:r>
      <w:r>
        <w:t xml:space="preserve">  №  165-1</w:t>
      </w:r>
    </w:p>
    <w:p w:rsidR="00B83B54" w:rsidRDefault="00B83B54" w:rsidP="00B83B54">
      <w:pPr>
        <w:jc w:val="both"/>
      </w:pPr>
    </w:p>
    <w:p w:rsidR="008378C8" w:rsidRDefault="008B5039">
      <w:pPr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B5039">
        <w:rPr>
          <w:rFonts w:eastAsiaTheme="minorHAnsi"/>
          <w:sz w:val="32"/>
          <w:szCs w:val="32"/>
          <w:lang w:eastAsia="en-US"/>
        </w:rPr>
        <w:t>Об утверждении нормативов водоотведения (сброса) по составу сточных  вод</w:t>
      </w:r>
      <w:proofErr w:type="gramStart"/>
      <w:r w:rsidRPr="008B5039">
        <w:rPr>
          <w:rFonts w:eastAsiaTheme="minorHAnsi"/>
          <w:sz w:val="32"/>
          <w:szCs w:val="32"/>
          <w:lang w:eastAsia="en-US"/>
        </w:rPr>
        <w:t xml:space="preserve"> ,</w:t>
      </w:r>
      <w:proofErr w:type="gramEnd"/>
      <w:r w:rsidRPr="008B5039">
        <w:rPr>
          <w:rFonts w:eastAsiaTheme="minorHAnsi"/>
          <w:sz w:val="32"/>
          <w:szCs w:val="32"/>
          <w:lang w:eastAsia="en-US"/>
        </w:rPr>
        <w:t>поступающих в централизованные системы водоотведения Александро-Невского городского поселения Александро-Невского муниципального   района Рязанской области</w:t>
      </w:r>
    </w:p>
    <w:p w:rsidR="008B5039" w:rsidRDefault="008B5039">
      <w:pPr>
        <w:rPr>
          <w:rFonts w:eastAsiaTheme="minorHAnsi"/>
          <w:sz w:val="32"/>
          <w:szCs w:val="32"/>
          <w:lang w:eastAsia="en-US"/>
        </w:rPr>
      </w:pPr>
    </w:p>
    <w:p w:rsidR="008B5039" w:rsidRDefault="008B5039">
      <w:pPr>
        <w:rPr>
          <w:rFonts w:eastAsiaTheme="minorHAnsi"/>
          <w:sz w:val="32"/>
          <w:szCs w:val="32"/>
          <w:lang w:eastAsia="en-US"/>
        </w:rPr>
      </w:pPr>
    </w:p>
    <w:p w:rsidR="008B5039" w:rsidRPr="0074660E" w:rsidRDefault="008B5039" w:rsidP="0074660E">
      <w:pPr>
        <w:spacing w:after="1" w:line="220" w:lineRule="auto"/>
        <w:ind w:firstLine="540"/>
        <w:rPr>
          <w:rFonts w:eastAsiaTheme="minorHAnsi"/>
          <w:lang w:eastAsia="en-US"/>
        </w:rPr>
      </w:pPr>
      <w:proofErr w:type="gramStart"/>
      <w:r w:rsidRPr="0074660E">
        <w:rPr>
          <w:rFonts w:eastAsiaTheme="minorHAnsi"/>
          <w:lang w:eastAsia="en-US"/>
        </w:rPr>
        <w:t xml:space="preserve">В соответствии с Федеральным </w:t>
      </w:r>
      <w:hyperlink r:id="rId6">
        <w:r w:rsidRPr="0074660E">
          <w:rPr>
            <w:rFonts w:eastAsiaTheme="minorHAnsi"/>
            <w:lang w:eastAsia="en-US"/>
          </w:rPr>
          <w:t>законом</w:t>
        </w:r>
      </w:hyperlink>
      <w:r w:rsidRPr="0074660E">
        <w:rPr>
          <w:rFonts w:eastAsiaTheme="minorHAnsi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 w:rsidRPr="0074660E">
          <w:rPr>
            <w:rFonts w:eastAsiaTheme="minorHAnsi"/>
            <w:lang w:eastAsia="en-US"/>
          </w:rPr>
          <w:t>законом</w:t>
        </w:r>
      </w:hyperlink>
      <w:r w:rsidRPr="0074660E">
        <w:rPr>
          <w:rFonts w:eastAsiaTheme="minorHAnsi"/>
          <w:lang w:eastAsia="en-US"/>
        </w:rPr>
        <w:t xml:space="preserve"> Российской Федерации от 07.12.2011 N 416-ФЗ "О водоснабжении и водоотведении", </w:t>
      </w:r>
      <w:hyperlink r:id="rId8">
        <w:r w:rsidRPr="0074660E">
          <w:rPr>
            <w:rFonts w:eastAsiaTheme="minorHAnsi"/>
            <w:lang w:eastAsia="en-US"/>
          </w:rPr>
          <w:t>Постановлением</w:t>
        </w:r>
      </w:hyperlink>
      <w:r w:rsidRPr="0074660E">
        <w:rPr>
          <w:rFonts w:eastAsiaTheme="minorHAnsi"/>
          <w:lang w:eastAsia="en-US"/>
        </w:rPr>
        <w:t xml:space="preserve"> Правительства Российской Федерации от 12.02.1999 N 167 "Об утверждении Правил пользования системами коммунального водоснабжения и канализации в Российской Федерации", </w:t>
      </w:r>
      <w:hyperlink r:id="rId9">
        <w:r w:rsidRPr="0074660E">
          <w:rPr>
            <w:rFonts w:eastAsiaTheme="minorHAnsi"/>
            <w:lang w:eastAsia="en-US"/>
          </w:rPr>
          <w:t>Постановлением</w:t>
        </w:r>
      </w:hyperlink>
      <w:r w:rsidRPr="0074660E">
        <w:rPr>
          <w:rFonts w:eastAsiaTheme="minorHAnsi"/>
          <w:lang w:eastAsia="en-US"/>
        </w:rPr>
        <w:t xml:space="preserve"> Правительства Российской Федерации от 29.07.2013 N 644 "Об утверждении</w:t>
      </w:r>
      <w:proofErr w:type="gramEnd"/>
      <w:r w:rsidRPr="0074660E">
        <w:rPr>
          <w:rFonts w:eastAsiaTheme="minorHAnsi"/>
          <w:lang w:eastAsia="en-US"/>
        </w:rPr>
        <w:t xml:space="preserve"> Правил холодного водоснабжения и водоотведения и о внесении изменений в некоторые акты правительства Российской Федерации" и руководствуясь </w:t>
      </w:r>
      <w:hyperlink r:id="rId10">
        <w:r w:rsidRPr="0074660E">
          <w:rPr>
            <w:rFonts w:eastAsiaTheme="minorHAnsi"/>
            <w:lang w:eastAsia="en-US"/>
          </w:rPr>
          <w:t>Уставом</w:t>
        </w:r>
      </w:hyperlink>
      <w:r w:rsidR="00E039BF" w:rsidRPr="0074660E">
        <w:rPr>
          <w:rFonts w:eastAsiaTheme="minorHAnsi"/>
          <w:lang w:eastAsia="en-US"/>
        </w:rPr>
        <w:t>- Александро-Невского городского поселения Александро-Невского муниципального района Рязанской области</w:t>
      </w:r>
      <w:r w:rsidRPr="0074660E">
        <w:rPr>
          <w:rFonts w:eastAsiaTheme="minorHAnsi"/>
          <w:lang w:eastAsia="en-US"/>
        </w:rPr>
        <w:t xml:space="preserve"> постановляет:</w:t>
      </w:r>
    </w:p>
    <w:p w:rsidR="008B5039" w:rsidRPr="0074660E" w:rsidRDefault="008B5039" w:rsidP="0074660E">
      <w:pPr>
        <w:spacing w:before="220" w:after="1" w:line="220" w:lineRule="auto"/>
        <w:ind w:firstLine="540"/>
        <w:rPr>
          <w:rFonts w:eastAsiaTheme="minorHAnsi"/>
          <w:lang w:eastAsia="en-US"/>
        </w:rPr>
      </w:pPr>
      <w:r w:rsidRPr="0074660E">
        <w:rPr>
          <w:rFonts w:eastAsiaTheme="minorHAnsi"/>
          <w:lang w:eastAsia="en-US"/>
        </w:rPr>
        <w:t xml:space="preserve">1. Утвердить прилагаемые </w:t>
      </w:r>
      <w:hyperlink w:anchor="P33">
        <w:r w:rsidRPr="0074660E">
          <w:rPr>
            <w:rFonts w:eastAsiaTheme="minorHAnsi"/>
            <w:lang w:eastAsia="en-US"/>
          </w:rPr>
          <w:t>нормативы</w:t>
        </w:r>
      </w:hyperlink>
      <w:r w:rsidRPr="0074660E">
        <w:rPr>
          <w:rFonts w:eastAsiaTheme="minorHAnsi"/>
          <w:lang w:eastAsia="en-US"/>
        </w:rPr>
        <w:t xml:space="preserve"> водоотведения (сброса) по составу сточных вод, поступающих в централизованные системы водоотведения </w:t>
      </w:r>
      <w:r w:rsidR="00AF0025" w:rsidRPr="0074660E">
        <w:rPr>
          <w:rFonts w:eastAsiaTheme="minorHAnsi"/>
          <w:lang w:eastAsia="en-US"/>
        </w:rPr>
        <w:t xml:space="preserve">Александро-Невского городского поселения Александро-Невского муниципального района </w:t>
      </w:r>
      <w:r w:rsidRPr="0074660E">
        <w:rPr>
          <w:rFonts w:eastAsiaTheme="minorHAnsi"/>
          <w:lang w:eastAsia="en-US"/>
        </w:rPr>
        <w:t>Рязанской области, согласно приложению 1 к настоящему постановлению.</w:t>
      </w:r>
    </w:p>
    <w:p w:rsidR="008B5039" w:rsidRPr="0074660E" w:rsidRDefault="008B5039" w:rsidP="0074660E">
      <w:pPr>
        <w:spacing w:before="220" w:after="1" w:line="220" w:lineRule="auto"/>
        <w:ind w:firstLine="540"/>
        <w:rPr>
          <w:rFonts w:eastAsiaTheme="minorHAnsi"/>
          <w:lang w:eastAsia="en-US"/>
        </w:rPr>
      </w:pPr>
      <w:r w:rsidRPr="0074660E">
        <w:rPr>
          <w:rFonts w:eastAsiaTheme="minorHAnsi"/>
          <w:lang w:eastAsia="en-US"/>
        </w:rPr>
        <w:t xml:space="preserve">2. Утвердить прилагаемый </w:t>
      </w:r>
      <w:hyperlink w:anchor="P107">
        <w:r w:rsidRPr="0074660E">
          <w:rPr>
            <w:rFonts w:eastAsiaTheme="minorHAnsi"/>
            <w:lang w:eastAsia="en-US"/>
          </w:rPr>
          <w:t>перечень</w:t>
        </w:r>
      </w:hyperlink>
      <w:r w:rsidRPr="0074660E">
        <w:rPr>
          <w:rFonts w:eastAsiaTheme="minorHAnsi"/>
          <w:lang w:eastAsia="en-US"/>
        </w:rPr>
        <w:t xml:space="preserve"> веществ, материалов, отходов и сточных вод, запрещенных к сбросу в централизованные системы водоотведения </w:t>
      </w:r>
      <w:r w:rsidR="00AF0025" w:rsidRPr="0074660E">
        <w:rPr>
          <w:rFonts w:eastAsiaTheme="minorHAnsi"/>
          <w:lang w:eastAsia="en-US"/>
        </w:rPr>
        <w:t xml:space="preserve">Александро-Невского городского поселения Александро-Невского муниципального </w:t>
      </w:r>
      <w:r w:rsidRPr="0074660E">
        <w:rPr>
          <w:rFonts w:eastAsiaTheme="minorHAnsi"/>
          <w:lang w:eastAsia="en-US"/>
        </w:rPr>
        <w:t xml:space="preserve"> района Рязанской области, согласно приложению 2 к настоящему постановлению.</w:t>
      </w:r>
    </w:p>
    <w:p w:rsidR="008B5039" w:rsidRPr="0074660E" w:rsidRDefault="008B5039" w:rsidP="0074660E">
      <w:pPr>
        <w:spacing w:before="220" w:after="1" w:line="220" w:lineRule="auto"/>
        <w:ind w:firstLine="540"/>
        <w:rPr>
          <w:rFonts w:eastAsiaTheme="minorHAnsi"/>
          <w:lang w:eastAsia="en-US"/>
        </w:rPr>
      </w:pPr>
      <w:r w:rsidRPr="0074660E">
        <w:rPr>
          <w:rFonts w:eastAsiaTheme="minorHAnsi"/>
          <w:lang w:eastAsia="en-US"/>
        </w:rPr>
        <w:t xml:space="preserve">3. </w:t>
      </w:r>
      <w:proofErr w:type="gramStart"/>
      <w:r w:rsidRPr="0074660E">
        <w:rPr>
          <w:rFonts w:eastAsiaTheme="minorHAnsi"/>
          <w:lang w:eastAsia="en-US"/>
        </w:rPr>
        <w:t xml:space="preserve">Расчет платы за сброс загрязняющих веществ в составе сточных вод в пределах и сверх установленных лимитов и нормативов производить в порядке, установленном </w:t>
      </w:r>
      <w:hyperlink r:id="rId11">
        <w:r w:rsidRPr="0074660E">
          <w:rPr>
            <w:rFonts w:eastAsiaTheme="minorHAnsi"/>
            <w:lang w:eastAsia="en-US"/>
          </w:rPr>
          <w:t>Постановлением</w:t>
        </w:r>
      </w:hyperlink>
      <w:r w:rsidRPr="0074660E">
        <w:rPr>
          <w:rFonts w:eastAsiaTheme="minorHAnsi"/>
          <w:lang w:eastAsia="en-US"/>
        </w:rPr>
        <w:t xml:space="preserve"> Правительства Российской Федерации от 31.12.1995 N 1310 "О взимании платы за сброс сточных вод и загрязняющих веществ в системы канализации населенных пунктов", </w:t>
      </w:r>
      <w:hyperlink r:id="rId12">
        <w:r w:rsidRPr="0074660E">
          <w:rPr>
            <w:rFonts w:eastAsiaTheme="minorHAnsi"/>
            <w:lang w:eastAsia="en-US"/>
          </w:rPr>
          <w:t>Постановлением</w:t>
        </w:r>
      </w:hyperlink>
      <w:r w:rsidRPr="0074660E">
        <w:rPr>
          <w:rFonts w:eastAsiaTheme="minorHAnsi"/>
          <w:lang w:eastAsia="en-US"/>
        </w:rPr>
        <w:t xml:space="preserve"> Правительства Российской Федерации от 13.09.2016 N 913 "О ставках платы за негативное воздействие на</w:t>
      </w:r>
      <w:proofErr w:type="gramEnd"/>
      <w:r w:rsidRPr="0074660E">
        <w:rPr>
          <w:rFonts w:eastAsiaTheme="minorHAnsi"/>
          <w:lang w:eastAsia="en-US"/>
        </w:rPr>
        <w:t xml:space="preserve"> окружающую среду и дополнительных </w:t>
      </w:r>
      <w:proofErr w:type="gramStart"/>
      <w:r w:rsidRPr="0074660E">
        <w:rPr>
          <w:rFonts w:eastAsiaTheme="minorHAnsi"/>
          <w:lang w:eastAsia="en-US"/>
        </w:rPr>
        <w:t>коэффициентах</w:t>
      </w:r>
      <w:proofErr w:type="gramEnd"/>
      <w:r w:rsidRPr="0074660E">
        <w:rPr>
          <w:rFonts w:eastAsiaTheme="minorHAnsi"/>
          <w:lang w:eastAsia="en-US"/>
        </w:rPr>
        <w:t xml:space="preserve">" и </w:t>
      </w:r>
      <w:hyperlink r:id="rId13">
        <w:r w:rsidRPr="0074660E">
          <w:rPr>
            <w:rFonts w:eastAsiaTheme="minorHAnsi"/>
            <w:lang w:eastAsia="en-US"/>
          </w:rPr>
          <w:t>Постановлением</w:t>
        </w:r>
      </w:hyperlink>
      <w:r w:rsidRPr="0074660E">
        <w:rPr>
          <w:rFonts w:eastAsiaTheme="minorHAnsi"/>
          <w:lang w:eastAsia="en-US"/>
        </w:rPr>
        <w:t xml:space="preserve"> Правительства Российской Федерации от 03.03.2017 N 255 "Об исчислении и взимании платы за негативное воздействие на окружающую среду"</w:t>
      </w:r>
    </w:p>
    <w:p w:rsidR="008B5039" w:rsidRPr="0074660E" w:rsidRDefault="008B5039" w:rsidP="0074660E">
      <w:pPr>
        <w:spacing w:before="220" w:after="1" w:line="220" w:lineRule="auto"/>
        <w:ind w:firstLine="540"/>
        <w:rPr>
          <w:rFonts w:eastAsiaTheme="minorHAnsi"/>
          <w:lang w:eastAsia="en-US"/>
        </w:rPr>
      </w:pPr>
      <w:r w:rsidRPr="0074660E">
        <w:rPr>
          <w:rFonts w:eastAsiaTheme="minorHAnsi"/>
          <w:lang w:eastAsia="en-US"/>
        </w:rPr>
        <w:lastRenderedPageBreak/>
        <w:t xml:space="preserve">4. Настоящее постановление разместить в сети Интернет официальном сайте администрации </w:t>
      </w:r>
      <w:r w:rsidR="0074660E" w:rsidRPr="0074660E">
        <w:rPr>
          <w:rFonts w:eastAsiaTheme="minorHAnsi"/>
          <w:lang w:eastAsia="en-US"/>
        </w:rPr>
        <w:t>Александро-Невского городского поселения Александро-Невского муниципального района Рязанской области.</w:t>
      </w:r>
    </w:p>
    <w:p w:rsidR="008B5039" w:rsidRDefault="008B5039" w:rsidP="0074660E">
      <w:pPr>
        <w:spacing w:before="220" w:after="1" w:line="220" w:lineRule="auto"/>
        <w:ind w:firstLine="540"/>
        <w:rPr>
          <w:rFonts w:eastAsiaTheme="minorHAnsi"/>
          <w:lang w:eastAsia="en-US"/>
        </w:rPr>
      </w:pPr>
      <w:r w:rsidRPr="0074660E">
        <w:rPr>
          <w:rFonts w:eastAsiaTheme="minorHAnsi"/>
          <w:lang w:eastAsia="en-US"/>
        </w:rPr>
        <w:t xml:space="preserve">5. </w:t>
      </w:r>
      <w:proofErr w:type="gramStart"/>
      <w:r w:rsidRPr="0074660E">
        <w:rPr>
          <w:rFonts w:eastAsiaTheme="minorHAnsi"/>
          <w:lang w:eastAsia="en-US"/>
        </w:rPr>
        <w:t>Контроль за</w:t>
      </w:r>
      <w:proofErr w:type="gramEnd"/>
      <w:r w:rsidRPr="0074660E">
        <w:rPr>
          <w:rFonts w:eastAsiaTheme="minorHAnsi"/>
          <w:lang w:eastAsia="en-US"/>
        </w:rPr>
        <w:t xml:space="preserve"> выполнением настоящего постановления </w:t>
      </w:r>
      <w:r w:rsidR="0074660E" w:rsidRPr="0074660E">
        <w:rPr>
          <w:rFonts w:eastAsiaTheme="minorHAnsi"/>
          <w:lang w:eastAsia="en-US"/>
        </w:rPr>
        <w:t>оставляю за собой.</w:t>
      </w:r>
    </w:p>
    <w:p w:rsidR="0098701E" w:rsidRDefault="0098701E" w:rsidP="0074660E">
      <w:pPr>
        <w:spacing w:before="220" w:after="1" w:line="220" w:lineRule="auto"/>
        <w:ind w:firstLine="540"/>
        <w:rPr>
          <w:rFonts w:eastAsiaTheme="minorHAnsi"/>
          <w:lang w:eastAsia="en-US"/>
        </w:rPr>
      </w:pPr>
    </w:p>
    <w:p w:rsidR="0098701E" w:rsidRPr="0074660E" w:rsidRDefault="0098701E" w:rsidP="0074660E">
      <w:pPr>
        <w:spacing w:before="220" w:after="1" w:line="220" w:lineRule="auto"/>
        <w:ind w:firstLine="540"/>
        <w:rPr>
          <w:rFonts w:eastAsiaTheme="minorHAnsi"/>
          <w:lang w:eastAsia="en-US"/>
        </w:rPr>
      </w:pPr>
    </w:p>
    <w:p w:rsidR="0074660E" w:rsidRPr="0074660E" w:rsidRDefault="0074660E" w:rsidP="0074660E">
      <w:pPr>
        <w:spacing w:before="220" w:after="1" w:line="220" w:lineRule="auto"/>
        <w:ind w:firstLine="540"/>
        <w:rPr>
          <w:rFonts w:eastAsiaTheme="minorHAnsi"/>
          <w:lang w:eastAsia="en-US"/>
        </w:rPr>
      </w:pPr>
    </w:p>
    <w:p w:rsidR="0074660E" w:rsidRPr="0074660E" w:rsidRDefault="0074660E" w:rsidP="0074660E">
      <w:pPr>
        <w:spacing w:before="220" w:after="1" w:line="220" w:lineRule="auto"/>
        <w:ind w:firstLine="540"/>
        <w:rPr>
          <w:rFonts w:eastAsiaTheme="minorHAnsi"/>
          <w:lang w:eastAsia="en-US"/>
        </w:rPr>
      </w:pPr>
    </w:p>
    <w:p w:rsidR="00433DAA" w:rsidRPr="0074660E" w:rsidRDefault="0074660E" w:rsidP="00433DAA">
      <w:pPr>
        <w:spacing w:before="220" w:after="1" w:line="220" w:lineRule="auto"/>
        <w:ind w:firstLine="540"/>
        <w:rPr>
          <w:rFonts w:eastAsiaTheme="minorHAnsi"/>
          <w:lang w:eastAsia="en-US"/>
        </w:rPr>
      </w:pPr>
      <w:r w:rsidRPr="0074660E">
        <w:rPr>
          <w:rFonts w:eastAsiaTheme="minorHAnsi"/>
          <w:lang w:eastAsia="en-US"/>
        </w:rPr>
        <w:t xml:space="preserve">Врио главы администрации Александро-Невского                             </w:t>
      </w:r>
      <w:r w:rsidR="0098701E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74660E">
        <w:rPr>
          <w:rFonts w:eastAsiaTheme="minorHAnsi"/>
          <w:lang w:eastAsia="en-US"/>
        </w:rPr>
        <w:t>А.</w:t>
      </w:r>
      <w:r w:rsidR="0098701E">
        <w:rPr>
          <w:rFonts w:eastAsiaTheme="minorHAnsi"/>
          <w:lang w:eastAsia="en-US"/>
        </w:rPr>
        <w:t>Н</w:t>
      </w:r>
      <w:r w:rsidRPr="0074660E">
        <w:rPr>
          <w:rFonts w:eastAsiaTheme="minorHAnsi"/>
          <w:lang w:eastAsia="en-US"/>
        </w:rPr>
        <w:t xml:space="preserve">. </w:t>
      </w:r>
      <w:r w:rsidR="0098701E">
        <w:rPr>
          <w:rFonts w:eastAsiaTheme="minorHAnsi"/>
          <w:lang w:eastAsia="en-US"/>
        </w:rPr>
        <w:t>Николаева</w:t>
      </w:r>
    </w:p>
    <w:p w:rsidR="0074660E" w:rsidRPr="0074660E" w:rsidRDefault="0074660E" w:rsidP="0074660E">
      <w:pPr>
        <w:spacing w:after="1" w:line="220" w:lineRule="auto"/>
        <w:ind w:firstLine="540"/>
        <w:rPr>
          <w:rFonts w:eastAsiaTheme="minorHAnsi"/>
          <w:lang w:eastAsia="en-US"/>
        </w:rPr>
      </w:pPr>
      <w:r w:rsidRPr="0074660E">
        <w:rPr>
          <w:rFonts w:eastAsiaTheme="minorHAnsi"/>
          <w:lang w:eastAsia="en-US"/>
        </w:rPr>
        <w:t>городского поселения</w:t>
      </w:r>
    </w:p>
    <w:p w:rsidR="008B5039" w:rsidRPr="0074660E" w:rsidRDefault="008B5039" w:rsidP="0074660E">
      <w:pPr>
        <w:rPr>
          <w:rFonts w:eastAsiaTheme="minorHAnsi"/>
          <w:lang w:eastAsia="en-US"/>
        </w:rPr>
      </w:pPr>
    </w:p>
    <w:p w:rsidR="008B5039" w:rsidRPr="0074660E" w:rsidRDefault="008B5039" w:rsidP="0074660E">
      <w:pPr>
        <w:rPr>
          <w:rFonts w:eastAsiaTheme="minorHAnsi"/>
          <w:sz w:val="32"/>
          <w:szCs w:val="32"/>
          <w:lang w:eastAsia="en-US"/>
        </w:rPr>
      </w:pPr>
    </w:p>
    <w:p w:rsidR="008B5039" w:rsidRDefault="008B5039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Default="00433DAA" w:rsidP="0074660E">
      <w:pPr>
        <w:rPr>
          <w:sz w:val="32"/>
          <w:szCs w:val="32"/>
        </w:rPr>
      </w:pPr>
    </w:p>
    <w:p w:rsidR="00433DAA" w:rsidRPr="00433DAA" w:rsidRDefault="00433DAA" w:rsidP="00433DAA">
      <w:pPr>
        <w:spacing w:after="1" w:line="220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Приложение 1</w:t>
      </w:r>
    </w:p>
    <w:p w:rsidR="00433DAA" w:rsidRPr="00433DAA" w:rsidRDefault="00433DAA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к Постановлению</w:t>
      </w:r>
    </w:p>
    <w:p w:rsidR="00433DAA" w:rsidRPr="00433DAA" w:rsidRDefault="00433DAA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администрации</w:t>
      </w:r>
    </w:p>
    <w:p w:rsidR="00433DAA" w:rsidRDefault="00433DAA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Александро-Невского городского</w:t>
      </w:r>
    </w:p>
    <w:p w:rsidR="00433DAA" w:rsidRDefault="00433DAA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поселения Александро-Невского района</w:t>
      </w:r>
    </w:p>
    <w:p w:rsidR="00433DAA" w:rsidRPr="00433DAA" w:rsidRDefault="00433DAA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Рязанской области</w:t>
      </w:r>
    </w:p>
    <w:p w:rsidR="00433DAA" w:rsidRPr="00433DAA" w:rsidRDefault="00433DAA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24</w:t>
      </w: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ноября  2021</w:t>
      </w: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г. 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165-1</w:t>
      </w:r>
    </w:p>
    <w:p w:rsidR="00433DAA" w:rsidRPr="00433DAA" w:rsidRDefault="00433DAA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DAA" w:rsidRPr="00A115D1" w:rsidRDefault="00433DAA" w:rsidP="00433DAA">
      <w:pPr>
        <w:spacing w:after="1" w:line="220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1" w:name="P33"/>
      <w:bookmarkEnd w:id="1"/>
      <w:r w:rsidRPr="00A115D1">
        <w:rPr>
          <w:rFonts w:eastAsiaTheme="minorHAnsi"/>
          <w:sz w:val="28"/>
          <w:szCs w:val="28"/>
          <w:lang w:eastAsia="en-US"/>
        </w:rPr>
        <w:t>НОРМАТИВЫ</w:t>
      </w:r>
    </w:p>
    <w:p w:rsidR="00433DAA" w:rsidRPr="00A115D1" w:rsidRDefault="00433DAA" w:rsidP="00433DAA">
      <w:pPr>
        <w:spacing w:after="1" w:line="220" w:lineRule="auto"/>
        <w:jc w:val="center"/>
        <w:rPr>
          <w:rFonts w:eastAsiaTheme="minorHAnsi"/>
          <w:sz w:val="28"/>
          <w:szCs w:val="28"/>
          <w:lang w:eastAsia="en-US"/>
        </w:rPr>
      </w:pPr>
      <w:r w:rsidRPr="00A115D1">
        <w:rPr>
          <w:rFonts w:eastAsiaTheme="minorHAnsi"/>
          <w:sz w:val="28"/>
          <w:szCs w:val="28"/>
          <w:lang w:eastAsia="en-US"/>
        </w:rPr>
        <w:t>ВОДООТВЕДЕНИЯ ПО СОСТАВУ СТОЧНЫХ ВОД</w:t>
      </w:r>
    </w:p>
    <w:p w:rsidR="00433DAA" w:rsidRPr="00A115D1" w:rsidRDefault="00433DAA" w:rsidP="00433DAA">
      <w:pPr>
        <w:spacing w:after="1" w:line="220" w:lineRule="auto"/>
        <w:jc w:val="center"/>
        <w:rPr>
          <w:rFonts w:eastAsiaTheme="minorHAnsi"/>
          <w:sz w:val="28"/>
          <w:szCs w:val="28"/>
          <w:lang w:eastAsia="en-US"/>
        </w:rPr>
      </w:pPr>
      <w:r w:rsidRPr="00A115D1">
        <w:rPr>
          <w:rFonts w:eastAsiaTheme="minorHAnsi"/>
          <w:sz w:val="28"/>
          <w:szCs w:val="28"/>
          <w:lang w:eastAsia="en-US"/>
        </w:rPr>
        <w:t>В ЦЕНТРАЛИЗОВАННЫЕ СИСТЕМЫ ВОДООТВЕДЕНИЯ Александро-Невского городского поселения Александро-Невского РАЙОНА РЯЗАНСКОЙ ОБЛАСТИ</w:t>
      </w:r>
    </w:p>
    <w:p w:rsidR="00433DAA" w:rsidRPr="00433DAA" w:rsidRDefault="00433DAA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DAA" w:rsidRPr="00433DAA" w:rsidRDefault="00433DAA" w:rsidP="00433DAA">
      <w:pPr>
        <w:spacing w:after="1" w:line="220" w:lineRule="auto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Перечень загрязняющих веществ и нормативы водоотведения по составу в отношении загрязняющих веществ, оказывающих негативное воздействие на водные объекты, устанавливаются с учетом вида централизованной системы водоотведения, через которую сточные воды сбрасываются в водные объекты.</w:t>
      </w:r>
    </w:p>
    <w:p w:rsidR="00433DAA" w:rsidRPr="00433DAA" w:rsidRDefault="00433DAA" w:rsidP="00433DAA">
      <w:pPr>
        <w:spacing w:before="220" w:after="1" w:line="220" w:lineRule="auto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Нормативы водоотведения по составу сточных вод абонентов устанавливаются с целью обеспечения соблюдения нормативов допустимых сбросов веществ и микроорганизмов в водные объекты, установленных ООО "</w:t>
      </w:r>
      <w:r w:rsidR="00A115D1">
        <w:rPr>
          <w:rFonts w:asciiTheme="minorHAnsi" w:eastAsiaTheme="minorHAnsi" w:hAnsiTheme="minorHAnsi" w:cstheme="minorBidi"/>
          <w:sz w:val="22"/>
          <w:szCs w:val="22"/>
          <w:lang w:eastAsia="en-US"/>
        </w:rPr>
        <w:t>Управдом</w:t>
      </w: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" природоохранными органами, а также проектных параметров очистки сточных вод и с учетом технической и технологической возможности очистных сооружений централизованных систем водоотведения </w:t>
      </w:r>
      <w:r w:rsidR="00EB39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Александро-Невского городского поселения Александро-Невского </w:t>
      </w: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муниципального района по очистке сточных вод от конкретных загрязняющих веществ.</w:t>
      </w:r>
      <w:proofErr w:type="gramEnd"/>
    </w:p>
    <w:p w:rsidR="00433DAA" w:rsidRDefault="00433DAA" w:rsidP="00433DAA">
      <w:pPr>
        <w:spacing w:before="220" w:after="1" w:line="220" w:lineRule="auto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Приему подлежат сточные воды абонентов, если содержание в них загрязняющих веществ не превышает установленных нормативов водоотведения по составу согласно таблице 1.</w:t>
      </w:r>
    </w:p>
    <w:p w:rsidR="00A115D1" w:rsidRPr="00433DAA" w:rsidRDefault="00A115D1" w:rsidP="00433DAA">
      <w:pPr>
        <w:spacing w:before="220" w:after="1" w:line="220" w:lineRule="auto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DAA" w:rsidRPr="00433DAA" w:rsidRDefault="00433DAA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DAA" w:rsidRPr="00433DAA" w:rsidRDefault="00EB39FF" w:rsidP="00EB39FF">
      <w:pPr>
        <w:spacing w:after="1" w:line="220" w:lineRule="auto"/>
        <w:jc w:val="center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433DAA"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Таблица 1</w:t>
      </w:r>
    </w:p>
    <w:p w:rsidR="00433DAA" w:rsidRPr="00433DAA" w:rsidRDefault="00433DAA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46"/>
        <w:gridCol w:w="4479"/>
      </w:tblGrid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NN</w:t>
            </w:r>
          </w:p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вещества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Максимальное допустимое значение показателя и (или) концентрации (по валовому содержанию в натуральной пробе сточных вод), мг/дм3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Взвешенные вещества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Температура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&lt;40</w:t>
            </w: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0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Водородный показатель (</w:t>
            </w:r>
            <w:proofErr w:type="spellStart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Рн</w:t>
            </w:r>
            <w:proofErr w:type="spellEnd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6 - 9(5)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БПК5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 (500(3))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Сухой остаток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 более 1000,0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Хлориды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1000 (5)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Сульфаты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1000(5)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Фосфаты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Азот общий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Нефтепродукты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АСПАВ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0,1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Микробиологические показатели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колиформные</w:t>
            </w:r>
            <w:proofErr w:type="spellEnd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КОЕ/100 мл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Коли-фаги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10 </w:t>
            </w:r>
            <w:proofErr w:type="gramStart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БОЕ</w:t>
            </w:r>
            <w:proofErr w:type="gramEnd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 мл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Термотолерантные</w:t>
            </w:r>
            <w:proofErr w:type="spellEnd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колиформные</w:t>
            </w:r>
            <w:proofErr w:type="spellEnd"/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КОЕ/100 мл</w:t>
            </w:r>
          </w:p>
        </w:tc>
      </w:tr>
      <w:tr w:rsidR="00433DAA" w:rsidRPr="00433DAA" w:rsidTr="0078644E">
        <w:tc>
          <w:tcPr>
            <w:tcW w:w="680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46" w:type="dxa"/>
          </w:tcPr>
          <w:p w:rsidR="00433DAA" w:rsidRPr="00433DAA" w:rsidRDefault="00433DAA" w:rsidP="00433DAA">
            <w:pPr>
              <w:spacing w:after="1" w:line="22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Патогенная микрофлора</w:t>
            </w:r>
          </w:p>
        </w:tc>
        <w:tc>
          <w:tcPr>
            <w:tcW w:w="4479" w:type="dxa"/>
          </w:tcPr>
          <w:p w:rsidR="00433DAA" w:rsidRPr="00433DAA" w:rsidRDefault="00433DAA" w:rsidP="00433DAA">
            <w:pPr>
              <w:spacing w:after="1" w:line="22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33D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отсутствие</w:t>
            </w:r>
          </w:p>
        </w:tc>
      </w:tr>
    </w:tbl>
    <w:p w:rsidR="00433DAA" w:rsidRDefault="00433DAA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5D1" w:rsidRPr="00433DAA" w:rsidRDefault="00A115D1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DAA" w:rsidRPr="00433DAA" w:rsidRDefault="00433DAA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DAA" w:rsidRPr="00433DAA" w:rsidRDefault="00433DAA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DAA" w:rsidRPr="00433DAA" w:rsidRDefault="00433DAA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DAA" w:rsidRPr="00433DAA" w:rsidRDefault="00433DAA" w:rsidP="00433DAA">
      <w:pPr>
        <w:spacing w:after="1" w:line="2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DAA" w:rsidRPr="00433DAA" w:rsidRDefault="00433DAA" w:rsidP="00433DAA">
      <w:pPr>
        <w:spacing w:after="1" w:line="220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Приложение 2</w:t>
      </w:r>
    </w:p>
    <w:p w:rsidR="00433DAA" w:rsidRPr="00433DAA" w:rsidRDefault="00433DAA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к Постановлению</w:t>
      </w:r>
    </w:p>
    <w:p w:rsidR="00433DAA" w:rsidRDefault="00433DAA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администрации</w:t>
      </w:r>
    </w:p>
    <w:p w:rsidR="00EB39FF" w:rsidRDefault="00EB39FF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Александро-Невского городского</w:t>
      </w:r>
    </w:p>
    <w:p w:rsidR="00EB39FF" w:rsidRPr="00433DAA" w:rsidRDefault="00EB39FF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поселения Александро-Невского</w:t>
      </w:r>
    </w:p>
    <w:p w:rsidR="00433DAA" w:rsidRPr="00433DAA" w:rsidRDefault="00433DAA" w:rsidP="00433DAA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района</w:t>
      </w:r>
    </w:p>
    <w:p w:rsidR="00433DAA" w:rsidRPr="00433DAA" w:rsidRDefault="00433DAA" w:rsidP="00A115D1">
      <w:pPr>
        <w:spacing w:after="1" w:line="22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3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</w:t>
      </w:r>
      <w:r w:rsidR="00A115D1">
        <w:rPr>
          <w:rFonts w:asciiTheme="minorHAnsi" w:eastAsiaTheme="minorHAnsi" w:hAnsiTheme="minorHAnsi" w:cstheme="minorBidi"/>
          <w:sz w:val="22"/>
          <w:szCs w:val="22"/>
          <w:lang w:eastAsia="en-US"/>
        </w:rPr>
        <w:t>24 ноября 2021 г. №165-1</w:t>
      </w:r>
    </w:p>
    <w:p w:rsidR="00433DAA" w:rsidRPr="00A115D1" w:rsidRDefault="00433DAA" w:rsidP="00433DAA">
      <w:pPr>
        <w:spacing w:after="1" w:line="220" w:lineRule="auto"/>
        <w:jc w:val="center"/>
        <w:rPr>
          <w:rFonts w:eastAsiaTheme="minorHAnsi"/>
          <w:sz w:val="22"/>
          <w:szCs w:val="22"/>
          <w:lang w:eastAsia="en-US"/>
        </w:rPr>
      </w:pPr>
      <w:bookmarkStart w:id="2" w:name="P107"/>
      <w:bookmarkEnd w:id="2"/>
      <w:r w:rsidRPr="00A115D1">
        <w:rPr>
          <w:rFonts w:eastAsiaTheme="minorHAnsi"/>
          <w:sz w:val="22"/>
          <w:szCs w:val="22"/>
          <w:lang w:eastAsia="en-US"/>
        </w:rPr>
        <w:t>ПЕРЕЧЕНЬ</w:t>
      </w:r>
    </w:p>
    <w:p w:rsidR="00433DAA" w:rsidRPr="00A115D1" w:rsidRDefault="00433DAA" w:rsidP="00433DAA">
      <w:pPr>
        <w:spacing w:after="1" w:line="220" w:lineRule="auto"/>
        <w:jc w:val="center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>ВЕЩЕСТВ, МАТЕРИАЛОВ, ОТХОДОВ И СТОЧНЫХ ВОД,</w:t>
      </w:r>
    </w:p>
    <w:p w:rsidR="00433DAA" w:rsidRPr="00A115D1" w:rsidRDefault="00433DAA" w:rsidP="00433DAA">
      <w:pPr>
        <w:spacing w:after="1" w:line="220" w:lineRule="auto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A115D1">
        <w:rPr>
          <w:rFonts w:eastAsiaTheme="minorHAnsi"/>
          <w:sz w:val="22"/>
          <w:szCs w:val="22"/>
          <w:lang w:eastAsia="en-US"/>
        </w:rPr>
        <w:t>ЗАПРЕЩЕННЫХ</w:t>
      </w:r>
      <w:proofErr w:type="gramEnd"/>
      <w:r w:rsidRPr="00A115D1">
        <w:rPr>
          <w:rFonts w:eastAsiaTheme="minorHAnsi"/>
          <w:sz w:val="22"/>
          <w:szCs w:val="22"/>
          <w:lang w:eastAsia="en-US"/>
        </w:rPr>
        <w:t xml:space="preserve"> К СБРОСУ В ЦЕНТРАЛИЗОВАННЫЕ СИСТЕМЫ</w:t>
      </w:r>
    </w:p>
    <w:p w:rsidR="00433DAA" w:rsidRPr="00A115D1" w:rsidRDefault="00433DAA" w:rsidP="00433DAA">
      <w:pPr>
        <w:spacing w:after="1" w:line="220" w:lineRule="auto"/>
        <w:jc w:val="center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>ВОДООТВЕДЕНИЯ</w:t>
      </w:r>
    </w:p>
    <w:p w:rsidR="00433DAA" w:rsidRPr="00A115D1" w:rsidRDefault="00433DAA" w:rsidP="00433DAA">
      <w:pPr>
        <w:spacing w:after="1" w:line="22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33DAA" w:rsidRPr="00A115D1" w:rsidRDefault="00433DAA" w:rsidP="00433DAA">
      <w:pPr>
        <w:spacing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A115D1">
        <w:rPr>
          <w:rFonts w:eastAsiaTheme="minorHAnsi"/>
          <w:sz w:val="22"/>
          <w:szCs w:val="22"/>
          <w:lang w:eastAsia="en-US"/>
        </w:rPr>
        <w:t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возгораний).</w:t>
      </w:r>
      <w:proofErr w:type="gramEnd"/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>2. Растворы кислот и щелочей, в результате сброса которых образуются сточные воды с показателем общих свой</w:t>
      </w:r>
      <w:proofErr w:type="gramStart"/>
      <w:r w:rsidRPr="00A115D1">
        <w:rPr>
          <w:rFonts w:eastAsiaTheme="minorHAnsi"/>
          <w:sz w:val="22"/>
          <w:szCs w:val="22"/>
          <w:lang w:eastAsia="en-US"/>
        </w:rPr>
        <w:t>ств ст</w:t>
      </w:r>
      <w:proofErr w:type="gramEnd"/>
      <w:r w:rsidRPr="00A115D1">
        <w:rPr>
          <w:rFonts w:eastAsiaTheme="minorHAnsi"/>
          <w:sz w:val="22"/>
          <w:szCs w:val="22"/>
          <w:lang w:eastAsia="en-US"/>
        </w:rPr>
        <w:t>очных вод по водородному показателю (рН) менее 4,5 или более 12.</w:t>
      </w:r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 xml:space="preserve">3. </w:t>
      </w:r>
      <w:proofErr w:type="gramStart"/>
      <w:r w:rsidRPr="00A115D1">
        <w:rPr>
          <w:rFonts w:eastAsiaTheme="minorHAnsi"/>
          <w:sz w:val="22"/>
          <w:szCs w:val="22"/>
          <w:lang w:eastAsia="en-US"/>
        </w:rPr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концентраций.</w:t>
      </w:r>
      <w:proofErr w:type="gramEnd"/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 xml:space="preserve">4. </w:t>
      </w:r>
      <w:proofErr w:type="gramStart"/>
      <w:r w:rsidRPr="00A115D1">
        <w:rPr>
          <w:rFonts w:eastAsiaTheme="minorHAnsi"/>
          <w:sz w:val="22"/>
          <w:szCs w:val="22"/>
          <w:lang w:eastAsia="en-US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централизованной системы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организмах человека и</w:t>
      </w:r>
      <w:proofErr w:type="gramEnd"/>
      <w:r w:rsidRPr="00A115D1">
        <w:rPr>
          <w:rFonts w:eastAsiaTheme="minorHAnsi"/>
          <w:sz w:val="22"/>
          <w:szCs w:val="22"/>
          <w:lang w:eastAsia="en-US"/>
        </w:rPr>
        <w:t xml:space="preserve"> животных, в том числе моно- и полициклические, хлорорганические, фосфорорганические, </w:t>
      </w:r>
      <w:proofErr w:type="spellStart"/>
      <w:r w:rsidRPr="00A115D1">
        <w:rPr>
          <w:rFonts w:eastAsiaTheme="minorHAnsi"/>
          <w:sz w:val="22"/>
          <w:szCs w:val="22"/>
          <w:lang w:eastAsia="en-US"/>
        </w:rPr>
        <w:t>азоторганические</w:t>
      </w:r>
      <w:proofErr w:type="spellEnd"/>
      <w:r w:rsidRPr="00A115D1">
        <w:rPr>
          <w:rFonts w:eastAsiaTheme="minorHAnsi"/>
          <w:sz w:val="22"/>
          <w:szCs w:val="22"/>
          <w:lang w:eastAsia="en-US"/>
        </w:rPr>
        <w:t xml:space="preserve"> и </w:t>
      </w:r>
      <w:proofErr w:type="spellStart"/>
      <w:r w:rsidRPr="00A115D1">
        <w:rPr>
          <w:rFonts w:eastAsiaTheme="minorHAnsi"/>
          <w:sz w:val="22"/>
          <w:szCs w:val="22"/>
          <w:lang w:eastAsia="en-US"/>
        </w:rPr>
        <w:t>сероорганические</w:t>
      </w:r>
      <w:proofErr w:type="spellEnd"/>
      <w:r w:rsidRPr="00A115D1">
        <w:rPr>
          <w:rFonts w:eastAsiaTheme="minorHAnsi"/>
          <w:sz w:val="22"/>
          <w:szCs w:val="22"/>
          <w:lang w:eastAsia="en-US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 (за исключением веществ по перечню, приведенному в </w:t>
      </w:r>
      <w:hyperlink w:anchor="P33">
        <w:r w:rsidRPr="00A115D1">
          <w:rPr>
            <w:rFonts w:eastAsiaTheme="minorHAnsi"/>
            <w:sz w:val="22"/>
            <w:szCs w:val="22"/>
            <w:lang w:eastAsia="en-US"/>
          </w:rPr>
          <w:t>приложении N 1</w:t>
        </w:r>
      </w:hyperlink>
      <w:r w:rsidRPr="00A115D1">
        <w:rPr>
          <w:rFonts w:eastAsiaTheme="minorHAnsi"/>
          <w:sz w:val="22"/>
          <w:szCs w:val="22"/>
          <w:lang w:eastAsia="en-US"/>
        </w:rPr>
        <w:t>), медицинские отходы классов</w:t>
      </w:r>
      <w:proofErr w:type="gramStart"/>
      <w:r w:rsidRPr="00A115D1">
        <w:rPr>
          <w:rFonts w:eastAsiaTheme="minorHAnsi"/>
          <w:sz w:val="22"/>
          <w:szCs w:val="22"/>
          <w:lang w:eastAsia="en-US"/>
        </w:rPr>
        <w:t xml:space="preserve"> Б</w:t>
      </w:r>
      <w:proofErr w:type="gramEnd"/>
      <w:r w:rsidRPr="00A115D1">
        <w:rPr>
          <w:rFonts w:eastAsiaTheme="minorHAnsi"/>
          <w:sz w:val="22"/>
          <w:szCs w:val="22"/>
          <w:lang w:eastAsia="en-US"/>
        </w:rPr>
        <w:t xml:space="preserve">, В, Г, </w:t>
      </w:r>
      <w:proofErr w:type="spellStart"/>
      <w:r w:rsidRPr="00A115D1">
        <w:rPr>
          <w:rFonts w:eastAsiaTheme="minorHAnsi"/>
          <w:sz w:val="22"/>
          <w:szCs w:val="22"/>
          <w:lang w:eastAsia="en-US"/>
        </w:rPr>
        <w:t>эпидемиологически</w:t>
      </w:r>
      <w:proofErr w:type="spellEnd"/>
      <w:r w:rsidRPr="00A115D1">
        <w:rPr>
          <w:rFonts w:eastAsiaTheme="minorHAnsi"/>
          <w:sz w:val="22"/>
          <w:szCs w:val="22"/>
          <w:lang w:eastAsia="en-US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требованиями),</w:t>
      </w:r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 xml:space="preserve">5. </w:t>
      </w:r>
      <w:proofErr w:type="gramStart"/>
      <w:r w:rsidRPr="00A115D1">
        <w:rPr>
          <w:rFonts w:eastAsiaTheme="minorHAnsi"/>
          <w:sz w:val="22"/>
          <w:szCs w:val="22"/>
          <w:lang w:eastAsia="en-US"/>
        </w:rPr>
        <w:t>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A115D1">
        <w:rPr>
          <w:rFonts w:eastAsiaTheme="minorHAnsi"/>
          <w:sz w:val="22"/>
          <w:szCs w:val="22"/>
          <w:lang w:eastAsia="en-US"/>
        </w:rPr>
        <w:t>пылегазоочистного</w:t>
      </w:r>
      <w:proofErr w:type="spellEnd"/>
      <w:r w:rsidRPr="00A115D1">
        <w:rPr>
          <w:rFonts w:eastAsiaTheme="minorHAnsi"/>
          <w:sz w:val="22"/>
          <w:szCs w:val="22"/>
          <w:lang w:eastAsia="en-US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реагенты.</w:t>
      </w:r>
      <w:proofErr w:type="gramEnd"/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>6. Любые отходы скотобоен и переработки мяса, рыбы, ракообразных и моллюсков, цельная кровь, отходы обработки шкур и кож, отходы животноводства, звероводства и птицеводства, включая фекальные.</w:t>
      </w:r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 xml:space="preserve">7. </w:t>
      </w:r>
      <w:proofErr w:type="gramStart"/>
      <w:r w:rsidRPr="00A115D1">
        <w:rPr>
          <w:rFonts w:eastAsiaTheme="minorHAnsi"/>
          <w:sz w:val="22"/>
          <w:szCs w:val="22"/>
          <w:lang w:eastAsia="en-US"/>
        </w:rPr>
        <w:t xml:space="preserve">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A115D1">
        <w:rPr>
          <w:rFonts w:eastAsiaTheme="minorHAnsi"/>
          <w:sz w:val="22"/>
          <w:szCs w:val="22"/>
          <w:lang w:eastAsia="en-US"/>
        </w:rPr>
        <w:t>проходочных</w:t>
      </w:r>
      <w:proofErr w:type="spellEnd"/>
      <w:r w:rsidRPr="00A115D1">
        <w:rPr>
          <w:rFonts w:eastAsiaTheme="minorHAnsi"/>
          <w:sz w:val="22"/>
          <w:szCs w:val="22"/>
          <w:lang w:eastAsia="en-US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</w:t>
      </w:r>
      <w:proofErr w:type="gramEnd"/>
      <w:r w:rsidRPr="00A115D1">
        <w:rPr>
          <w:rFonts w:eastAsiaTheme="minorHAnsi"/>
          <w:sz w:val="22"/>
          <w:szCs w:val="22"/>
          <w:lang w:eastAsia="en-US"/>
        </w:rPr>
        <w:t xml:space="preserve"> предварительно гомогенизированных плодоовощных отходов в быту.</w:t>
      </w:r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lastRenderedPageBreak/>
        <w:t xml:space="preserve">8. 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</w:t>
      </w:r>
      <w:proofErr w:type="spellStart"/>
      <w:proofErr w:type="gramStart"/>
      <w:r w:rsidRPr="00A115D1">
        <w:rPr>
          <w:rFonts w:eastAsiaTheme="minorHAnsi"/>
          <w:sz w:val="22"/>
          <w:szCs w:val="22"/>
          <w:lang w:eastAsia="en-US"/>
        </w:rPr>
        <w:t>др</w:t>
      </w:r>
      <w:proofErr w:type="spellEnd"/>
      <w:proofErr w:type="gramEnd"/>
      <w:r w:rsidRPr="00A115D1">
        <w:rPr>
          <w:rFonts w:eastAsiaTheme="minorHAnsi"/>
          <w:sz w:val="22"/>
          <w:szCs w:val="22"/>
          <w:lang w:eastAsia="en-US"/>
        </w:rPr>
        <w:t>)...</w:t>
      </w:r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 xml:space="preserve">9.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A115D1">
        <w:rPr>
          <w:rFonts w:eastAsiaTheme="minorHAnsi"/>
          <w:sz w:val="22"/>
          <w:szCs w:val="22"/>
          <w:lang w:eastAsia="en-US"/>
        </w:rPr>
        <w:t>глютен</w:t>
      </w:r>
      <w:proofErr w:type="spellEnd"/>
      <w:r w:rsidRPr="00A115D1">
        <w:rPr>
          <w:rFonts w:eastAsiaTheme="minorHAnsi"/>
          <w:sz w:val="22"/>
          <w:szCs w:val="22"/>
          <w:lang w:eastAsia="en-US"/>
        </w:rPr>
        <w:t xml:space="preserve"> и замочная вода (на крахмалопаточных производствах), пивная хмелевая дробина.</w:t>
      </w:r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 xml:space="preserve">10. 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</w:t>
      </w:r>
      <w:proofErr w:type="gramStart"/>
      <w:r w:rsidRPr="00A115D1">
        <w:rPr>
          <w:rFonts w:eastAsiaTheme="minorHAnsi"/>
          <w:sz w:val="22"/>
          <w:szCs w:val="22"/>
          <w:lang w:eastAsia="en-US"/>
        </w:rPr>
        <w:t>хром-кобальтовой</w:t>
      </w:r>
      <w:proofErr w:type="gramEnd"/>
      <w:r w:rsidRPr="00A115D1">
        <w:rPr>
          <w:rFonts w:eastAsiaTheme="minorHAnsi"/>
          <w:sz w:val="22"/>
          <w:szCs w:val="22"/>
          <w:lang w:eastAsia="en-US"/>
        </w:rPr>
        <w:t xml:space="preserve"> шкале.</w:t>
      </w:r>
    </w:p>
    <w:p w:rsidR="00433DAA" w:rsidRPr="00A115D1" w:rsidRDefault="00433DAA" w:rsidP="00433DAA">
      <w:pPr>
        <w:spacing w:before="220" w:after="1" w:line="220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5D1">
        <w:rPr>
          <w:rFonts w:eastAsiaTheme="minorHAnsi"/>
          <w:sz w:val="22"/>
          <w:szCs w:val="22"/>
          <w:lang w:eastAsia="en-US"/>
        </w:rPr>
        <w:t>11. Сточные воды с температурой +80</w:t>
      </w:r>
      <w:proofErr w:type="gramStart"/>
      <w:r w:rsidRPr="00A115D1">
        <w:rPr>
          <w:rFonts w:eastAsiaTheme="minorHAnsi"/>
          <w:sz w:val="22"/>
          <w:szCs w:val="22"/>
          <w:lang w:eastAsia="en-US"/>
        </w:rPr>
        <w:t>°С</w:t>
      </w:r>
      <w:proofErr w:type="gramEnd"/>
      <w:r w:rsidRPr="00A115D1">
        <w:rPr>
          <w:rFonts w:eastAsiaTheme="minorHAnsi"/>
          <w:sz w:val="22"/>
          <w:szCs w:val="22"/>
          <w:lang w:eastAsia="en-US"/>
        </w:rPr>
        <w:t xml:space="preserve"> и выше.</w:t>
      </w:r>
    </w:p>
    <w:p w:rsidR="00433DAA" w:rsidRPr="00A115D1" w:rsidRDefault="00433DAA" w:rsidP="0074660E">
      <w:pPr>
        <w:rPr>
          <w:sz w:val="32"/>
          <w:szCs w:val="32"/>
        </w:rPr>
      </w:pPr>
    </w:p>
    <w:sectPr w:rsidR="00433DAA" w:rsidRPr="00A115D1" w:rsidSect="00B8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262"/>
    <w:rsid w:val="00007D5E"/>
    <w:rsid w:val="00047F47"/>
    <w:rsid w:val="00120262"/>
    <w:rsid w:val="00246600"/>
    <w:rsid w:val="003B081D"/>
    <w:rsid w:val="003B4D32"/>
    <w:rsid w:val="00433DAA"/>
    <w:rsid w:val="004A4F3F"/>
    <w:rsid w:val="00604493"/>
    <w:rsid w:val="0074660E"/>
    <w:rsid w:val="008B5039"/>
    <w:rsid w:val="0098701E"/>
    <w:rsid w:val="00A115D1"/>
    <w:rsid w:val="00A51253"/>
    <w:rsid w:val="00AF0025"/>
    <w:rsid w:val="00B82A6B"/>
    <w:rsid w:val="00B83B54"/>
    <w:rsid w:val="00BC2D4C"/>
    <w:rsid w:val="00BD104F"/>
    <w:rsid w:val="00D17A60"/>
    <w:rsid w:val="00E039BF"/>
    <w:rsid w:val="00E13DFB"/>
    <w:rsid w:val="00EB39FF"/>
    <w:rsid w:val="00E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65512A26021C778A79BB9F3E676FFBB87E4EBF9B67394580AA508EEF07BE19C37863954B118E45EE55814g440M" TargetMode="External"/><Relationship Id="rId13" Type="http://schemas.openxmlformats.org/officeDocument/2006/relationships/hyperlink" Target="consultantplus://offline/ref=5A365512A26021C778A79BB9F3E676FDBA84E2E6F5B67394580AA508EEF07BE19C37863954B118E45EE55814g44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65512A26021C778A79BB9F3E676FABE81E5E9F5B67394580AA508EEF07BE19C37863954B118E45EE55814g440M" TargetMode="External"/><Relationship Id="rId12" Type="http://schemas.openxmlformats.org/officeDocument/2006/relationships/hyperlink" Target="consultantplus://offline/ref=5A365512A26021C778A79BB9F3E676FDB887E9E7F5B67394580AA508EEF07BE19C37863954B118E45EE55814g44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65512A26021C778A79BB9F3E676FABF8DE0E7F9B67394580AA508EEF07BE19C37863954B118E45EE55814g440M" TargetMode="External"/><Relationship Id="rId11" Type="http://schemas.openxmlformats.org/officeDocument/2006/relationships/hyperlink" Target="consultantplus://offline/ref=5A365512A26021C778A79BB9F3E676FFBB87E4ECFCB67394580AA508EEF07BE19C37863954B118E45EE55814g440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365512A26021C778B996AF9FB87CFDB7DAECEDFFB92CC00C0CF257BEF62EB3DC69DF6910FA15E140F958125DEEE647gE4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65512A26021C778A79BB9F3E676FABC86E2EEFFB67394580AA508EEF07BE19C37863954B118E45EE55814g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17</cp:revision>
  <cp:lastPrinted>2023-04-21T10:40:00Z</cp:lastPrinted>
  <dcterms:created xsi:type="dcterms:W3CDTF">2023-04-18T11:32:00Z</dcterms:created>
  <dcterms:modified xsi:type="dcterms:W3CDTF">2023-04-21T10:41:00Z</dcterms:modified>
</cp:coreProperties>
</file>