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D" w:rsidRDefault="00BB408D" w:rsidP="00BB408D">
      <w:pPr>
        <w:framePr w:w="994" w:h="889" w:hRule="exact" w:wrap="auto" w:vAnchor="text" w:hAnchor="page" w:x="5746" w:y="106"/>
        <w:spacing w:before="0" w:beforeAutospacing="0" w:after="0"/>
        <w:ind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8D" w:rsidRDefault="00BB408D" w:rsidP="00BB408D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BB408D" w:rsidRDefault="00BB408D" w:rsidP="00BB408D">
      <w:pPr>
        <w:spacing w:before="0" w:beforeAutospacing="0" w:after="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keepNext/>
        <w:spacing w:before="0" w:beforeAutospacing="0" w:after="0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BB408D" w:rsidRDefault="00BB408D" w:rsidP="00BB408D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8D" w:rsidRDefault="00BB408D" w:rsidP="00BB408D">
      <w:pPr>
        <w:spacing w:before="0" w:beforeAutospacing="0" w:after="0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189"/>
        <w:gridCol w:w="3190"/>
        <w:gridCol w:w="3510"/>
      </w:tblGrid>
      <w:tr w:rsidR="00BB408D" w:rsidTr="00BB408D">
        <w:trPr>
          <w:trHeight w:val="80"/>
        </w:trPr>
        <w:tc>
          <w:tcPr>
            <w:tcW w:w="3189" w:type="dxa"/>
            <w:hideMark/>
          </w:tcPr>
          <w:p w:rsidR="00BB408D" w:rsidRDefault="00BB408D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16 апреля 2018 г.                 </w:t>
            </w:r>
          </w:p>
        </w:tc>
        <w:tc>
          <w:tcPr>
            <w:tcW w:w="3190" w:type="dxa"/>
            <w:hideMark/>
          </w:tcPr>
          <w:p w:rsidR="00BB408D" w:rsidRDefault="00BB408D">
            <w:pPr>
              <w:spacing w:before="0" w:beforeAutospacing="0"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р.п. Александро-Невский</w:t>
            </w:r>
          </w:p>
        </w:tc>
        <w:tc>
          <w:tcPr>
            <w:tcW w:w="3510" w:type="dxa"/>
            <w:hideMark/>
          </w:tcPr>
          <w:p w:rsidR="00BB408D" w:rsidRDefault="00BB408D">
            <w:pPr>
              <w:spacing w:before="0" w:beforeAutospacing="0"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№  8</w:t>
            </w:r>
            <w:r w:rsidR="00DC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B408D" w:rsidRDefault="00BB408D" w:rsidP="00BB408D">
      <w:pPr>
        <w:keepNext/>
        <w:spacing w:before="0" w:beforeAutospacing="0" w:after="0"/>
        <w:ind w:righ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08D" w:rsidRDefault="00BB408D" w:rsidP="00BB40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Александро-Невского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31.10.2017 г. № 251 «Об </w:t>
      </w:r>
      <w:r>
        <w:rPr>
          <w:rFonts w:ascii="Times New Roman" w:hAnsi="Times New Roman" w:cs="Times New Roman"/>
          <w:b/>
          <w:sz w:val="24"/>
          <w:szCs w:val="24"/>
        </w:rPr>
        <w:t>утверждении муниципальной программы «Формирование современной городской среды Александро-Невского городского поселения  на 2018-2022 годы»</w:t>
      </w:r>
    </w:p>
    <w:p w:rsidR="00BB408D" w:rsidRDefault="00BB408D" w:rsidP="00BB40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8D" w:rsidRDefault="00BB408D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г. 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г.  № 691/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администрация муниципального образования – Александро-Невское городское поселение Рязанской области ПОСТАНОВЛЯЕТ:</w:t>
      </w:r>
    </w:p>
    <w:p w:rsidR="00BB408D" w:rsidRDefault="00BB408D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постановление администрации Александро-Невского городского поселения </w:t>
      </w:r>
      <w:r w:rsidRPr="00BB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31.10.2017 г. № 251 «Об </w:t>
      </w:r>
      <w:r w:rsidRPr="00BB408D">
        <w:rPr>
          <w:rFonts w:ascii="Times New Roman" w:hAnsi="Times New Roman" w:cs="Times New Roman"/>
          <w:sz w:val="24"/>
          <w:szCs w:val="24"/>
        </w:rPr>
        <w:t>утверждении муниципальной программы «Формирование современной городской среды Александро-Невского городского поселения 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02800" w:rsidRDefault="00BB408D" w:rsidP="00BB408D">
      <w:pPr>
        <w:pStyle w:val="a5"/>
        <w:jc w:val="both"/>
        <w:rPr>
          <w:b w:val="0"/>
          <w:sz w:val="24"/>
          <w:szCs w:val="24"/>
        </w:rPr>
      </w:pPr>
      <w:r w:rsidRPr="00BB408D">
        <w:rPr>
          <w:rFonts w:ascii="Times New Roman" w:hAnsi="Times New Roman"/>
          <w:b w:val="0"/>
          <w:sz w:val="24"/>
          <w:szCs w:val="24"/>
        </w:rPr>
        <w:tab/>
        <w:t xml:space="preserve">1.1. в Паспорте </w:t>
      </w:r>
      <w:r w:rsidRPr="00BB408D">
        <w:rPr>
          <w:b w:val="0"/>
          <w:sz w:val="24"/>
          <w:szCs w:val="24"/>
        </w:rPr>
        <w:t>муниципальной программы «Формирование современной городской среды</w:t>
      </w:r>
      <w:r w:rsidRPr="00BB408D">
        <w:rPr>
          <w:rFonts w:ascii="Times New Roman" w:hAnsi="Times New Roman"/>
          <w:b w:val="0"/>
          <w:sz w:val="24"/>
          <w:szCs w:val="24"/>
        </w:rPr>
        <w:t xml:space="preserve"> Александро-Невского городского поселения  на 2018-2022 годы</w:t>
      </w:r>
      <w:r w:rsidRPr="00BB408D">
        <w:rPr>
          <w:b w:val="0"/>
          <w:sz w:val="24"/>
          <w:szCs w:val="24"/>
        </w:rPr>
        <w:t>»</w:t>
      </w:r>
    </w:p>
    <w:p w:rsidR="00BB408D" w:rsidRDefault="00D02800" w:rsidP="00D02800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</w:t>
      </w:r>
      <w:r w:rsidR="00BB408D">
        <w:rPr>
          <w:b w:val="0"/>
          <w:sz w:val="24"/>
          <w:szCs w:val="24"/>
        </w:rPr>
        <w:t xml:space="preserve"> приложение № 1 </w:t>
      </w:r>
      <w:r w:rsidR="00D31BF1">
        <w:rPr>
          <w:b w:val="0"/>
          <w:sz w:val="24"/>
          <w:szCs w:val="24"/>
        </w:rPr>
        <w:t>изложить в новой редакции (Приложение № 1);</w:t>
      </w:r>
    </w:p>
    <w:p w:rsidR="00D31BF1" w:rsidRP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  <w:r w:rsidRPr="00D31BF1">
        <w:rPr>
          <w:rFonts w:ascii="Times New Roman" w:hAnsi="Times New Roman"/>
          <w:b w:val="0"/>
          <w:sz w:val="24"/>
          <w:szCs w:val="24"/>
        </w:rPr>
        <w:t>1.1.2. Приложение № 10 таблицу 2 изложить в новой редакции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№ 2).</w:t>
      </w:r>
    </w:p>
    <w:p w:rsidR="00D31BF1" w:rsidRDefault="00D31BF1" w:rsidP="00D31BF1">
      <w:pPr>
        <w:pStyle w:val="a5"/>
        <w:jc w:val="both"/>
        <w:rPr>
          <w:b w:val="0"/>
          <w:sz w:val="24"/>
          <w:szCs w:val="24"/>
        </w:rPr>
      </w:pPr>
    </w:p>
    <w:p w:rsidR="00D31BF1" w:rsidRDefault="00D31BF1" w:rsidP="00D31BF1">
      <w:pPr>
        <w:pStyle w:val="a5"/>
        <w:jc w:val="both"/>
        <w:rPr>
          <w:b w:val="0"/>
          <w:sz w:val="24"/>
          <w:szCs w:val="24"/>
        </w:rPr>
      </w:pPr>
    </w:p>
    <w:p w:rsidR="00D31BF1" w:rsidRDefault="00D31BF1" w:rsidP="00D31BF1">
      <w:pPr>
        <w:pStyle w:val="a5"/>
        <w:jc w:val="both"/>
        <w:rPr>
          <w:b w:val="0"/>
          <w:sz w:val="24"/>
          <w:szCs w:val="24"/>
        </w:rPr>
      </w:pPr>
    </w:p>
    <w:p w:rsidR="00D31BF1" w:rsidRDefault="00D31BF1" w:rsidP="00D31BF1">
      <w:pPr>
        <w:pStyle w:val="a8"/>
        <w:spacing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Александро-Невского </w:t>
      </w:r>
    </w:p>
    <w:p w:rsidR="00D31BF1" w:rsidRPr="001D382D" w:rsidRDefault="00D31BF1" w:rsidP="00D31BF1">
      <w:pPr>
        <w:pStyle w:val="a8"/>
        <w:spacing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Е.В. Блохина</w:t>
      </w:r>
    </w:p>
    <w:p w:rsid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02800" w:rsidRDefault="00D02800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02800" w:rsidRDefault="00D02800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31BF1" w:rsidRDefault="00D31BF1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02800" w:rsidRPr="00BB408D" w:rsidRDefault="00D02800" w:rsidP="00D02800">
      <w:pPr>
        <w:pStyle w:val="a5"/>
        <w:ind w:firstLine="708"/>
        <w:jc w:val="both"/>
        <w:rPr>
          <w:b w:val="0"/>
          <w:sz w:val="24"/>
          <w:szCs w:val="24"/>
        </w:rPr>
      </w:pPr>
    </w:p>
    <w:p w:rsidR="00D02800" w:rsidRPr="0035129D" w:rsidRDefault="00D02800" w:rsidP="00D02800">
      <w:pPr>
        <w:pStyle w:val="a5"/>
        <w:jc w:val="right"/>
        <w:rPr>
          <w:b w:val="0"/>
          <w:sz w:val="20"/>
        </w:rPr>
      </w:pPr>
      <w:r w:rsidRPr="0035129D">
        <w:rPr>
          <w:b w:val="0"/>
          <w:sz w:val="20"/>
        </w:rPr>
        <w:t>Приложение № 1</w:t>
      </w:r>
    </w:p>
    <w:p w:rsidR="00D02800" w:rsidRPr="0035129D" w:rsidRDefault="00D02800" w:rsidP="00D02800">
      <w:pPr>
        <w:pStyle w:val="a5"/>
        <w:jc w:val="right"/>
        <w:rPr>
          <w:b w:val="0"/>
          <w:sz w:val="20"/>
          <w:u w:val="single"/>
        </w:rPr>
      </w:pPr>
      <w:r w:rsidRPr="0035129D">
        <w:rPr>
          <w:b w:val="0"/>
          <w:sz w:val="20"/>
        </w:rPr>
        <w:t xml:space="preserve"> к муниципальной программе</w:t>
      </w:r>
    </w:p>
    <w:p w:rsidR="00D02800" w:rsidRDefault="00D02800" w:rsidP="00D0280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C5371">
        <w:rPr>
          <w:rFonts w:ascii="Times New Roman" w:hAnsi="Times New Roman" w:cs="Times New Roman"/>
          <w:b/>
          <w:sz w:val="24"/>
          <w:szCs w:val="24"/>
        </w:rPr>
        <w:t>А</w:t>
      </w:r>
      <w:r w:rsidRPr="00BC5371">
        <w:rPr>
          <w:rFonts w:ascii="Times New Roman" w:hAnsi="Times New Roman" w:cs="Times New Roman"/>
          <w:sz w:val="24"/>
          <w:szCs w:val="24"/>
        </w:rPr>
        <w:t>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D02800" w:rsidRDefault="00D02800" w:rsidP="00D0280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800" w:rsidRDefault="00D02800" w:rsidP="00D0280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800" w:rsidRDefault="00D02800" w:rsidP="00D0280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969"/>
        <w:gridCol w:w="992"/>
        <w:gridCol w:w="993"/>
        <w:gridCol w:w="992"/>
        <w:gridCol w:w="992"/>
        <w:gridCol w:w="816"/>
      </w:tblGrid>
      <w:tr w:rsidR="007F3BD3" w:rsidTr="007F3BD3">
        <w:tc>
          <w:tcPr>
            <w:tcW w:w="817" w:type="dxa"/>
            <w:vMerge w:val="restart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№</w:t>
            </w:r>
          </w:p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3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371">
              <w:rPr>
                <w:sz w:val="24"/>
                <w:szCs w:val="24"/>
              </w:rPr>
              <w:t>/</w:t>
            </w:r>
            <w:proofErr w:type="spellStart"/>
            <w:r w:rsidRPr="00BC53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 xml:space="preserve">Адрес многоквартирных домов, дворовые территории которых </w:t>
            </w:r>
          </w:p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 xml:space="preserve">подлежат благоустройству </w:t>
            </w:r>
            <w:proofErr w:type="gramStart"/>
            <w:r w:rsidRPr="00BC5371">
              <w:rPr>
                <w:sz w:val="24"/>
                <w:szCs w:val="24"/>
              </w:rPr>
              <w:t>в</w:t>
            </w:r>
            <w:proofErr w:type="gramEnd"/>
            <w:r w:rsidRPr="00BC5371">
              <w:rPr>
                <w:sz w:val="24"/>
                <w:szCs w:val="24"/>
              </w:rPr>
              <w:t xml:space="preserve"> </w:t>
            </w:r>
          </w:p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2018-2022 г.г.</w:t>
            </w:r>
          </w:p>
        </w:tc>
        <w:tc>
          <w:tcPr>
            <w:tcW w:w="4785" w:type="dxa"/>
            <w:gridSpan w:val="5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Планируемый год проведения благоустройства</w:t>
            </w:r>
          </w:p>
        </w:tc>
      </w:tr>
      <w:tr w:rsidR="007F3BD3" w:rsidTr="007F3BD3">
        <w:tc>
          <w:tcPr>
            <w:tcW w:w="817" w:type="dxa"/>
            <w:vMerge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Pr="00BC5371" w:rsidRDefault="007F3BD3" w:rsidP="004568B0">
            <w:pPr>
              <w:pStyle w:val="a8"/>
              <w:rPr>
                <w:sz w:val="24"/>
                <w:szCs w:val="24"/>
              </w:rPr>
            </w:pPr>
          </w:p>
          <w:p w:rsidR="007F3BD3" w:rsidRPr="007F3BD3" w:rsidRDefault="007F3BD3" w:rsidP="007F3BD3">
            <w:pPr>
              <w:rPr>
                <w:sz w:val="24"/>
                <w:szCs w:val="24"/>
              </w:rPr>
            </w:pPr>
            <w:r w:rsidRPr="007F3BD3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</w:p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</w:p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7F3BD3" w:rsidRPr="00BC5371" w:rsidRDefault="007F3BD3" w:rsidP="004568B0">
            <w:pPr>
              <w:pStyle w:val="a8"/>
              <w:tabs>
                <w:tab w:val="left" w:pos="180"/>
                <w:tab w:val="center" w:pos="459"/>
              </w:tabs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ab/>
            </w:r>
          </w:p>
          <w:p w:rsidR="007F3BD3" w:rsidRPr="00BC5371" w:rsidRDefault="007F3BD3" w:rsidP="004568B0">
            <w:pPr>
              <w:pStyle w:val="a8"/>
              <w:tabs>
                <w:tab w:val="left" w:pos="180"/>
                <w:tab w:val="center" w:pos="459"/>
              </w:tabs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ab/>
              <w:t>2021</w:t>
            </w:r>
          </w:p>
        </w:tc>
        <w:tc>
          <w:tcPr>
            <w:tcW w:w="816" w:type="dxa"/>
          </w:tcPr>
          <w:p w:rsidR="007F3BD3" w:rsidRPr="00BC5371" w:rsidRDefault="007F3BD3" w:rsidP="004568B0">
            <w:pPr>
              <w:pStyle w:val="a8"/>
              <w:tabs>
                <w:tab w:val="left" w:pos="180"/>
                <w:tab w:val="center" w:pos="459"/>
              </w:tabs>
              <w:rPr>
                <w:sz w:val="24"/>
                <w:szCs w:val="24"/>
              </w:rPr>
            </w:pPr>
          </w:p>
          <w:p w:rsidR="007F3BD3" w:rsidRPr="00BC5371" w:rsidRDefault="007F3BD3" w:rsidP="004568B0">
            <w:pPr>
              <w:pStyle w:val="a8"/>
              <w:tabs>
                <w:tab w:val="left" w:pos="180"/>
                <w:tab w:val="center" w:pos="459"/>
              </w:tabs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2022</w:t>
            </w:r>
          </w:p>
        </w:tc>
      </w:tr>
      <w:tr w:rsidR="007F3BD3" w:rsidTr="00BC22F5">
        <w:trPr>
          <w:trHeight w:val="363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7F3BD3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Молодежная, д. 21, д.22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11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7F3BD3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Молодежная, д. 24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395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7F3BD3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Кирюхина, д. 41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37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Почтовая, д. 53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28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Заводская,  д. 19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31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Вокзальная</w:t>
            </w:r>
            <w:proofErr w:type="gramStart"/>
            <w:r w:rsidRPr="00BC5371">
              <w:rPr>
                <w:sz w:val="24"/>
                <w:szCs w:val="24"/>
              </w:rPr>
              <w:t xml:space="preserve"> ,</w:t>
            </w:r>
            <w:proofErr w:type="gramEnd"/>
            <w:r w:rsidRPr="00BC5371">
              <w:rPr>
                <w:sz w:val="24"/>
                <w:szCs w:val="24"/>
              </w:rPr>
              <w:t xml:space="preserve"> д. 70, д.72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22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</w:t>
            </w:r>
            <w:proofErr w:type="gramStart"/>
            <w:r w:rsidRPr="00BC5371">
              <w:rPr>
                <w:sz w:val="24"/>
                <w:szCs w:val="24"/>
              </w:rPr>
              <w:t>.К</w:t>
            </w:r>
            <w:proofErr w:type="gramEnd"/>
            <w:r w:rsidRPr="00BC5371">
              <w:rPr>
                <w:sz w:val="24"/>
                <w:szCs w:val="24"/>
              </w:rPr>
              <w:t>олхозная, д. 10, д.12</w:t>
            </w:r>
            <w:r w:rsidR="00BC22F5">
              <w:rPr>
                <w:sz w:val="24"/>
                <w:szCs w:val="24"/>
              </w:rPr>
              <w:t>, д.14</w:t>
            </w:r>
          </w:p>
        </w:tc>
        <w:tc>
          <w:tcPr>
            <w:tcW w:w="992" w:type="dxa"/>
            <w:shd w:val="clear" w:color="auto" w:fill="0070C0"/>
          </w:tcPr>
          <w:p w:rsidR="007F3BD3" w:rsidRPr="00BC22F5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color w:val="0070C0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25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BC22F5" w:rsidP="004568B0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д. 2</w:t>
            </w:r>
            <w:r w:rsidR="007F3BD3" w:rsidRPr="00BC5371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4, д.6, д.8</w:t>
            </w:r>
          </w:p>
        </w:tc>
        <w:tc>
          <w:tcPr>
            <w:tcW w:w="992" w:type="dxa"/>
            <w:shd w:val="clear" w:color="auto" w:fill="0070C0"/>
          </w:tcPr>
          <w:p w:rsidR="007F3BD3" w:rsidRPr="00BC22F5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color w:val="0070C0"/>
                <w:sz w:val="24"/>
                <w:szCs w:val="24"/>
                <w:highlight w:val="blue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29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</w:t>
            </w:r>
            <w:proofErr w:type="gramStart"/>
            <w:r w:rsidRPr="00BC5371">
              <w:rPr>
                <w:sz w:val="24"/>
                <w:szCs w:val="24"/>
              </w:rPr>
              <w:t xml:space="preserve">.. </w:t>
            </w:r>
            <w:proofErr w:type="gramEnd"/>
            <w:r w:rsidRPr="00BC5371">
              <w:rPr>
                <w:sz w:val="24"/>
                <w:szCs w:val="24"/>
              </w:rPr>
              <w:t>Советская, д. 45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19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Советская, д. 46, д. 48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23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Советская, д. 50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399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Советская, д. 52, д. 54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03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Заводская, д. 16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07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Почтовая, д. 1, д. 2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398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Почтовая, д. 3, д. 4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01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Мира, д. 30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Солнечная, д. 17, д. 18, д. 19,  д. 20, д. 15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rPr>
          <w:trHeight w:val="414"/>
        </w:trPr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BC5371" w:rsidRDefault="007F3BD3" w:rsidP="004568B0">
            <w:pPr>
              <w:pStyle w:val="a8"/>
              <w:jc w:val="center"/>
              <w:rPr>
                <w:sz w:val="24"/>
                <w:szCs w:val="24"/>
              </w:rPr>
            </w:pPr>
            <w:r w:rsidRPr="00BC5371">
              <w:rPr>
                <w:sz w:val="24"/>
                <w:szCs w:val="24"/>
              </w:rPr>
              <w:t>ул. Солнечная, д. 21,д. 21а, д. 23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7F3BD3" w:rsidRDefault="007F3BD3" w:rsidP="007F3BD3">
            <w:pPr>
              <w:jc w:val="center"/>
              <w:rPr>
                <w:sz w:val="24"/>
                <w:szCs w:val="24"/>
              </w:rPr>
            </w:pPr>
            <w:r w:rsidRPr="007F3BD3">
              <w:rPr>
                <w:sz w:val="24"/>
                <w:szCs w:val="24"/>
              </w:rPr>
              <w:t>ул. Солнечная, д. 5а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  <w:tr w:rsidR="007F3BD3" w:rsidTr="00BC22F5">
        <w:tc>
          <w:tcPr>
            <w:tcW w:w="817" w:type="dxa"/>
          </w:tcPr>
          <w:p w:rsidR="007F3BD3" w:rsidRPr="00BC5371" w:rsidRDefault="007F3BD3" w:rsidP="007F3BD3">
            <w:pPr>
              <w:pStyle w:val="a8"/>
              <w:numPr>
                <w:ilvl w:val="0"/>
                <w:numId w:val="1"/>
              </w:numPr>
              <w:spacing w:beforeAutospacing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F3BD3" w:rsidRPr="007F3BD3" w:rsidRDefault="007F3BD3" w:rsidP="007F3BD3">
            <w:pPr>
              <w:jc w:val="center"/>
              <w:rPr>
                <w:sz w:val="24"/>
                <w:szCs w:val="24"/>
              </w:rPr>
            </w:pPr>
            <w:r w:rsidRPr="007F3BD3">
              <w:rPr>
                <w:sz w:val="24"/>
                <w:szCs w:val="24"/>
              </w:rPr>
              <w:t>пер. Рабочий, д. 8, д. 10</w:t>
            </w: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0070C0"/>
          </w:tcPr>
          <w:p w:rsidR="007F3BD3" w:rsidRDefault="007F3BD3" w:rsidP="00D02800">
            <w:pPr>
              <w:tabs>
                <w:tab w:val="left" w:pos="1155"/>
              </w:tabs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</w:tr>
    </w:tbl>
    <w:p w:rsidR="00D02800" w:rsidRPr="00BC5371" w:rsidRDefault="00D02800" w:rsidP="00D02800">
      <w:pPr>
        <w:tabs>
          <w:tab w:val="left" w:pos="1155"/>
        </w:tabs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08D" w:rsidRDefault="00BB408D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1BF1" w:rsidRDefault="00D31BF1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1BF1" w:rsidRDefault="00D31BF1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1BF1" w:rsidRDefault="00D31BF1" w:rsidP="00BB408D">
      <w:pPr>
        <w:shd w:val="clear" w:color="auto" w:fill="FFFFFF"/>
        <w:tabs>
          <w:tab w:val="left" w:pos="709"/>
        </w:tabs>
        <w:spacing w:before="0" w:beforeAutospacing="0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1BF1" w:rsidRPr="0035129D" w:rsidRDefault="00D31BF1" w:rsidP="00D31BF1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 2</w:t>
      </w:r>
    </w:p>
    <w:p w:rsidR="00D31BF1" w:rsidRPr="0035129D" w:rsidRDefault="00D31BF1" w:rsidP="00D31BF1">
      <w:pPr>
        <w:pStyle w:val="a5"/>
        <w:jc w:val="right"/>
        <w:rPr>
          <w:b w:val="0"/>
          <w:sz w:val="20"/>
          <w:u w:val="single"/>
        </w:rPr>
      </w:pPr>
      <w:r w:rsidRPr="0035129D">
        <w:rPr>
          <w:b w:val="0"/>
          <w:sz w:val="20"/>
        </w:rPr>
        <w:t xml:space="preserve"> к муниципальной программе</w:t>
      </w:r>
    </w:p>
    <w:p w:rsidR="008378C8" w:rsidRDefault="00D31BF1" w:rsidP="00D31B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82D" w:rsidRDefault="001D382D" w:rsidP="001D382D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Таблица 2</w:t>
      </w:r>
    </w:p>
    <w:tbl>
      <w:tblPr>
        <w:tblStyle w:val="a7"/>
        <w:tblW w:w="9687" w:type="dxa"/>
        <w:tblLook w:val="04A0"/>
      </w:tblPr>
      <w:tblGrid>
        <w:gridCol w:w="667"/>
        <w:gridCol w:w="6245"/>
        <w:gridCol w:w="791"/>
        <w:gridCol w:w="1984"/>
      </w:tblGrid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Ед.  </w:t>
            </w:r>
            <w:proofErr w:type="spellStart"/>
            <w:r>
              <w:rPr>
                <w:b w:val="0"/>
                <w:sz w:val="24"/>
                <w:szCs w:val="24"/>
              </w:rPr>
              <w:t>изм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Примерная стоимость затрат на 1 ед. </w:t>
            </w:r>
            <w:proofErr w:type="spellStart"/>
            <w:r>
              <w:rPr>
                <w:b w:val="0"/>
                <w:sz w:val="24"/>
                <w:szCs w:val="24"/>
              </w:rPr>
              <w:t>изм</w:t>
            </w:r>
            <w:proofErr w:type="spellEnd"/>
            <w:r>
              <w:rPr>
                <w:b w:val="0"/>
                <w:sz w:val="24"/>
                <w:szCs w:val="24"/>
              </w:rPr>
              <w:t>.,  руб.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спортивной площадки включающей бесшовные резиновые покрытие «Гамбит», стойки волейбольные 2 шт., баскетбольные щиты 2 шт., ограждение 234 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 учетом монтажа и доставки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3449,22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устройства газонов из готовых рулонных заготовок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477,36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Стоимость посадки деревьев и кустарников с комом земли размером 0,8 </w:t>
            </w:r>
            <w:proofErr w:type="spellStart"/>
            <w:r>
              <w:rPr>
                <w:b w:val="0"/>
                <w:sz w:val="24"/>
                <w:szCs w:val="24"/>
              </w:rPr>
              <w:t>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0,6 м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16690,00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валки деревьев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м3</w:t>
            </w:r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925,00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устройства подстилающих и выравнивающих слоев оснований из щебня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м3</w:t>
            </w:r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2400,00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установки бортового камня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1092,00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устройства покрытия из горячих асфальтобетонных смесей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580,00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Стоимость ремонта фасада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366,70</w:t>
            </w:r>
          </w:p>
        </w:tc>
      </w:tr>
      <w:tr w:rsidR="001D382D" w:rsidTr="004568B0">
        <w:tc>
          <w:tcPr>
            <w:tcW w:w="667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245" w:type="dxa"/>
          </w:tcPr>
          <w:p w:rsidR="001D382D" w:rsidRDefault="001D382D" w:rsidP="004568B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Стоимость ремонта крыши </w:t>
            </w:r>
            <w:proofErr w:type="spellStart"/>
            <w:r>
              <w:rPr>
                <w:b w:val="0"/>
                <w:sz w:val="24"/>
                <w:szCs w:val="24"/>
              </w:rPr>
              <w:t>многоквартирноного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дома</w:t>
            </w:r>
          </w:p>
        </w:tc>
        <w:tc>
          <w:tcPr>
            <w:tcW w:w="791" w:type="dxa"/>
          </w:tcPr>
          <w:p w:rsidR="001D382D" w:rsidRDefault="001D382D" w:rsidP="004568B0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1D382D" w:rsidRPr="00814DD3" w:rsidRDefault="00814DD3" w:rsidP="004568B0">
            <w:pPr>
              <w:pStyle w:val="a5"/>
              <w:rPr>
                <w:b w:val="0"/>
                <w:color w:val="FF0000"/>
                <w:sz w:val="24"/>
                <w:szCs w:val="24"/>
              </w:rPr>
            </w:pPr>
            <w:r w:rsidRPr="00814DD3">
              <w:rPr>
                <w:b w:val="0"/>
                <w:color w:val="FF0000"/>
                <w:sz w:val="24"/>
                <w:szCs w:val="24"/>
              </w:rPr>
              <w:t>605,50</w:t>
            </w:r>
          </w:p>
        </w:tc>
      </w:tr>
    </w:tbl>
    <w:p w:rsidR="001D382D" w:rsidRDefault="001D382D" w:rsidP="005900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0045" w:rsidRDefault="00590045" w:rsidP="005900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0045" w:rsidRPr="001D382D" w:rsidRDefault="00590045" w:rsidP="00590045">
      <w:pPr>
        <w:pStyle w:val="a8"/>
        <w:spacing w:beforeAutospacing="0"/>
        <w:rPr>
          <w:rFonts w:ascii="Times New Roman" w:hAnsi="Times New Roman" w:cs="Times New Roman"/>
          <w:sz w:val="24"/>
          <w:szCs w:val="24"/>
        </w:rPr>
      </w:pPr>
    </w:p>
    <w:sectPr w:rsidR="00590045" w:rsidRPr="001D382D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E25"/>
    <w:multiLevelType w:val="hybridMultilevel"/>
    <w:tmpl w:val="6A3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8D"/>
    <w:rsid w:val="00047F47"/>
    <w:rsid w:val="001D382D"/>
    <w:rsid w:val="00246600"/>
    <w:rsid w:val="00590045"/>
    <w:rsid w:val="00632275"/>
    <w:rsid w:val="007F3779"/>
    <w:rsid w:val="007F3BD3"/>
    <w:rsid w:val="00814DD3"/>
    <w:rsid w:val="00BB408D"/>
    <w:rsid w:val="00BC22F5"/>
    <w:rsid w:val="00BD104F"/>
    <w:rsid w:val="00D02800"/>
    <w:rsid w:val="00D17A60"/>
    <w:rsid w:val="00D31BF1"/>
    <w:rsid w:val="00DC7E9C"/>
    <w:rsid w:val="00F137CB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D"/>
    <w:pPr>
      <w:spacing w:before="100" w:beforeAutospacing="1" w:after="119" w:line="240" w:lineRule="auto"/>
      <w:ind w:right="-17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8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B408D"/>
    <w:pPr>
      <w:spacing w:before="0" w:beforeAutospacing="0" w:after="0"/>
      <w:ind w:right="0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B408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D0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2800"/>
    <w:pPr>
      <w:spacing w:beforeAutospacing="1" w:after="0" w:line="240" w:lineRule="auto"/>
      <w:ind w:right="-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2018-05-07T11:43:00Z</cp:lastPrinted>
  <dcterms:created xsi:type="dcterms:W3CDTF">2018-04-25T10:09:00Z</dcterms:created>
  <dcterms:modified xsi:type="dcterms:W3CDTF">2018-07-02T08:08:00Z</dcterms:modified>
</cp:coreProperties>
</file>