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93" w:rsidRDefault="00492A93" w:rsidP="00492A93">
      <w:pPr>
        <w:framePr w:w="994" w:h="889" w:hRule="exact" w:wrap="auto" w:vAnchor="text" w:hAnchor="page" w:x="5551" w:y="-443"/>
        <w:jc w:val="center"/>
      </w:pPr>
      <w:r>
        <w:rPr>
          <w:noProof/>
        </w:rPr>
        <w:drawing>
          <wp:inline distT="0" distB="0" distL="0" distR="0">
            <wp:extent cx="514350" cy="571500"/>
            <wp:effectExtent l="0" t="0" r="0" b="0"/>
            <wp:docPr id="146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A93" w:rsidRDefault="00492A93" w:rsidP="00492A93">
      <w:pPr>
        <w:rPr>
          <w:rFonts w:ascii="Times New Roman" w:hAnsi="Times New Roman"/>
          <w:sz w:val="24"/>
          <w:szCs w:val="24"/>
        </w:rPr>
      </w:pPr>
    </w:p>
    <w:p w:rsidR="00492A93" w:rsidRDefault="00492A93" w:rsidP="00492A93">
      <w:pPr>
        <w:jc w:val="center"/>
        <w:rPr>
          <w:rFonts w:ascii="Times New Roman" w:hAnsi="Times New Roman"/>
          <w:sz w:val="24"/>
          <w:szCs w:val="24"/>
        </w:rPr>
      </w:pPr>
    </w:p>
    <w:p w:rsidR="00492A93" w:rsidRDefault="00492A93" w:rsidP="00492A93">
      <w:pPr>
        <w:jc w:val="center"/>
      </w:pPr>
      <w:r>
        <w:rPr>
          <w:rFonts w:ascii="Times New Roman" w:hAnsi="Times New Roman"/>
          <w:sz w:val="24"/>
          <w:szCs w:val="24"/>
        </w:rPr>
        <w:t xml:space="preserve">Администрация Александро-Невского городского поселения </w:t>
      </w:r>
    </w:p>
    <w:p w:rsidR="00492A93" w:rsidRDefault="00492A93" w:rsidP="00492A93">
      <w:pPr>
        <w:jc w:val="center"/>
      </w:pPr>
      <w:r>
        <w:rPr>
          <w:rFonts w:ascii="Times New Roman" w:hAnsi="Times New Roman"/>
          <w:sz w:val="24"/>
          <w:szCs w:val="24"/>
        </w:rPr>
        <w:t>Александро-Невского муниципального района</w:t>
      </w:r>
    </w:p>
    <w:p w:rsidR="00492A93" w:rsidRDefault="00492A93" w:rsidP="00492A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Рязанской области</w:t>
      </w:r>
    </w:p>
    <w:p w:rsidR="00492A93" w:rsidRDefault="00492A93" w:rsidP="00492A93">
      <w:pPr>
        <w:jc w:val="center"/>
        <w:rPr>
          <w:rFonts w:ascii="Times New Roman" w:hAnsi="Times New Roman"/>
          <w:sz w:val="24"/>
          <w:szCs w:val="24"/>
        </w:rPr>
      </w:pPr>
    </w:p>
    <w:p w:rsidR="00492A93" w:rsidRDefault="00492A93" w:rsidP="00492A93">
      <w:pPr>
        <w:keepNext/>
        <w:jc w:val="center"/>
        <w:outlineLvl w:val="1"/>
        <w:rPr>
          <w:rFonts w:ascii="Times New Roman" w:hAnsi="Times New Roman"/>
          <w:b/>
          <w:bCs/>
          <w:iCs/>
          <w:sz w:val="40"/>
          <w:szCs w:val="40"/>
        </w:rPr>
      </w:pPr>
    </w:p>
    <w:p w:rsidR="00492A93" w:rsidRDefault="00492A93" w:rsidP="00492A93">
      <w:pPr>
        <w:keepNext/>
        <w:jc w:val="center"/>
        <w:outlineLvl w:val="1"/>
      </w:pPr>
      <w:r>
        <w:rPr>
          <w:rFonts w:ascii="Times New Roman" w:hAnsi="Times New Roman"/>
          <w:b/>
          <w:bCs/>
          <w:iCs/>
          <w:sz w:val="40"/>
          <w:szCs w:val="40"/>
        </w:rPr>
        <w:t>ПОСТАНОВЛЕНИЕ</w:t>
      </w:r>
    </w:p>
    <w:p w:rsidR="00492A93" w:rsidRDefault="00492A93" w:rsidP="00492A93">
      <w:pPr>
        <w:rPr>
          <w:rFonts w:ascii="Times New Roman" w:hAnsi="Times New Roman"/>
          <w:sz w:val="24"/>
          <w:szCs w:val="24"/>
        </w:rPr>
      </w:pPr>
    </w:p>
    <w:p w:rsidR="00492A93" w:rsidRDefault="00492A93" w:rsidP="00492A93">
      <w:pPr>
        <w:rPr>
          <w:rFonts w:ascii="Times New Roman" w:hAnsi="Times New Roman"/>
          <w:sz w:val="24"/>
          <w:szCs w:val="24"/>
        </w:rPr>
      </w:pPr>
    </w:p>
    <w:p w:rsidR="00492A93" w:rsidRDefault="00492A93" w:rsidP="00492A93">
      <w:pPr>
        <w:tabs>
          <w:tab w:val="left" w:pos="724"/>
        </w:tabs>
        <w:jc w:val="both"/>
        <w:rPr>
          <w:rFonts w:ascii="Times New Roman" w:hAnsi="Times New Roman"/>
          <w:sz w:val="24"/>
          <w:szCs w:val="24"/>
        </w:rPr>
      </w:pPr>
      <w:r w:rsidRPr="007B0F91">
        <w:rPr>
          <w:rFonts w:ascii="Times New Roman" w:hAnsi="Times New Roman"/>
          <w:sz w:val="24"/>
          <w:szCs w:val="24"/>
        </w:rPr>
        <w:t xml:space="preserve">   от  </w:t>
      </w:r>
      <w:r>
        <w:rPr>
          <w:rFonts w:ascii="Times New Roman" w:hAnsi="Times New Roman"/>
          <w:sz w:val="24"/>
          <w:szCs w:val="24"/>
        </w:rPr>
        <w:t>27 июня  2017</w:t>
      </w:r>
      <w:r w:rsidRPr="007B0F91">
        <w:rPr>
          <w:rFonts w:ascii="Times New Roman" w:hAnsi="Times New Roman"/>
          <w:sz w:val="24"/>
          <w:szCs w:val="24"/>
        </w:rPr>
        <w:t xml:space="preserve"> г.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B0F91">
        <w:rPr>
          <w:rFonts w:ascii="Times New Roman" w:hAnsi="Times New Roman"/>
          <w:sz w:val="24"/>
          <w:szCs w:val="24"/>
        </w:rPr>
        <w:t xml:space="preserve">      р.п. Александро-Невский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B0F91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159</w:t>
      </w:r>
    </w:p>
    <w:p w:rsidR="00492A93" w:rsidRDefault="00492A93" w:rsidP="00492A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A93" w:rsidRDefault="00492A93" w:rsidP="00492A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A93" w:rsidRDefault="00492A93" w:rsidP="00492A9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Александро-Невского городского поселения от 27.04.2017 г.  № 103 «О порядке формирования и ведения перечня муниципального имущества Александро-Невского городского поселения Александро-Невского муниципального района Рязанской области, свободного от прав третьих лиц (за исключением имущественных прав </w:t>
      </w:r>
      <w:r>
        <w:rPr>
          <w:rFonts w:ascii="Times New Roman" w:hAnsi="Times New Roman"/>
          <w:b/>
          <w:bCs/>
          <w:sz w:val="24"/>
          <w:szCs w:val="24"/>
        </w:rPr>
        <w:t>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инфраструктуру поддержки субъектов малого и среднего предпринимательства»</w:t>
      </w:r>
    </w:p>
    <w:p w:rsidR="00492A93" w:rsidRDefault="00492A93" w:rsidP="00492A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A93" w:rsidRDefault="00492A93" w:rsidP="00492A93">
      <w:pPr>
        <w:pStyle w:val="ConsPlu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92A93" w:rsidRDefault="00492A93" w:rsidP="00492A93">
      <w:pPr>
        <w:pStyle w:val="ConsPlusNormal"/>
        <w:ind w:firstLine="737"/>
        <w:jc w:val="both"/>
      </w:pPr>
      <w:proofErr w:type="gramStart"/>
      <w:r>
        <w:rPr>
          <w:color w:val="000000"/>
          <w:sz w:val="24"/>
          <w:szCs w:val="24"/>
        </w:rPr>
        <w:t xml:space="preserve">В соответствии с Федеральным </w:t>
      </w:r>
      <w:hyperlink r:id="rId5">
        <w:r>
          <w:rPr>
            <w:rStyle w:val="-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24.07.2007 г.  № 209-ФЗ «О развитии малого и среднего предпринимательства в Российской Федерации», </w:t>
      </w:r>
      <w:r>
        <w:rPr>
          <w:rStyle w:val="-"/>
          <w:color w:val="000000"/>
          <w:sz w:val="24"/>
          <w:szCs w:val="24"/>
        </w:rPr>
        <w:t>Законом</w:t>
      </w:r>
      <w:r>
        <w:rPr>
          <w:color w:val="000000"/>
          <w:sz w:val="24"/>
          <w:szCs w:val="24"/>
        </w:rPr>
        <w:t xml:space="preserve"> Рязанской области от 09.07.2008 г.  № 73-ОЗ «О развитии малого и среднего предпринимательства в Рязанской области», в</w:t>
      </w:r>
      <w:r w:rsidRPr="007B0F91">
        <w:rPr>
          <w:sz w:val="24"/>
          <w:szCs w:val="24"/>
        </w:rPr>
        <w:t xml:space="preserve"> целях </w:t>
      </w:r>
      <w:r>
        <w:rPr>
          <w:sz w:val="24"/>
          <w:szCs w:val="24"/>
        </w:rPr>
        <w:t>приведения нормативного правового акта администрации Александро-Невского городского поселения в соответствие с действующим законодательством</w:t>
      </w:r>
      <w:r w:rsidRPr="007B0F91">
        <w:rPr>
          <w:sz w:val="24"/>
          <w:szCs w:val="24"/>
        </w:rPr>
        <w:t>, администрация Александро-Невского городского поселения ПОСТАНОВЛЯЕТ</w:t>
      </w:r>
      <w:r>
        <w:rPr>
          <w:color w:val="000000"/>
          <w:sz w:val="24"/>
          <w:szCs w:val="24"/>
        </w:rPr>
        <w:t>:</w:t>
      </w:r>
      <w:proofErr w:type="gramEnd"/>
    </w:p>
    <w:p w:rsidR="00492A93" w:rsidRDefault="00492A93" w:rsidP="00492A93">
      <w:pPr>
        <w:pStyle w:val="ConsPlusNormal"/>
        <w:ind w:firstLine="737"/>
        <w:jc w:val="both"/>
        <w:rPr>
          <w:color w:val="000000"/>
          <w:sz w:val="24"/>
          <w:szCs w:val="24"/>
        </w:rPr>
      </w:pPr>
    </w:p>
    <w:p w:rsidR="00492A93" w:rsidRDefault="00492A93" w:rsidP="00492A9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2392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9F2392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Pr="009F2392">
        <w:rPr>
          <w:rFonts w:ascii="Times New Roman" w:hAnsi="Times New Roman"/>
          <w:sz w:val="24"/>
          <w:szCs w:val="24"/>
        </w:rPr>
        <w:t xml:space="preserve">в постановление администрации Александро-Невского городского поселения от 27.04.2017 г.  № 103 «О порядке формирования и ведения перечня муниципального имущества Александро-Невского городского поселения Александро-Невского муниципального района Рязанской области, свободного от прав третьих лиц (за исключением имущественных прав </w:t>
      </w:r>
      <w:r w:rsidRPr="009F2392">
        <w:rPr>
          <w:rFonts w:ascii="Times New Roman" w:hAnsi="Times New Roman"/>
          <w:bCs/>
          <w:sz w:val="24"/>
          <w:szCs w:val="24"/>
        </w:rPr>
        <w:t>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9F2392">
        <w:rPr>
          <w:rFonts w:ascii="Times New Roman" w:hAnsi="Times New Roman"/>
          <w:bCs/>
          <w:sz w:val="24"/>
          <w:szCs w:val="24"/>
        </w:rPr>
        <w:t xml:space="preserve"> субъектов малого и среднего предпринимательства»</w:t>
      </w:r>
      <w:r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</w:p>
    <w:p w:rsidR="00492A93" w:rsidRDefault="00492A93" w:rsidP="00492A9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п. 5 </w:t>
      </w:r>
      <w:r w:rsidRPr="009F2392">
        <w:rPr>
          <w:rFonts w:ascii="Times New Roman" w:hAnsi="Times New Roman"/>
          <w:sz w:val="24"/>
          <w:szCs w:val="24"/>
        </w:rPr>
        <w:t>порядке формирования и ведения перечня муниципального имущества Александро-Невского городского поселения Александро-Невского муниципального района Рязанской области, свободного от прав третьих лиц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proofErr w:type="gramEnd"/>
    </w:p>
    <w:p w:rsidR="00492A93" w:rsidRPr="009F2392" w:rsidRDefault="00492A93" w:rsidP="00492A93">
      <w:pPr>
        <w:pStyle w:val="ConsPlusNormal"/>
        <w:ind w:firstLine="680"/>
        <w:jc w:val="both"/>
        <w:rPr>
          <w:sz w:val="24"/>
          <w:szCs w:val="24"/>
        </w:rPr>
      </w:pPr>
      <w:r w:rsidRPr="009F2392">
        <w:rPr>
          <w:sz w:val="24"/>
          <w:szCs w:val="24"/>
        </w:rPr>
        <w:t xml:space="preserve">«5. </w:t>
      </w:r>
      <w:proofErr w:type="gramStart"/>
      <w:r w:rsidRPr="009F2392">
        <w:rPr>
          <w:sz w:val="24"/>
          <w:szCs w:val="24"/>
        </w:rPr>
        <w:t xml:space="preserve">Утверждение перечня </w:t>
      </w:r>
      <w:r w:rsidRPr="009F2392">
        <w:rPr>
          <w:sz w:val="25"/>
        </w:rPr>
        <w:t xml:space="preserve">с ежегодным - до 1 ноября текущего года дополнением таких перечней государственным имуществом и муниципальным имуществом </w:t>
      </w:r>
      <w:r w:rsidRPr="009F2392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постановлением администрации</w:t>
      </w:r>
      <w:r w:rsidRPr="009F2392">
        <w:rPr>
          <w:sz w:val="24"/>
          <w:szCs w:val="24"/>
        </w:rPr>
        <w:t xml:space="preserve"> Александро-Невского  городского поселения.»;</w:t>
      </w:r>
      <w:proofErr w:type="gramEnd"/>
    </w:p>
    <w:p w:rsidR="00492A93" w:rsidRDefault="00492A93" w:rsidP="00492A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п.п. б) п. 9 порядка </w:t>
      </w:r>
      <w:r w:rsidRPr="009F2392">
        <w:rPr>
          <w:rFonts w:ascii="Times New Roman" w:hAnsi="Times New Roman"/>
          <w:sz w:val="24"/>
          <w:szCs w:val="24"/>
        </w:rPr>
        <w:t xml:space="preserve">формирования и ведения перечня муниципального имущества Александро-Невского городского поселения Александро-Невского </w:t>
      </w:r>
      <w:r w:rsidRPr="009F2392">
        <w:rPr>
          <w:rFonts w:ascii="Times New Roman" w:hAnsi="Times New Roman"/>
          <w:sz w:val="24"/>
          <w:szCs w:val="24"/>
        </w:rPr>
        <w:lastRenderedPageBreak/>
        <w:t>муниципального района Рязанской области, свободного от прав третьих лиц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92A93" w:rsidRPr="009F2392" w:rsidRDefault="00492A93" w:rsidP="00492A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«б) размещению в информационно-телекоммуникационной сети «Интернет» на официальном сайте Александро-Невского муниципального района и Александро-Невского городского </w:t>
      </w:r>
      <w:r w:rsidRPr="00EC7C67">
        <w:rPr>
          <w:rFonts w:ascii="Times New Roman" w:hAnsi="Times New Roman"/>
          <w:sz w:val="24"/>
          <w:szCs w:val="24"/>
        </w:rPr>
        <w:t xml:space="preserve">поселения - </w:t>
      </w:r>
      <w:r w:rsidRPr="00EC7C67">
        <w:rPr>
          <w:rFonts w:ascii="Times New Roman" w:hAnsi="Times New Roman"/>
          <w:color w:val="000000"/>
          <w:sz w:val="24"/>
          <w:szCs w:val="24"/>
        </w:rPr>
        <w:t>в течение 3 рабочих дней со дня утверждения</w:t>
      </w:r>
      <w:r w:rsidRPr="00EC7C67">
        <w:rPr>
          <w:rFonts w:ascii="Times New Roman" w:hAnsi="Times New Roman"/>
          <w:sz w:val="24"/>
          <w:szCs w:val="24"/>
        </w:rPr>
        <w:t>».</w:t>
      </w:r>
    </w:p>
    <w:p w:rsidR="00492A93" w:rsidRDefault="00492A93" w:rsidP="00492A93">
      <w:pPr>
        <w:pStyle w:val="ConsPlusNormal"/>
        <w:ind w:firstLine="737"/>
        <w:jc w:val="both"/>
        <w:rPr>
          <w:color w:val="000000"/>
          <w:sz w:val="24"/>
          <w:szCs w:val="24"/>
        </w:rPr>
      </w:pPr>
    </w:p>
    <w:p w:rsidR="00492A93" w:rsidRDefault="00492A93" w:rsidP="00492A93">
      <w:pPr>
        <w:pStyle w:val="ConsPlusNormal"/>
        <w:ind w:firstLine="737"/>
        <w:jc w:val="both"/>
      </w:pPr>
      <w:r>
        <w:rPr>
          <w:color w:val="000000"/>
          <w:sz w:val="24"/>
          <w:szCs w:val="24"/>
        </w:rPr>
        <w:t>2. Опубликовать настоящее постановление в Информационном бюллетене Александро-Невского городского поселения и на официальном сайте муниципального района и городского поселения в сети «Интернет».</w:t>
      </w:r>
    </w:p>
    <w:p w:rsidR="00492A93" w:rsidRDefault="00492A93" w:rsidP="00492A93">
      <w:pPr>
        <w:pStyle w:val="ConsPlusNormal"/>
        <w:ind w:firstLine="737"/>
        <w:jc w:val="both"/>
        <w:rPr>
          <w:color w:val="000000"/>
          <w:sz w:val="24"/>
          <w:szCs w:val="24"/>
        </w:rPr>
      </w:pPr>
    </w:p>
    <w:p w:rsidR="00492A93" w:rsidRDefault="00492A93" w:rsidP="00492A93">
      <w:pPr>
        <w:pStyle w:val="ConsPlusNormal"/>
        <w:ind w:firstLine="7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возложить на ведущего специалиста Вавилову Н.В.</w:t>
      </w:r>
    </w:p>
    <w:p w:rsidR="00492A93" w:rsidRDefault="00492A93" w:rsidP="00492A93">
      <w:pPr>
        <w:pStyle w:val="ConsPlusNormal"/>
        <w:ind w:firstLine="737"/>
        <w:jc w:val="both"/>
        <w:rPr>
          <w:color w:val="000000"/>
          <w:sz w:val="24"/>
          <w:szCs w:val="24"/>
        </w:rPr>
      </w:pPr>
    </w:p>
    <w:p w:rsidR="00492A93" w:rsidRDefault="00492A93" w:rsidP="00492A93">
      <w:pPr>
        <w:pStyle w:val="ConsPlusNormal"/>
        <w:ind w:firstLine="737"/>
        <w:jc w:val="both"/>
        <w:rPr>
          <w:color w:val="000000"/>
          <w:sz w:val="24"/>
          <w:szCs w:val="24"/>
        </w:rPr>
      </w:pPr>
    </w:p>
    <w:p w:rsidR="00492A93" w:rsidRDefault="00492A93" w:rsidP="00492A93">
      <w:pPr>
        <w:pStyle w:val="ConsPlusNormal"/>
        <w:jc w:val="both"/>
      </w:pPr>
    </w:p>
    <w:p w:rsidR="00492A93" w:rsidRDefault="00492A93" w:rsidP="00492A93">
      <w:pPr>
        <w:ind w:right="-1"/>
      </w:pPr>
      <w:r>
        <w:rPr>
          <w:rFonts w:ascii="Times New Roman" w:hAnsi="Times New Roman"/>
          <w:sz w:val="24"/>
          <w:szCs w:val="24"/>
        </w:rPr>
        <w:t xml:space="preserve">Глава Александро-Невского </w:t>
      </w:r>
    </w:p>
    <w:p w:rsidR="00492A93" w:rsidRDefault="00492A93" w:rsidP="00492A93">
      <w:pPr>
        <w:ind w:right="-1"/>
      </w:pPr>
      <w:r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Е.В. Блохина</w:t>
      </w:r>
    </w:p>
    <w:p w:rsidR="00492A93" w:rsidRDefault="00492A93" w:rsidP="00492A93">
      <w:pPr>
        <w:rPr>
          <w:rFonts w:ascii="Times New Roman" w:hAnsi="Times New Roman"/>
          <w:sz w:val="24"/>
          <w:szCs w:val="24"/>
        </w:rPr>
      </w:pPr>
    </w:p>
    <w:p w:rsidR="00492A93" w:rsidRDefault="00492A93" w:rsidP="00492A93">
      <w:pPr>
        <w:rPr>
          <w:rFonts w:ascii="Times New Roman" w:hAnsi="Times New Roman"/>
          <w:sz w:val="24"/>
          <w:szCs w:val="24"/>
        </w:rPr>
      </w:pPr>
    </w:p>
    <w:p w:rsidR="00492A93" w:rsidRDefault="00492A93" w:rsidP="00492A93">
      <w:pPr>
        <w:rPr>
          <w:rFonts w:ascii="Times New Roman" w:hAnsi="Times New Roman"/>
          <w:sz w:val="24"/>
          <w:szCs w:val="24"/>
        </w:rPr>
      </w:pPr>
    </w:p>
    <w:p w:rsidR="008378C8" w:rsidRDefault="00492A93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93"/>
    <w:rsid w:val="00047F47"/>
    <w:rsid w:val="00246600"/>
    <w:rsid w:val="00492A93"/>
    <w:rsid w:val="00545C12"/>
    <w:rsid w:val="00BD104F"/>
    <w:rsid w:val="00D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9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2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nhideWhenUsed/>
    <w:rsid w:val="00492A93"/>
    <w:rPr>
      <w:color w:val="0000FF" w:themeColor="hyperlink"/>
      <w:u w:val="single"/>
    </w:rPr>
  </w:style>
  <w:style w:type="paragraph" w:customStyle="1" w:styleId="ConsPlusTitle">
    <w:name w:val="ConsPlusTitle"/>
    <w:qFormat/>
    <w:rsid w:val="00492A93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51F985C419AEFF75436AD2736D2BDF5F475CB21007C734229E8CC92FBB5A991F197DE3D1515454CB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dcterms:created xsi:type="dcterms:W3CDTF">2018-06-20T07:54:00Z</dcterms:created>
  <dcterms:modified xsi:type="dcterms:W3CDTF">2018-06-20T07:54:00Z</dcterms:modified>
</cp:coreProperties>
</file>