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8" w:rsidRPr="00B2542A" w:rsidRDefault="00FB6E78" w:rsidP="00FB6E7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 CYR" w:eastAsia="Calibri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 wp14:anchorId="7477C82D" wp14:editId="32475E75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Администрация Александро-Невского городского поселения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Александро-Невского муниципального района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FB6E78" w:rsidRPr="00B2542A" w:rsidRDefault="00FB6E78" w:rsidP="00FB6E78">
      <w:pPr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2542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ПОСТАНОВЛЕНИЕ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884263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От 14</w:t>
      </w:r>
      <w:r w:rsidR="00FB6E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мая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2021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</w:t>
      </w:r>
      <w:proofErr w:type="spellStart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р.п.Александро</w:t>
      </w:r>
      <w:proofErr w:type="spellEnd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-Невский 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          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№72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О внесении изменений в постановление от 05.02.2020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  27</w:t>
      </w:r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«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государственном адресном реестре»</w:t>
      </w:r>
    </w:p>
    <w:p w:rsidR="00FB6E78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муниципального образования –Александро-Невское городское поселение Александро-Невского  муниципального района Рязанской области, администрация муниципального образования –Александро-Невское городское поселение Александро-Невского  муниципального района Рязанской области ПОСТАНОВЛЯЕТ:</w:t>
      </w:r>
    </w:p>
    <w:p w:rsidR="00FB6E78" w:rsidRPr="00B2542A" w:rsidRDefault="00FB6E78" w:rsidP="00FB6E78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1. Внести изменения в постановление от 05.02.2020г № 27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proofErr w:type="gramEnd"/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 адресном реестре»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дополнив Приложение № 1 «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Перечень раннее присвоенных адресов, подлежащих размещению в ГАР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» адресными сведениями согласно Приложению к настоящему постановлению. </w:t>
      </w:r>
    </w:p>
    <w:p w:rsidR="00FB6E78" w:rsidRPr="00B2542A" w:rsidRDefault="00FB6E78" w:rsidP="00FB6E78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2. Опубликовать настоящее постановление в «Информационном бюллетене»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–Александро-Невского городского поселения Александро-Невского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на официальном сайте администрации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муниципального образования -Александро-Невского городского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поселения  Александро</w:t>
      </w:r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FB6E78" w:rsidRPr="00B2542A" w:rsidRDefault="00FB6E78" w:rsidP="00FB6E78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FB6E78" w:rsidRPr="00B2542A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4. Контроль за исполнением настоящего постановления возложить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на  </w:t>
      </w:r>
      <w:proofErr w:type="spell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Шлыкову</w:t>
      </w:r>
      <w:proofErr w:type="spellEnd"/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А.А.</w:t>
      </w: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И.О. глава администрации Александро-Невского</w:t>
      </w:r>
    </w:p>
    <w:p w:rsidR="00FB6E78" w:rsidRDefault="00FB6E78" w:rsidP="00FB6E78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городского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Николаева А.Н.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6E78" w:rsidRPr="00B2542A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 Приложение № 1 </w:t>
      </w:r>
    </w:p>
    <w:p w:rsidR="00FB6E78" w:rsidRPr="00B2542A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FB6E78" w:rsidRPr="00B2542A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образования-Александро-Невское </w:t>
      </w:r>
    </w:p>
    <w:p w:rsidR="00FB6E78" w:rsidRPr="00B2542A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городское поселение</w:t>
      </w:r>
    </w:p>
    <w:p w:rsidR="00FB6E78" w:rsidRPr="00B2542A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Александро-Невского муниципального района </w:t>
      </w:r>
    </w:p>
    <w:p w:rsidR="00FB6E78" w:rsidRPr="00B2542A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FB6E78" w:rsidRPr="00B2542A" w:rsidRDefault="00884263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14.05.2021 г.№72</w:t>
      </w:r>
    </w:p>
    <w:p w:rsidR="00FB6E78" w:rsidRPr="00B2542A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4741"/>
        <w:tblW w:w="8642" w:type="dxa"/>
        <w:tblLook w:val="04A0" w:firstRow="1" w:lastRow="0" w:firstColumn="1" w:lastColumn="0" w:noHBand="0" w:noVBand="1"/>
      </w:tblPr>
      <w:tblGrid>
        <w:gridCol w:w="846"/>
        <w:gridCol w:w="4678"/>
        <w:gridCol w:w="3118"/>
      </w:tblGrid>
      <w:tr w:rsidR="00FB6E78" w:rsidRPr="00B2542A" w:rsidTr="004125D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78" w:rsidRPr="00B2542A" w:rsidRDefault="00FB6E78" w:rsidP="004125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78" w:rsidRPr="00B2542A" w:rsidRDefault="00FB6E78" w:rsidP="004125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ранее присвоенного адреса, подлежащего размещению </w:t>
            </w:r>
            <w:proofErr w:type="spellStart"/>
            <w:r w:rsidRPr="00B25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государственномадресном</w:t>
            </w:r>
            <w:proofErr w:type="spellEnd"/>
            <w:r w:rsidRPr="00B25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реестре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78" w:rsidRPr="00B2542A" w:rsidRDefault="00FB6E78" w:rsidP="004125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    объекта адресации</w:t>
            </w:r>
          </w:p>
        </w:tc>
      </w:tr>
      <w:tr w:rsidR="00FB6E78" w:rsidRPr="00B2542A" w:rsidTr="004125D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78" w:rsidRPr="00B2542A" w:rsidRDefault="00884263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1089</w:t>
            </w:r>
            <w:r w:rsidR="00FB6E78"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E78" w:rsidRPr="00B2542A" w:rsidRDefault="00FB6E78" w:rsidP="00412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Рязанская область, Александро-Невский муниципальный район, Александро-Невское городское поселение, </w:t>
            </w:r>
            <w:proofErr w:type="spellStart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B2542A">
              <w:rPr>
                <w:rFonts w:ascii="Times New Roman" w:eastAsia="Calibri" w:hAnsi="Times New Roman" w:cs="Times New Roman"/>
                <w:sz w:val="24"/>
                <w:szCs w:val="24"/>
              </w:rPr>
              <w:t>. 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F378A">
              <w:rPr>
                <w:rFonts w:ascii="Times New Roman" w:eastAsia="Calibri" w:hAnsi="Times New Roman" w:cs="Times New Roman"/>
                <w:sz w:val="24"/>
                <w:szCs w:val="24"/>
              </w:rPr>
              <w:t>ксандро-</w:t>
            </w:r>
            <w:proofErr w:type="gramStart"/>
            <w:r w:rsidR="003F3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Невский,   </w:t>
            </w:r>
            <w:proofErr w:type="gramEnd"/>
            <w:r w:rsidR="003F378A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</w:t>
            </w:r>
            <w:r w:rsidR="00884263">
              <w:rPr>
                <w:rFonts w:ascii="Times New Roman" w:eastAsia="Calibri" w:hAnsi="Times New Roman" w:cs="Times New Roman"/>
                <w:sz w:val="24"/>
                <w:szCs w:val="24"/>
              </w:rPr>
              <w:t>, земельный участок 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E78" w:rsidRPr="00B2542A" w:rsidRDefault="009F15F9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62:09:0010104:491</w:t>
            </w:r>
          </w:p>
        </w:tc>
      </w:tr>
    </w:tbl>
    <w:p w:rsidR="009F15F9" w:rsidRDefault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Default="009F15F9" w:rsidP="009F15F9"/>
    <w:p w:rsidR="00E34186" w:rsidRDefault="00E34186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Pr="00472B05" w:rsidRDefault="009F15F9" w:rsidP="009F15F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B05">
        <w:rPr>
          <w:rFonts w:ascii="Times New Roman CYR" w:eastAsia="Calibri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 wp14:anchorId="4CD7D1E2" wp14:editId="0E9BB68D">
            <wp:extent cx="497205" cy="5486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F9" w:rsidRPr="00472B05" w:rsidRDefault="009F15F9" w:rsidP="009F15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B05">
        <w:rPr>
          <w:rFonts w:ascii="Times New Roman" w:eastAsia="Calibri" w:hAnsi="Times New Roman" w:cs="Times New Roman"/>
          <w:sz w:val="24"/>
          <w:szCs w:val="24"/>
        </w:rPr>
        <w:t>Администрация Александро-Невского городского поселения</w:t>
      </w:r>
    </w:p>
    <w:p w:rsidR="009F15F9" w:rsidRPr="00472B05" w:rsidRDefault="009F15F9" w:rsidP="009F15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B05">
        <w:rPr>
          <w:rFonts w:ascii="Times New Roman" w:eastAsia="Calibri" w:hAnsi="Times New Roman" w:cs="Times New Roman"/>
          <w:sz w:val="24"/>
          <w:szCs w:val="24"/>
        </w:rPr>
        <w:t>Александро-Невского муниципального района</w:t>
      </w:r>
    </w:p>
    <w:p w:rsidR="009F15F9" w:rsidRPr="00472B05" w:rsidRDefault="009F15F9" w:rsidP="009F15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2B05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9F15F9" w:rsidRPr="00472B05" w:rsidRDefault="009F15F9" w:rsidP="009F15F9">
      <w:pPr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2B0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F15F9" w:rsidRPr="00472B05" w:rsidRDefault="009F15F9" w:rsidP="009F15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472B05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72B05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ПОСТАНОВЛЕНИЕ</w:t>
      </w:r>
    </w:p>
    <w:p w:rsidR="009F15F9" w:rsidRPr="00472B05" w:rsidRDefault="009F15F9" w:rsidP="009F15F9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9F15F9" w:rsidRPr="00472B05" w:rsidRDefault="009F15F9" w:rsidP="009F15F9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От 14</w:t>
      </w:r>
      <w:r w:rsidRPr="00472B0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472B0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мая  2021</w:t>
      </w:r>
      <w:proofErr w:type="gramEnd"/>
      <w:r w:rsidRPr="00472B0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    </w:t>
      </w:r>
      <w:proofErr w:type="spellStart"/>
      <w:r w:rsidRPr="00472B0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р.п.Алек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сандро</w:t>
      </w:r>
      <w:proofErr w:type="spellEnd"/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-Невский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           № 72</w:t>
      </w:r>
    </w:p>
    <w:p w:rsidR="009F15F9" w:rsidRPr="00472B05" w:rsidRDefault="009F15F9" w:rsidP="009F15F9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9F15F9" w:rsidRPr="00787595" w:rsidRDefault="009F15F9" w:rsidP="009F15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5F9" w:rsidRPr="00787595" w:rsidRDefault="009F15F9" w:rsidP="009F15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7595">
        <w:rPr>
          <w:rFonts w:ascii="Times New Roman" w:eastAsia="Calibri" w:hAnsi="Times New Roman" w:cs="Times New Roman"/>
          <w:b/>
          <w:sz w:val="24"/>
          <w:szCs w:val="24"/>
        </w:rPr>
        <w:t>О присвоении адреса объекту адресации</w:t>
      </w:r>
    </w:p>
    <w:p w:rsidR="009F15F9" w:rsidRPr="00787595" w:rsidRDefault="009F15F9" w:rsidP="009F15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5F9" w:rsidRPr="00787595" w:rsidRDefault="009F15F9" w:rsidP="009F15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595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–</w:t>
      </w:r>
      <w:r w:rsidRPr="00472B05">
        <w:rPr>
          <w:rFonts w:ascii="Times New Roman" w:eastAsia="Calibri" w:hAnsi="Times New Roman" w:cs="Times New Roman"/>
          <w:sz w:val="24"/>
          <w:szCs w:val="24"/>
        </w:rPr>
        <w:t>Александро-Невское городское поселение Александро-Невского</w:t>
      </w:r>
      <w:r w:rsidRPr="0078759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Рязанской области, администрация муниципального образования –</w:t>
      </w:r>
      <w:r w:rsidRPr="00472B05">
        <w:rPr>
          <w:rFonts w:ascii="Times New Roman" w:eastAsia="Calibri" w:hAnsi="Times New Roman" w:cs="Times New Roman"/>
          <w:sz w:val="24"/>
          <w:szCs w:val="24"/>
        </w:rPr>
        <w:t>Александро-Невское городское поселение Александро-Невского</w:t>
      </w:r>
      <w:r w:rsidRPr="0078759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Рязанской области ПОСТАНОВЛЯЕТ:</w:t>
      </w:r>
    </w:p>
    <w:p w:rsidR="009F15F9" w:rsidRPr="00787595" w:rsidRDefault="009F15F9" w:rsidP="009F15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595">
        <w:rPr>
          <w:rFonts w:ascii="Times New Roman" w:eastAsia="Calibri" w:hAnsi="Times New Roman" w:cs="Times New Roman"/>
          <w:sz w:val="24"/>
          <w:szCs w:val="24"/>
        </w:rPr>
        <w:t>1. Присвоить объекту адресации</w:t>
      </w:r>
      <w:r w:rsidR="002C1C8B">
        <w:rPr>
          <w:rFonts w:ascii="Times New Roman" w:eastAsia="Calibri" w:hAnsi="Times New Roman" w:cs="Times New Roman"/>
          <w:sz w:val="24"/>
          <w:szCs w:val="24"/>
        </w:rPr>
        <w:t>: земельному участку с кадастровым номером</w:t>
      </w:r>
      <w:r w:rsidR="0092366B">
        <w:rPr>
          <w:rFonts w:ascii="Times New Roman" w:eastAsia="Calibri" w:hAnsi="Times New Roman" w:cs="Times New Roman"/>
          <w:sz w:val="24"/>
          <w:szCs w:val="24"/>
        </w:rPr>
        <w:t xml:space="preserve"> 62:09:0010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104:491</w:t>
      </w:r>
      <w:r w:rsidRPr="00787595">
        <w:rPr>
          <w:rFonts w:ascii="Times New Roman" w:eastAsia="Calibri" w:hAnsi="Times New Roman" w:cs="Times New Roman"/>
          <w:sz w:val="24"/>
          <w:szCs w:val="24"/>
        </w:rPr>
        <w:t xml:space="preserve">, адрес: Российская Федерация, Рязанская область, </w:t>
      </w:r>
      <w:r w:rsidRPr="00472B05">
        <w:rPr>
          <w:rFonts w:ascii="Times New Roman" w:eastAsia="Calibri" w:hAnsi="Times New Roman" w:cs="Times New Roman"/>
          <w:sz w:val="24"/>
          <w:szCs w:val="24"/>
        </w:rPr>
        <w:t xml:space="preserve">Александро-Невский </w:t>
      </w:r>
      <w:r w:rsidRPr="00787595">
        <w:rPr>
          <w:rFonts w:ascii="Times New Roman" w:eastAsia="Calibri" w:hAnsi="Times New Roman" w:cs="Times New Roman"/>
          <w:sz w:val="24"/>
          <w:szCs w:val="24"/>
        </w:rPr>
        <w:t>муниципальный район</w:t>
      </w:r>
      <w:r w:rsidRPr="00472B05">
        <w:rPr>
          <w:rFonts w:ascii="Times New Roman" w:eastAsia="Calibri" w:hAnsi="Times New Roman" w:cs="Times New Roman"/>
          <w:sz w:val="24"/>
          <w:szCs w:val="24"/>
        </w:rPr>
        <w:t xml:space="preserve">, Александро-Невское </w:t>
      </w:r>
      <w:proofErr w:type="gramStart"/>
      <w:r w:rsidRPr="00472B05">
        <w:rPr>
          <w:rFonts w:ascii="Times New Roman" w:eastAsia="Calibri" w:hAnsi="Times New Roman" w:cs="Times New Roman"/>
          <w:sz w:val="24"/>
          <w:szCs w:val="24"/>
        </w:rPr>
        <w:t>городское  поселение</w:t>
      </w:r>
      <w:proofErr w:type="gramEnd"/>
      <w:r w:rsidRPr="00472B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2B05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472B05">
        <w:rPr>
          <w:rFonts w:ascii="Times New Roman" w:eastAsia="Calibri" w:hAnsi="Times New Roman" w:cs="Times New Roman"/>
          <w:sz w:val="24"/>
          <w:szCs w:val="24"/>
        </w:rPr>
        <w:t>. Александро-Невский</w:t>
      </w:r>
      <w:r w:rsidRPr="00787595">
        <w:rPr>
          <w:rFonts w:ascii="Times New Roman" w:eastAsia="Calibri" w:hAnsi="Times New Roman" w:cs="Times New Roman"/>
          <w:sz w:val="24"/>
          <w:szCs w:val="24"/>
        </w:rPr>
        <w:t xml:space="preserve">, улица </w:t>
      </w:r>
      <w:r w:rsidR="0092366B">
        <w:rPr>
          <w:rFonts w:ascii="Times New Roman" w:eastAsia="Calibri" w:hAnsi="Times New Roman" w:cs="Times New Roman"/>
          <w:sz w:val="24"/>
          <w:szCs w:val="24"/>
        </w:rPr>
        <w:t>Победы</w:t>
      </w:r>
      <w:r>
        <w:rPr>
          <w:rFonts w:ascii="Times New Roman" w:eastAsia="Calibri" w:hAnsi="Times New Roman" w:cs="Times New Roman"/>
          <w:sz w:val="24"/>
          <w:szCs w:val="24"/>
        </w:rPr>
        <w:t>, земельный участок 23</w:t>
      </w:r>
      <w:r w:rsidRPr="00472B05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9F15F9" w:rsidRPr="00472B05" w:rsidRDefault="009F15F9" w:rsidP="009F15F9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472B0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2. Опубликовать настоящее постановление в «Информационном бюллетене» </w:t>
      </w:r>
      <w:r w:rsidRPr="00472B0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–Александро-Невского городского поселения Александро-Невского муниципального района Рязанской области</w:t>
      </w:r>
      <w:r w:rsidRPr="00472B0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на официальном сайте администрации </w:t>
      </w:r>
      <w:r w:rsidRPr="00472B0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муниципального образования -Александро-Невского городского </w:t>
      </w:r>
      <w:proofErr w:type="gramStart"/>
      <w:r w:rsidRPr="00472B0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поселения  Александро</w:t>
      </w:r>
      <w:proofErr w:type="gramEnd"/>
      <w:r w:rsidRPr="00472B0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-Невского муниципального района Рязанской области</w:t>
      </w:r>
      <w:r w:rsidRPr="00472B0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9F15F9" w:rsidRPr="00472B05" w:rsidRDefault="009F15F9" w:rsidP="009F15F9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472B05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9F15F9" w:rsidRPr="00472B05" w:rsidRDefault="009F15F9" w:rsidP="009F15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472B0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4. Контроль за исполнением настоящего постановления возложить </w:t>
      </w:r>
      <w:proofErr w:type="gramStart"/>
      <w:r w:rsidRPr="00472B0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на  </w:t>
      </w:r>
      <w:proofErr w:type="spellStart"/>
      <w:r w:rsidRPr="00472B0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Шлыкову</w:t>
      </w:r>
      <w:proofErr w:type="spellEnd"/>
      <w:proofErr w:type="gramEnd"/>
      <w:r w:rsidRPr="00472B0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А.А.</w:t>
      </w:r>
    </w:p>
    <w:p w:rsidR="009F15F9" w:rsidRPr="00472B05" w:rsidRDefault="009F15F9" w:rsidP="009F15F9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9F15F9" w:rsidRPr="00472B05" w:rsidRDefault="009F15F9" w:rsidP="009F15F9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F15F9" w:rsidRPr="00472B05" w:rsidRDefault="009F15F9" w:rsidP="009F15F9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9F15F9" w:rsidRPr="00472B05" w:rsidRDefault="009F15F9" w:rsidP="009F15F9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472B0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И.О. глава администрации Александро-Невского</w:t>
      </w:r>
    </w:p>
    <w:p w:rsidR="009F15F9" w:rsidRPr="00472B05" w:rsidRDefault="009F15F9" w:rsidP="009F15F9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2B05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городского поселения </w:t>
      </w:r>
      <w:r w:rsidRPr="00472B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Николаева А.Н.                                                                                   </w:t>
      </w:r>
    </w:p>
    <w:p w:rsidR="009F15F9" w:rsidRDefault="009F15F9" w:rsidP="009F15F9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F15F9" w:rsidRPr="000C0D69" w:rsidRDefault="009F15F9" w:rsidP="009F15F9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9F15F9" w:rsidRPr="00B2542A" w:rsidRDefault="009F15F9" w:rsidP="009F15F9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9F15F9" w:rsidRPr="00B2542A" w:rsidRDefault="009F15F9" w:rsidP="009F15F9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9F15F9" w:rsidRPr="009F15F9" w:rsidRDefault="009F15F9" w:rsidP="009F15F9">
      <w:pPr>
        <w:tabs>
          <w:tab w:val="left" w:pos="1176"/>
        </w:tabs>
      </w:pPr>
    </w:p>
    <w:sectPr w:rsidR="009F15F9" w:rsidRPr="009F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A"/>
    <w:rsid w:val="002C1C8B"/>
    <w:rsid w:val="003F378A"/>
    <w:rsid w:val="00715E2E"/>
    <w:rsid w:val="00884263"/>
    <w:rsid w:val="0092366B"/>
    <w:rsid w:val="009F15F9"/>
    <w:rsid w:val="00C12B26"/>
    <w:rsid w:val="00C37107"/>
    <w:rsid w:val="00CB4FE3"/>
    <w:rsid w:val="00E34186"/>
    <w:rsid w:val="00FB6E78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B20A-9BB2-4D12-9510-023D3E31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6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11</cp:revision>
  <cp:lastPrinted>2021-05-14T10:17:00Z</cp:lastPrinted>
  <dcterms:created xsi:type="dcterms:W3CDTF">2021-05-11T05:57:00Z</dcterms:created>
  <dcterms:modified xsi:type="dcterms:W3CDTF">2021-05-14T10:19:00Z</dcterms:modified>
</cp:coreProperties>
</file>