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6A" w:rsidRDefault="00826386">
      <w:pPr>
        <w:pStyle w:val="a9"/>
        <w:jc w:val="center"/>
      </w:pPr>
      <w:r>
        <w:rPr>
          <w:noProof/>
        </w:rPr>
        <w:drawing>
          <wp:inline distT="0" distB="0" distL="0" distR="0">
            <wp:extent cx="514350" cy="57150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4" cstate="print"/>
                    <a:stretch>
                      <a:fillRect/>
                    </a:stretch>
                  </pic:blipFill>
                  <pic:spPr bwMode="auto">
                    <a:xfrm>
                      <a:off x="0" y="0"/>
                      <a:ext cx="514350" cy="571500"/>
                    </a:xfrm>
                    <a:prstGeom prst="rect">
                      <a:avLst/>
                    </a:prstGeom>
                  </pic:spPr>
                </pic:pic>
              </a:graphicData>
            </a:graphic>
          </wp:inline>
        </w:drawing>
      </w:r>
    </w:p>
    <w:p w:rsidR="00A0316A" w:rsidRDefault="00826386">
      <w:pPr>
        <w:pStyle w:val="a9"/>
        <w:jc w:val="center"/>
        <w:rPr>
          <w:sz w:val="24"/>
          <w:szCs w:val="24"/>
        </w:rPr>
      </w:pPr>
      <w:r>
        <w:rPr>
          <w:rFonts w:ascii="Times New Roman" w:hAnsi="Times New Roman" w:cs="Times New Roman"/>
          <w:color w:val="00000A"/>
          <w:sz w:val="24"/>
          <w:szCs w:val="24"/>
        </w:rPr>
        <w:t>Администрация Александро-Невского городского поселения</w:t>
      </w:r>
    </w:p>
    <w:p w:rsidR="00A0316A" w:rsidRDefault="00826386">
      <w:pPr>
        <w:pStyle w:val="a9"/>
        <w:jc w:val="center"/>
        <w:rPr>
          <w:rFonts w:ascii="Times New Roman" w:hAnsi="Times New Roman" w:cs="Times New Roman"/>
          <w:color w:val="00000A"/>
          <w:sz w:val="28"/>
          <w:szCs w:val="28"/>
        </w:rPr>
      </w:pPr>
      <w:r>
        <w:rPr>
          <w:rFonts w:ascii="Times New Roman" w:hAnsi="Times New Roman" w:cs="Times New Roman"/>
          <w:color w:val="00000A"/>
          <w:sz w:val="24"/>
          <w:szCs w:val="24"/>
        </w:rPr>
        <w:t>Александро-Невского муниципального района</w:t>
      </w:r>
    </w:p>
    <w:p w:rsidR="00A0316A" w:rsidRDefault="00826386">
      <w:pPr>
        <w:pStyle w:val="a9"/>
        <w:jc w:val="center"/>
        <w:rPr>
          <w:rFonts w:ascii="Times New Roman" w:hAnsi="Times New Roman" w:cs="Times New Roman"/>
          <w:color w:val="00000A"/>
          <w:sz w:val="28"/>
          <w:szCs w:val="28"/>
        </w:rPr>
      </w:pPr>
      <w:r>
        <w:rPr>
          <w:rFonts w:ascii="Times New Roman" w:hAnsi="Times New Roman" w:cs="Times New Roman"/>
          <w:color w:val="00000A"/>
          <w:sz w:val="24"/>
          <w:szCs w:val="24"/>
        </w:rPr>
        <w:t>Рязанской области</w:t>
      </w:r>
    </w:p>
    <w:p w:rsidR="00A0316A" w:rsidRDefault="00A0316A">
      <w:pPr>
        <w:jc w:val="center"/>
        <w:rPr>
          <w:b/>
          <w:sz w:val="32"/>
          <w:szCs w:val="32"/>
        </w:rPr>
      </w:pPr>
    </w:p>
    <w:p w:rsidR="00A0316A" w:rsidRDefault="00826386">
      <w:pPr>
        <w:jc w:val="center"/>
      </w:pPr>
      <w:r>
        <w:rPr>
          <w:b/>
          <w:sz w:val="40"/>
          <w:szCs w:val="40"/>
        </w:rPr>
        <w:t>ПОСТАНОВЛЕНИЕ</w:t>
      </w:r>
    </w:p>
    <w:p w:rsidR="00A0316A" w:rsidRDefault="00A0316A">
      <w:pPr>
        <w:jc w:val="center"/>
        <w:rPr>
          <w:b/>
          <w:sz w:val="40"/>
          <w:szCs w:val="40"/>
        </w:rPr>
      </w:pPr>
    </w:p>
    <w:p w:rsidR="00A0316A" w:rsidRDefault="00826386">
      <w:pPr>
        <w:jc w:val="both"/>
      </w:pPr>
      <w:r>
        <w:t xml:space="preserve">от </w:t>
      </w:r>
      <w:r w:rsidR="00F13E6F">
        <w:t>13 июня</w:t>
      </w:r>
      <w:r>
        <w:t xml:space="preserve"> 2017 г.                    </w:t>
      </w:r>
      <w:r w:rsidR="00F13E6F">
        <w:t xml:space="preserve"> </w:t>
      </w:r>
      <w:r>
        <w:t xml:space="preserve"> р.п. Александро-Невский                                 </w:t>
      </w:r>
      <w:r w:rsidR="00F13E6F">
        <w:t xml:space="preserve"> </w:t>
      </w:r>
      <w:r>
        <w:t xml:space="preserve">        № </w:t>
      </w:r>
      <w:r w:rsidR="00F13E6F">
        <w:t>142</w:t>
      </w:r>
    </w:p>
    <w:p w:rsidR="00A0316A" w:rsidRDefault="00A0316A">
      <w:pPr>
        <w:jc w:val="center"/>
        <w:rPr>
          <w:sz w:val="28"/>
          <w:szCs w:val="28"/>
        </w:rPr>
      </w:pPr>
    </w:p>
    <w:p w:rsidR="00A0316A" w:rsidRDefault="00A0316A">
      <w:pPr>
        <w:jc w:val="center"/>
        <w:rPr>
          <w:sz w:val="28"/>
          <w:szCs w:val="28"/>
        </w:rPr>
      </w:pPr>
    </w:p>
    <w:p w:rsidR="00A0316A" w:rsidRDefault="00826386">
      <w:pPr>
        <w:widowControl w:val="0"/>
        <w:jc w:val="center"/>
      </w:pPr>
      <w:r>
        <w:rPr>
          <w:b/>
          <w:bCs/>
        </w:rPr>
        <w:t>Об утверждении административного регламента 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A0316A" w:rsidRDefault="00A0316A">
      <w:pPr>
        <w:jc w:val="both"/>
      </w:pPr>
    </w:p>
    <w:p w:rsidR="00A0316A" w:rsidRDefault="00826386">
      <w:pPr>
        <w:pStyle w:val="ConsPlusNormal"/>
        <w:ind w:firstLine="737"/>
        <w:jc w:val="both"/>
      </w:pPr>
      <w:proofErr w:type="gramStart"/>
      <w:r>
        <w:rPr>
          <w:rFonts w:ascii="Times New Roman" w:hAnsi="Times New Roman"/>
          <w:color w:val="000000"/>
          <w:sz w:val="24"/>
          <w:szCs w:val="24"/>
        </w:rPr>
        <w:t xml:space="preserve">В целях повышения эффективности и качества предоставления муниципальных услуг,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5">
        <w:r>
          <w:rPr>
            <w:rStyle w:val="-"/>
            <w:rFonts w:ascii="Times New Roman" w:hAnsi="Times New Roman"/>
            <w:color w:val="000000"/>
            <w:sz w:val="24"/>
            <w:szCs w:val="24"/>
            <w:u w:val="none"/>
          </w:rPr>
          <w:t>Положением</w:t>
        </w:r>
      </w:hyperlink>
      <w:r>
        <w:rPr>
          <w:rFonts w:ascii="Times New Roman" w:hAnsi="Times New Roman"/>
          <w:color w:val="000000"/>
          <w:sz w:val="24"/>
          <w:szCs w:val="24"/>
        </w:rPr>
        <w:t xml:space="preserve"> о порядке осуществления муниципального жилищного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жилищного фонда на территории муниципального образования – Александро-Невское городское поселение Александро-Невского муниципального района Рязанской области, утвержденным постановлением администрации Александро-Невского городского поселения от 31 октября 2012 года № 89, </w:t>
      </w:r>
      <w:r>
        <w:rPr>
          <w:rStyle w:val="-"/>
          <w:rFonts w:ascii="Times New Roman" w:hAnsi="Times New Roman"/>
          <w:color w:val="000000"/>
          <w:sz w:val="24"/>
          <w:szCs w:val="24"/>
        </w:rPr>
        <w:t>Уставом</w:t>
      </w:r>
      <w:r>
        <w:rPr>
          <w:rFonts w:ascii="Times New Roman" w:hAnsi="Times New Roman"/>
          <w:color w:val="000000"/>
          <w:sz w:val="24"/>
          <w:szCs w:val="24"/>
        </w:rPr>
        <w:t xml:space="preserve"> муниципального образования — Александро-Невское городское поселение Александро-Невского района Рязанской области, администрация Александро-Невского городского поселения ПОСТАНОВЛЯЕТ:</w:t>
      </w:r>
    </w:p>
    <w:p w:rsidR="00A0316A" w:rsidRDefault="00A0316A">
      <w:pPr>
        <w:pStyle w:val="ConsPlusNormal"/>
        <w:ind w:firstLine="737"/>
        <w:jc w:val="both"/>
        <w:rPr>
          <w:rFonts w:ascii="Times New Roman" w:hAnsi="Times New Roman"/>
          <w:color w:val="000000"/>
          <w:sz w:val="24"/>
          <w:szCs w:val="24"/>
        </w:rPr>
      </w:pPr>
    </w:p>
    <w:p w:rsidR="00A0316A" w:rsidRDefault="00826386">
      <w:pPr>
        <w:pStyle w:val="ConsPlusNormal"/>
        <w:ind w:firstLine="737"/>
        <w:jc w:val="both"/>
      </w:pPr>
      <w:r>
        <w:rPr>
          <w:rFonts w:ascii="Times New Roman" w:hAnsi="Times New Roman"/>
          <w:color w:val="000000"/>
          <w:sz w:val="24"/>
          <w:szCs w:val="24"/>
        </w:rPr>
        <w:t xml:space="preserve">1. Утвердить </w:t>
      </w:r>
      <w:proofErr w:type="gramStart"/>
      <w:r>
        <w:rPr>
          <w:rFonts w:ascii="Times New Roman" w:hAnsi="Times New Roman"/>
          <w:color w:val="000000"/>
          <w:sz w:val="24"/>
          <w:szCs w:val="24"/>
        </w:rPr>
        <w:t>а</w:t>
      </w:r>
      <w:hyperlink w:anchor="Par35">
        <w:r>
          <w:rPr>
            <w:rStyle w:val="-"/>
            <w:rFonts w:ascii="Times New Roman" w:hAnsi="Times New Roman"/>
            <w:color w:val="000000"/>
            <w:sz w:val="24"/>
            <w:szCs w:val="24"/>
            <w:u w:val="none"/>
          </w:rPr>
          <w:t>дминистративный</w:t>
        </w:r>
        <w:proofErr w:type="gramEnd"/>
        <w:r>
          <w:rPr>
            <w:rStyle w:val="-"/>
            <w:rFonts w:ascii="Times New Roman" w:hAnsi="Times New Roman"/>
            <w:color w:val="000000"/>
            <w:sz w:val="24"/>
            <w:szCs w:val="24"/>
            <w:u w:val="none"/>
          </w:rPr>
          <w:t xml:space="preserve"> регламент</w:t>
        </w:r>
      </w:hyperlink>
      <w:r>
        <w:rPr>
          <w:rFonts w:ascii="Times New Roman" w:hAnsi="Times New Roman"/>
          <w:color w:val="000000"/>
          <w:sz w:val="24"/>
          <w:szCs w:val="24"/>
        </w:rPr>
        <w:t xml:space="preserve"> </w:t>
      </w:r>
      <w:r>
        <w:rPr>
          <w:rFonts w:ascii="Times New Roman" w:hAnsi="Times New Roman" w:cs="Times New Roman"/>
          <w:color w:val="000000"/>
          <w:sz w:val="24"/>
          <w:szCs w:val="24"/>
        </w:rPr>
        <w:t xml:space="preserve">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w:t>
      </w:r>
      <w:r>
        <w:rPr>
          <w:rFonts w:ascii="Times New Roman" w:hAnsi="Times New Roman"/>
          <w:color w:val="000000"/>
          <w:sz w:val="24"/>
          <w:szCs w:val="24"/>
        </w:rPr>
        <w:t>(прилагается).</w:t>
      </w:r>
    </w:p>
    <w:p w:rsidR="00A0316A" w:rsidRDefault="00A0316A">
      <w:pPr>
        <w:pStyle w:val="ConsPlusNormal"/>
        <w:ind w:firstLine="737"/>
        <w:jc w:val="both"/>
        <w:rPr>
          <w:rFonts w:ascii="Times New Roman" w:hAnsi="Times New Roman"/>
          <w:color w:val="000000"/>
          <w:sz w:val="24"/>
          <w:szCs w:val="24"/>
        </w:rPr>
      </w:pPr>
    </w:p>
    <w:p w:rsidR="00A0316A" w:rsidRDefault="00826386">
      <w:pPr>
        <w:pStyle w:val="20"/>
        <w:ind w:firstLine="709"/>
        <w:jc w:val="both"/>
      </w:pPr>
      <w:r>
        <w:rPr>
          <w:b w:val="0"/>
          <w:bCs w:val="0"/>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A0316A" w:rsidRDefault="00A0316A">
      <w:pPr>
        <w:widowControl w:val="0"/>
        <w:ind w:firstLine="709"/>
        <w:rPr>
          <w:color w:val="000000"/>
          <w:sz w:val="22"/>
          <w:szCs w:val="22"/>
        </w:rPr>
      </w:pPr>
    </w:p>
    <w:p w:rsidR="00A0316A" w:rsidRDefault="00826386">
      <w:pPr>
        <w:widowControl w:val="0"/>
        <w:ind w:firstLine="709"/>
        <w:jc w:val="both"/>
        <w:rPr>
          <w:color w:val="000000"/>
        </w:rPr>
      </w:pPr>
      <w:r>
        <w:rPr>
          <w:color w:val="000000"/>
        </w:rPr>
        <w:t xml:space="preserve">3.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A0316A" w:rsidRDefault="00A0316A">
      <w:pPr>
        <w:widowControl w:val="0"/>
        <w:jc w:val="both"/>
        <w:rPr>
          <w:color w:val="000000"/>
        </w:rPr>
      </w:pPr>
    </w:p>
    <w:p w:rsidR="00A0316A" w:rsidRDefault="00A0316A">
      <w:pPr>
        <w:widowControl w:val="0"/>
        <w:jc w:val="both"/>
        <w:rPr>
          <w:color w:val="000000"/>
        </w:rPr>
      </w:pPr>
    </w:p>
    <w:p w:rsidR="00A0316A" w:rsidRDefault="00A0316A">
      <w:pPr>
        <w:widowControl w:val="0"/>
        <w:jc w:val="both"/>
        <w:rPr>
          <w:color w:val="000000"/>
        </w:rPr>
      </w:pPr>
    </w:p>
    <w:p w:rsidR="00A0316A" w:rsidRDefault="00826386">
      <w:pPr>
        <w:widowControl w:val="0"/>
        <w:jc w:val="both"/>
        <w:rPr>
          <w:color w:val="000000"/>
        </w:rPr>
      </w:pPr>
      <w:r>
        <w:rPr>
          <w:color w:val="000000"/>
        </w:rPr>
        <w:t>Глава Александро-Невского</w:t>
      </w:r>
    </w:p>
    <w:p w:rsidR="00A0316A" w:rsidRDefault="00826386">
      <w:pPr>
        <w:widowControl w:val="0"/>
        <w:jc w:val="both"/>
        <w:rPr>
          <w:color w:val="000000"/>
        </w:rPr>
      </w:pPr>
      <w:r>
        <w:rPr>
          <w:color w:val="000000"/>
        </w:rPr>
        <w:t>городского поселения                                                                                              Е.В. Блохина</w:t>
      </w:r>
    </w:p>
    <w:p w:rsidR="00A0316A" w:rsidRDefault="00A0316A">
      <w:pPr>
        <w:ind w:firstLine="426"/>
        <w:jc w:val="both"/>
        <w:rPr>
          <w:b/>
          <w:bCs/>
        </w:rPr>
      </w:pPr>
    </w:p>
    <w:p w:rsidR="00F13E6F" w:rsidRDefault="00F13E6F">
      <w:pPr>
        <w:widowControl w:val="0"/>
        <w:ind w:left="4500"/>
        <w:jc w:val="right"/>
        <w:rPr>
          <w:b/>
          <w:bCs/>
        </w:rPr>
      </w:pPr>
    </w:p>
    <w:p w:rsidR="00A0316A" w:rsidRDefault="00826386">
      <w:pPr>
        <w:widowControl w:val="0"/>
        <w:ind w:left="4500"/>
        <w:jc w:val="right"/>
        <w:rPr>
          <w:b/>
          <w:bCs/>
        </w:rPr>
      </w:pPr>
      <w:r>
        <w:rPr>
          <w:b/>
          <w:bCs/>
        </w:rPr>
        <w:lastRenderedPageBreak/>
        <w:t xml:space="preserve">Приложение </w:t>
      </w:r>
    </w:p>
    <w:p w:rsidR="00A0316A" w:rsidRDefault="00826386">
      <w:pPr>
        <w:widowControl w:val="0"/>
        <w:ind w:left="4500"/>
        <w:jc w:val="right"/>
      </w:pPr>
      <w:r>
        <w:t xml:space="preserve">к постановлению администрации Александро-Невского </w:t>
      </w:r>
      <w:proofErr w:type="gramStart"/>
      <w:r>
        <w:t>городского</w:t>
      </w:r>
      <w:proofErr w:type="gramEnd"/>
      <w:r>
        <w:t xml:space="preserve"> поселениями</w:t>
      </w:r>
    </w:p>
    <w:p w:rsidR="00A0316A" w:rsidRDefault="00826386">
      <w:pPr>
        <w:widowControl w:val="0"/>
        <w:ind w:left="4500"/>
        <w:jc w:val="right"/>
      </w:pPr>
      <w:r>
        <w:t xml:space="preserve">от </w:t>
      </w:r>
      <w:r w:rsidR="00F13E6F">
        <w:t>13.06.</w:t>
      </w:r>
      <w:r>
        <w:t xml:space="preserve">2017 г.  № </w:t>
      </w:r>
      <w:r w:rsidR="00F13E6F" w:rsidRPr="00F13E6F">
        <w:rPr>
          <w:u w:val="single"/>
        </w:rPr>
        <w:t>142</w:t>
      </w:r>
    </w:p>
    <w:p w:rsidR="00A0316A" w:rsidRDefault="00A0316A">
      <w:pPr>
        <w:widowControl w:val="0"/>
        <w:ind w:left="4500"/>
        <w:jc w:val="both"/>
      </w:pPr>
    </w:p>
    <w:p w:rsidR="00A0316A" w:rsidRDefault="00A0316A">
      <w:pPr>
        <w:widowControl w:val="0"/>
        <w:jc w:val="center"/>
        <w:rPr>
          <w:b/>
          <w:bCs/>
        </w:rPr>
      </w:pPr>
    </w:p>
    <w:p w:rsidR="00A0316A" w:rsidRDefault="00A0316A">
      <w:pPr>
        <w:widowControl w:val="0"/>
        <w:jc w:val="center"/>
        <w:rPr>
          <w:b/>
          <w:bCs/>
        </w:rPr>
      </w:pPr>
    </w:p>
    <w:p w:rsidR="00A0316A" w:rsidRDefault="00826386">
      <w:pPr>
        <w:widowControl w:val="0"/>
        <w:jc w:val="center"/>
      </w:pPr>
      <w:r>
        <w:rPr>
          <w:b/>
          <w:bCs/>
        </w:rPr>
        <w:t>АДМИНИСТРАТИВНЫЙ  РЕГЛАМЕНТ</w:t>
      </w:r>
    </w:p>
    <w:p w:rsidR="00A0316A" w:rsidRDefault="00826386">
      <w:pPr>
        <w:widowControl w:val="0"/>
        <w:jc w:val="center"/>
      </w:pPr>
      <w:r>
        <w:rPr>
          <w:b/>
          <w:bCs/>
        </w:rPr>
        <w:t>ПО ИСПОЛНЕНИЮ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A0316A" w:rsidRDefault="00A0316A">
      <w:pPr>
        <w:widowControl w:val="0"/>
        <w:jc w:val="center"/>
        <w:rPr>
          <w:b/>
          <w:bCs/>
        </w:rPr>
      </w:pPr>
    </w:p>
    <w:p w:rsidR="00A0316A" w:rsidRDefault="00A0316A">
      <w:pPr>
        <w:widowControl w:val="0"/>
        <w:jc w:val="both"/>
      </w:pPr>
    </w:p>
    <w:p w:rsidR="00A0316A" w:rsidRDefault="00826386">
      <w:pPr>
        <w:widowControl w:val="0"/>
        <w:jc w:val="center"/>
        <w:outlineLvl w:val="1"/>
        <w:rPr>
          <w:b/>
          <w:bCs/>
        </w:rPr>
      </w:pPr>
      <w:r>
        <w:rPr>
          <w:b/>
          <w:bCs/>
        </w:rPr>
        <w:t>1. ОБЩИЕ ПОЛОЖЕНИЯ</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по исполнению муниципальной функции </w:t>
      </w:r>
      <w:r>
        <w:rPr>
          <w:rFonts w:ascii="Times New Roman" w:hAnsi="Times New Roman" w:cs="Times New Roman"/>
          <w:color w:val="000000"/>
          <w:sz w:val="24"/>
          <w:szCs w:val="24"/>
        </w:rPr>
        <w:t xml:space="preserve">«Проведение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w:t>
      </w:r>
      <w:r>
        <w:rPr>
          <w:rFonts w:ascii="Times New Roman" w:hAnsi="Times New Roman" w:cs="Times New Roman"/>
          <w:sz w:val="24"/>
          <w:szCs w:val="24"/>
        </w:rPr>
        <w:t>(далее - Регламент) разработан в целях повышения качества и эффективности проверок, проводимых должностными лицами администрации Александро-Невского городского поселения, уполномоченными на организацию и осуществление муниципального жилищного контроля на территории Александро-Невского городского поселения, защиты прав участников правоотношений, возникающих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Александро-Невского городского поселения, порядок взаимодействия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Рязанской области, муниципальными правовыми актами Александро-Невского городского</w:t>
      </w:r>
      <w:proofErr w:type="gramEnd"/>
      <w:r>
        <w:rPr>
          <w:rFonts w:ascii="Times New Roman" w:hAnsi="Times New Roman" w:cs="Times New Roman"/>
          <w:sz w:val="24"/>
          <w:szCs w:val="24"/>
        </w:rPr>
        <w:t xml:space="preserve"> поселения.</w:t>
      </w:r>
    </w:p>
    <w:p w:rsidR="00A0316A" w:rsidRDefault="00826386">
      <w:pPr>
        <w:pStyle w:val="ConsPlusNormal"/>
        <w:ind w:firstLine="737"/>
        <w:jc w:val="both"/>
      </w:pPr>
      <w:r>
        <w:rPr>
          <w:rFonts w:ascii="Times New Roman" w:hAnsi="Times New Roman" w:cs="Times New Roman"/>
          <w:sz w:val="24"/>
          <w:szCs w:val="24"/>
        </w:rPr>
        <w:t xml:space="preserve">1.2. Административный регламент разработан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0316A" w:rsidRDefault="00826386">
      <w:pPr>
        <w:pStyle w:val="ConsPlusNormal"/>
        <w:ind w:firstLine="737"/>
        <w:jc w:val="both"/>
      </w:pPr>
      <w:r>
        <w:rPr>
          <w:rFonts w:ascii="Times New Roman" w:hAnsi="Times New Roman" w:cs="Times New Roman"/>
          <w:sz w:val="24"/>
          <w:szCs w:val="24"/>
        </w:rPr>
        <w:t xml:space="preserve">- </w:t>
      </w:r>
      <w:hyperlink r:id="rId6">
        <w:r>
          <w:rPr>
            <w:rStyle w:val="-"/>
            <w:rFonts w:ascii="Times New Roman" w:hAnsi="Times New Roman" w:cs="Times New Roman"/>
            <w:color w:val="00000A"/>
            <w:sz w:val="24"/>
            <w:szCs w:val="24"/>
            <w:u w:val="none"/>
          </w:rPr>
          <w:t>Конституцией</w:t>
        </w:r>
      </w:hyperlink>
      <w:r>
        <w:rPr>
          <w:rFonts w:ascii="Times New Roman" w:hAnsi="Times New Roman" w:cs="Times New Roman"/>
          <w:sz w:val="24"/>
          <w:szCs w:val="24"/>
        </w:rPr>
        <w:t xml:space="preserve">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 Жилищным </w:t>
      </w:r>
      <w:hyperlink r:id="rId7">
        <w:r>
          <w:rPr>
            <w:rStyle w:val="-"/>
            <w:rFonts w:ascii="Times New Roman" w:hAnsi="Times New Roman" w:cs="Times New Roman"/>
            <w:color w:val="00000A"/>
            <w:sz w:val="24"/>
            <w:szCs w:val="24"/>
            <w:u w:val="none"/>
          </w:rPr>
          <w:t>кодексом</w:t>
        </w:r>
      </w:hyperlink>
      <w:r>
        <w:rPr>
          <w:rFonts w:ascii="Times New Roman" w:hAnsi="Times New Roman" w:cs="Times New Roman"/>
          <w:sz w:val="24"/>
          <w:szCs w:val="24"/>
        </w:rPr>
        <w:t xml:space="preserve">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 Федеральным </w:t>
      </w:r>
      <w:hyperlink r:id="rId8">
        <w:r>
          <w:rPr>
            <w:rStyle w:val="-"/>
            <w:rFonts w:ascii="Times New Roman" w:hAnsi="Times New Roman" w:cs="Times New Roman"/>
            <w:color w:val="00000A"/>
            <w:sz w:val="24"/>
            <w:szCs w:val="24"/>
            <w:u w:val="none"/>
          </w:rPr>
          <w:t>законом</w:t>
        </w:r>
      </w:hyperlink>
      <w:r>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 Федеральным </w:t>
      </w:r>
      <w:hyperlink r:id="rId9">
        <w:r>
          <w:rPr>
            <w:rStyle w:val="-"/>
            <w:rFonts w:ascii="Times New Roman" w:hAnsi="Times New Roman" w:cs="Times New Roman"/>
            <w:color w:val="00000A"/>
            <w:sz w:val="24"/>
            <w:szCs w:val="24"/>
            <w:u w:val="none"/>
          </w:rPr>
          <w:t>законом</w:t>
        </w:r>
      </w:hyperlink>
      <w:r>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16A" w:rsidRDefault="00826386">
      <w:pPr>
        <w:pStyle w:val="ConsPlusNormal"/>
        <w:ind w:firstLine="737"/>
        <w:jc w:val="both"/>
      </w:pPr>
      <w:r>
        <w:rPr>
          <w:rFonts w:ascii="Times New Roman" w:hAnsi="Times New Roman" w:cs="Times New Roman"/>
          <w:sz w:val="24"/>
          <w:szCs w:val="24"/>
        </w:rPr>
        <w:t xml:space="preserve">- Федеральным </w:t>
      </w:r>
      <w:hyperlink r:id="rId10">
        <w:r>
          <w:rPr>
            <w:rStyle w:val="-"/>
            <w:rFonts w:ascii="Times New Roman" w:hAnsi="Times New Roman" w:cs="Times New Roman"/>
            <w:color w:val="00000A"/>
            <w:sz w:val="24"/>
            <w:szCs w:val="24"/>
            <w:u w:val="none"/>
          </w:rPr>
          <w:t>законом</w:t>
        </w:r>
      </w:hyperlink>
      <w:r>
        <w:rPr>
          <w:rFonts w:ascii="Times New Roman" w:hAnsi="Times New Roman" w:cs="Times New Roman"/>
          <w:sz w:val="24"/>
          <w:szCs w:val="24"/>
        </w:rPr>
        <w:t xml:space="preserve"> от 02.05.2006 г.  № 59-ФЗ «О порядке рассмотрения обращений граждан Российской Федерации»;</w:t>
      </w:r>
    </w:p>
    <w:p w:rsidR="00A0316A" w:rsidRDefault="00826386">
      <w:pPr>
        <w:pStyle w:val="ConsPlusNormal"/>
        <w:ind w:firstLine="737"/>
        <w:jc w:val="both"/>
        <w:rPr>
          <w:rFonts w:ascii="Times New Roman" w:hAnsi="Times New Roman" w:cs="Times New Roman"/>
          <w:color w:val="000000"/>
          <w:sz w:val="24"/>
          <w:szCs w:val="24"/>
        </w:rPr>
      </w:pPr>
      <w:r>
        <w:rPr>
          <w:rFonts w:ascii="Times New Roman" w:hAnsi="Times New Roman" w:cs="Times New Roman"/>
          <w:sz w:val="24"/>
          <w:szCs w:val="24"/>
        </w:rPr>
        <w:t xml:space="preserve">- </w:t>
      </w:r>
      <w:hyperlink r:id="rId11">
        <w:bookmarkStart w:id="0" w:name="__DdeLink__111213_237648596"/>
        <w:r>
          <w:rPr>
            <w:rStyle w:val="-"/>
            <w:rFonts w:ascii="Times New Roman" w:hAnsi="Times New Roman" w:cs="Times New Roman"/>
            <w:color w:val="00000A"/>
            <w:sz w:val="24"/>
            <w:szCs w:val="24"/>
            <w:u w:val="none"/>
          </w:rPr>
          <w:t>Положением</w:t>
        </w:r>
      </w:hyperlink>
      <w:r>
        <w:rPr>
          <w:rFonts w:ascii="Times New Roman" w:hAnsi="Times New Roman" w:cs="Times New Roman"/>
          <w:sz w:val="24"/>
          <w:szCs w:val="24"/>
        </w:rPr>
        <w:t xml:space="preserve"> о</w:t>
      </w:r>
      <w:r>
        <w:rPr>
          <w:rFonts w:ascii="Times New Roman" w:hAnsi="Times New Roman" w:cs="Times New Roman"/>
          <w:color w:val="000000"/>
          <w:sz w:val="24"/>
          <w:szCs w:val="24"/>
        </w:rPr>
        <w:t xml:space="preserve"> порядке осуществления муниципального жилищного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использованием жилищного фонда на территории муниципального образования – Александро-Невское городское поселение Александро-Невского муниципального района Рязанской области, утвержденным постановлением администрации Александро-Невского городского поселения от 31 октября 2012 года № 89</w:t>
      </w:r>
      <w:bookmarkEnd w:id="0"/>
      <w:r>
        <w:rPr>
          <w:rFonts w:ascii="Times New Roman" w:hAnsi="Times New Roman" w:cs="Times New Roman"/>
          <w:color w:val="000000"/>
          <w:sz w:val="24"/>
          <w:szCs w:val="24"/>
        </w:rPr>
        <w:t>;</w:t>
      </w:r>
    </w:p>
    <w:p w:rsidR="00826386" w:rsidRDefault="00826386" w:rsidP="00826386">
      <w:pPr>
        <w:widowControl w:val="0"/>
        <w:ind w:firstLine="737"/>
        <w:jc w:val="both"/>
      </w:pPr>
      <w:r>
        <w:t xml:space="preserve">- </w:t>
      </w:r>
      <w:hyperlink r:id="rId12">
        <w:r>
          <w:rPr>
            <w:rStyle w:val="-"/>
          </w:rPr>
          <w:t>Уставом</w:t>
        </w:r>
      </w:hyperlink>
      <w:r>
        <w:t xml:space="preserve"> муниципального образования - Александро-Невское городское поселение Александро-Невского муниципального района Рязанской области;</w:t>
      </w:r>
    </w:p>
    <w:p w:rsidR="00A0316A" w:rsidRDefault="00826386">
      <w:pPr>
        <w:pStyle w:val="ConsPlusNormal"/>
        <w:ind w:firstLine="737"/>
        <w:jc w:val="both"/>
        <w:rPr>
          <w:color w:val="800000"/>
        </w:rPr>
      </w:pPr>
      <w:bookmarkStart w:id="1" w:name="_GoBack"/>
      <w:bookmarkEnd w:id="1"/>
      <w:r>
        <w:rPr>
          <w:rFonts w:ascii="Times New Roman" w:hAnsi="Times New Roman" w:cs="Times New Roman"/>
          <w:color w:val="800000"/>
          <w:sz w:val="24"/>
          <w:szCs w:val="24"/>
        </w:rPr>
        <w:t>- настоящим административным регламентом.</w:t>
      </w:r>
    </w:p>
    <w:p w:rsidR="00A0316A" w:rsidRDefault="00826386">
      <w:pPr>
        <w:pStyle w:val="ConsPlusNormal"/>
        <w:ind w:firstLine="737"/>
        <w:jc w:val="both"/>
      </w:pPr>
      <w:r>
        <w:rPr>
          <w:rFonts w:ascii="Times New Roman" w:hAnsi="Times New Roman" w:cs="Times New Roman"/>
          <w:sz w:val="24"/>
          <w:szCs w:val="24"/>
        </w:rPr>
        <w:lastRenderedPageBreak/>
        <w:t>1.3.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Александро-Невского городского поселения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 Александро-Невского городского поселения.</w:t>
      </w:r>
    </w:p>
    <w:p w:rsidR="00A0316A" w:rsidRDefault="00826386">
      <w:pPr>
        <w:pStyle w:val="ConsPlusNormal"/>
        <w:ind w:firstLine="737"/>
        <w:jc w:val="both"/>
      </w:pPr>
      <w:r>
        <w:rPr>
          <w:rFonts w:ascii="Times New Roman" w:hAnsi="Times New Roman" w:cs="Times New Roman"/>
          <w:sz w:val="24"/>
          <w:szCs w:val="24"/>
        </w:rPr>
        <w:t>1.4. Органом местного самоуправления, уполномоченным на осуществление мероприятий по муниципальному жилищному контролю, является администрация Александро-Невского городского поселения.</w:t>
      </w:r>
    </w:p>
    <w:p w:rsidR="00A0316A" w:rsidRDefault="00826386">
      <w:pPr>
        <w:pStyle w:val="ConsPlusNormal"/>
        <w:ind w:firstLine="737"/>
        <w:jc w:val="both"/>
      </w:pPr>
      <w:r>
        <w:rPr>
          <w:rFonts w:ascii="Times New Roman" w:hAnsi="Times New Roman" w:cs="Times New Roman"/>
          <w:sz w:val="24"/>
          <w:szCs w:val="24"/>
        </w:rPr>
        <w:t xml:space="preserve">1.5. Перечень должностных лиц,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распоряжением администрации Александро-Невского городского поселения. </w:t>
      </w:r>
    </w:p>
    <w:p w:rsidR="00A0316A" w:rsidRDefault="00826386">
      <w:pPr>
        <w:pStyle w:val="ConsPlusNormal"/>
        <w:ind w:firstLine="737"/>
        <w:jc w:val="both"/>
      </w:pPr>
      <w:r>
        <w:rPr>
          <w:rFonts w:ascii="Times New Roman" w:hAnsi="Times New Roman" w:cs="Times New Roman"/>
          <w:sz w:val="24"/>
          <w:szCs w:val="24"/>
        </w:rPr>
        <w:t>1.6.</w:t>
      </w:r>
      <w:r>
        <w:rPr>
          <w:rFonts w:ascii="Times New Roman" w:hAnsi="Times New Roman" w:cs="Times New Roman"/>
          <w:color w:val="FF0000"/>
          <w:sz w:val="24"/>
          <w:szCs w:val="24"/>
        </w:rPr>
        <w:t xml:space="preserve"> </w:t>
      </w:r>
      <w:r>
        <w:rPr>
          <w:rFonts w:ascii="Times New Roman" w:hAnsi="Times New Roman"/>
          <w:sz w:val="24"/>
          <w:szCs w:val="24"/>
        </w:rPr>
        <w:t xml:space="preserve">Задачей муниципального жилищного контроля является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жилищного фонда юридическими лицами, физическими лицами, индивидуальными предпринимателями на территории муниципального образования</w:t>
      </w:r>
    </w:p>
    <w:p w:rsidR="00A0316A" w:rsidRDefault="00826386">
      <w:pPr>
        <w:pStyle w:val="ConsPlusNormal"/>
        <w:ind w:firstLine="737"/>
        <w:jc w:val="both"/>
      </w:pPr>
      <w:r>
        <w:rPr>
          <w:rFonts w:ascii="Times New Roman" w:hAnsi="Times New Roman" w:cs="Times New Roman"/>
          <w:sz w:val="24"/>
          <w:szCs w:val="24"/>
        </w:rPr>
        <w:t>1.7.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w:t>
      </w:r>
    </w:p>
    <w:p w:rsidR="00A0316A" w:rsidRDefault="00826386">
      <w:pPr>
        <w:pStyle w:val="ConsPlusNormal"/>
        <w:ind w:firstLine="737"/>
        <w:jc w:val="both"/>
      </w:pPr>
      <w:r>
        <w:rPr>
          <w:rFonts w:ascii="Times New Roman" w:hAnsi="Times New Roman" w:cs="Times New Roman"/>
          <w:sz w:val="24"/>
          <w:szCs w:val="24"/>
        </w:rPr>
        <w:t xml:space="preserve">1.8. При исполнении муниципального контроля орган муниципального контроля осуществляет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0316A" w:rsidRDefault="00826386">
      <w:pPr>
        <w:pStyle w:val="ConsPlusNormal"/>
        <w:ind w:firstLine="737"/>
        <w:jc w:val="both"/>
      </w:pPr>
      <w:r>
        <w:rPr>
          <w:rFonts w:ascii="Times New Roman" w:hAnsi="Times New Roman" w:cs="Times New Roman"/>
          <w:sz w:val="24"/>
          <w:szCs w:val="24"/>
        </w:rPr>
        <w:t>-  органами прокуратуры;</w:t>
      </w:r>
    </w:p>
    <w:p w:rsidR="00A0316A" w:rsidRDefault="00826386">
      <w:pPr>
        <w:pStyle w:val="ConsPlusNormal"/>
        <w:ind w:firstLine="737"/>
        <w:jc w:val="both"/>
      </w:pPr>
      <w:r>
        <w:rPr>
          <w:rFonts w:ascii="Times New Roman" w:hAnsi="Times New Roman" w:cs="Times New Roman"/>
          <w:sz w:val="24"/>
          <w:szCs w:val="24"/>
        </w:rPr>
        <w:t>- органами и структурными подразделениями администрации муниципального образования - Александро-Невский муниципальный район;</w:t>
      </w:r>
    </w:p>
    <w:p w:rsidR="00A0316A" w:rsidRDefault="00826386">
      <w:pPr>
        <w:pStyle w:val="ConsPlusNormal"/>
        <w:ind w:firstLine="737"/>
        <w:jc w:val="both"/>
      </w:pPr>
      <w:r>
        <w:rPr>
          <w:rFonts w:ascii="Times New Roman" w:hAnsi="Times New Roman" w:cs="Times New Roman"/>
          <w:sz w:val="24"/>
          <w:szCs w:val="24"/>
        </w:rPr>
        <w:t>- уполномоченным органом исполнительной власти Рязанской области, осуществляющим региональный государственный жилищный надзор;</w:t>
      </w:r>
    </w:p>
    <w:p w:rsidR="00A0316A" w:rsidRDefault="00826386">
      <w:pPr>
        <w:pStyle w:val="ConsPlusNormal"/>
        <w:ind w:firstLine="737"/>
        <w:jc w:val="both"/>
      </w:pPr>
      <w:r>
        <w:rPr>
          <w:rFonts w:ascii="Times New Roman" w:hAnsi="Times New Roman" w:cs="Times New Roman"/>
          <w:sz w:val="24"/>
          <w:szCs w:val="24"/>
        </w:rPr>
        <w:t>- иными государственными органами и организациями.</w:t>
      </w:r>
    </w:p>
    <w:p w:rsidR="00A0316A" w:rsidRDefault="00826386">
      <w:pPr>
        <w:pStyle w:val="ConsPlusNormal"/>
        <w:ind w:firstLine="737"/>
        <w:jc w:val="both"/>
      </w:pPr>
      <w:r>
        <w:rPr>
          <w:rFonts w:ascii="Times New Roman" w:hAnsi="Times New Roman" w:cs="Times New Roman"/>
          <w:sz w:val="24"/>
          <w:szCs w:val="24"/>
        </w:rPr>
        <w:t>1.9.  Результатами исполнения муниципальной функции являются:</w:t>
      </w:r>
    </w:p>
    <w:p w:rsidR="00A0316A" w:rsidRDefault="00826386">
      <w:pPr>
        <w:pStyle w:val="ConsPlusNormal"/>
        <w:ind w:firstLine="737"/>
        <w:jc w:val="both"/>
      </w:pPr>
      <w:r>
        <w:rPr>
          <w:rFonts w:ascii="Times New Roman" w:hAnsi="Times New Roman" w:cs="Times New Roman"/>
          <w:sz w:val="24"/>
          <w:szCs w:val="24"/>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A0316A" w:rsidRDefault="00826386">
      <w:pPr>
        <w:pStyle w:val="ConsPlusNormal"/>
        <w:ind w:firstLine="737"/>
        <w:jc w:val="both"/>
      </w:pPr>
      <w:r>
        <w:rPr>
          <w:rFonts w:ascii="Times New Roman" w:hAnsi="Times New Roman" w:cs="Times New Roman"/>
          <w:sz w:val="24"/>
          <w:szCs w:val="24"/>
        </w:rPr>
        <w:t>2) составление акта проверки;</w:t>
      </w:r>
    </w:p>
    <w:p w:rsidR="00A0316A" w:rsidRDefault="00826386">
      <w:pPr>
        <w:pStyle w:val="ConsPlusNormal"/>
        <w:ind w:firstLine="737"/>
        <w:jc w:val="both"/>
      </w:pPr>
      <w:r>
        <w:rPr>
          <w:rFonts w:ascii="Times New Roman" w:hAnsi="Times New Roman" w:cs="Times New Roman"/>
          <w:sz w:val="24"/>
          <w:szCs w:val="24"/>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4) выдача предписаний при выявлении нарушений об устранении нарушений с указанием сроков их устранения;</w:t>
      </w:r>
    </w:p>
    <w:p w:rsidR="00A0316A" w:rsidRDefault="00826386">
      <w:pPr>
        <w:pStyle w:val="ConsPlusNormal"/>
        <w:ind w:firstLine="737"/>
        <w:jc w:val="both"/>
      </w:pPr>
      <w:r>
        <w:rPr>
          <w:rFonts w:ascii="Times New Roman" w:hAnsi="Times New Roman" w:cs="Times New Roman"/>
          <w:sz w:val="24"/>
          <w:szCs w:val="24"/>
        </w:rPr>
        <w:t>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A0316A" w:rsidRDefault="00A0316A">
      <w:pPr>
        <w:pStyle w:val="ConsPlusNormal"/>
        <w:ind w:firstLine="540"/>
        <w:jc w:val="both"/>
        <w:rPr>
          <w:rFonts w:ascii="Times New Roman" w:hAnsi="Times New Roman" w:cs="Times New Roman"/>
          <w:sz w:val="24"/>
          <w:szCs w:val="24"/>
        </w:rPr>
      </w:pPr>
    </w:p>
    <w:p w:rsidR="00A0316A" w:rsidRDefault="00826386">
      <w:pPr>
        <w:pStyle w:val="ConsPlusNormal"/>
        <w:ind w:firstLine="540"/>
        <w:jc w:val="center"/>
        <w:rPr>
          <w:b/>
          <w:bCs/>
        </w:rPr>
      </w:pPr>
      <w:r>
        <w:rPr>
          <w:rFonts w:ascii="Times New Roman" w:hAnsi="Times New Roman" w:cs="Times New Roman"/>
          <w:b/>
          <w:bCs/>
          <w:sz w:val="24"/>
          <w:szCs w:val="24"/>
        </w:rPr>
        <w:t>2. Права и обязанности должностных лиц при осуществлении муниципального контроля</w:t>
      </w:r>
    </w:p>
    <w:p w:rsidR="00A0316A" w:rsidRDefault="00A0316A">
      <w:pPr>
        <w:pStyle w:val="ConsPlusNormal"/>
        <w:ind w:firstLine="540"/>
        <w:jc w:val="center"/>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2.1. При осуществлении мероприятий по муниципальному контролю уполномоченные должностные лица вправе:</w:t>
      </w:r>
    </w:p>
    <w:p w:rsidR="00A0316A" w:rsidRDefault="00826386">
      <w:pPr>
        <w:pStyle w:val="ConsPlusNormal"/>
        <w:ind w:firstLine="737"/>
        <w:jc w:val="both"/>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A0316A" w:rsidRDefault="00826386">
      <w:pPr>
        <w:pStyle w:val="ConsPlusNormal"/>
        <w:ind w:firstLine="737"/>
        <w:jc w:val="both"/>
      </w:pPr>
      <w:proofErr w:type="gramStart"/>
      <w:r>
        <w:rPr>
          <w:rFonts w:ascii="Times New Roman" w:hAnsi="Times New Roman" w:cs="Times New Roman"/>
          <w:sz w:val="24"/>
          <w:szCs w:val="24"/>
        </w:rPr>
        <w:t xml:space="preserve">2) беспрепятственно по предъявлении служебного удостоверения и копии </w:t>
      </w:r>
      <w:r>
        <w:rPr>
          <w:rFonts w:ascii="Times New Roman" w:hAnsi="Times New Roman" w:cs="Times New Roman"/>
          <w:sz w:val="24"/>
          <w:szCs w:val="24"/>
        </w:rPr>
        <w:lastRenderedPageBreak/>
        <w:t>распоряжения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r>
          <w:rPr>
            <w:rStyle w:val="-"/>
            <w:rFonts w:ascii="Times New Roman" w:hAnsi="Times New Roman" w:cs="Times New Roman"/>
            <w:color w:val="00000A"/>
            <w:sz w:val="24"/>
            <w:szCs w:val="24"/>
            <w:u w:val="none"/>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p>
    <w:p w:rsidR="00A0316A" w:rsidRDefault="00826386">
      <w:pPr>
        <w:pStyle w:val="ConsPlusNormal"/>
        <w:ind w:firstLine="737"/>
        <w:jc w:val="both"/>
      </w:pPr>
      <w:r>
        <w:rPr>
          <w:rFonts w:ascii="Times New Roman" w:hAnsi="Times New Roman" w:cs="Times New Roman"/>
          <w:sz w:val="24"/>
          <w:szCs w:val="24"/>
        </w:rPr>
        <w:t>3) проводить плановые проверки юридических лиц и индивидуальных предпринимателей;</w:t>
      </w:r>
    </w:p>
    <w:p w:rsidR="00A0316A" w:rsidRDefault="00826386">
      <w:pPr>
        <w:pStyle w:val="ConsPlusNormal"/>
        <w:ind w:firstLine="737"/>
        <w:jc w:val="both"/>
      </w:pPr>
      <w:bookmarkStart w:id="2" w:name="Par62"/>
      <w:bookmarkEnd w:id="2"/>
      <w:r>
        <w:rPr>
          <w:rFonts w:ascii="Times New Roman" w:hAnsi="Times New Roman" w:cs="Times New Roman"/>
          <w:sz w:val="24"/>
          <w:szCs w:val="24"/>
        </w:rPr>
        <w:t>4) проводить внеплановые проверки юридических лиц и индивидуальных предпринимателей.</w:t>
      </w:r>
    </w:p>
    <w:p w:rsidR="00A0316A" w:rsidRDefault="00826386">
      <w:pPr>
        <w:pStyle w:val="ConsPlusNormal"/>
        <w:ind w:firstLine="737"/>
        <w:jc w:val="both"/>
      </w:pPr>
      <w:proofErr w:type="gramStart"/>
      <w:r>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14">
        <w:r>
          <w:rPr>
            <w:rStyle w:val="-"/>
            <w:rFonts w:ascii="Times New Roman" w:hAnsi="Times New Roman" w:cs="Times New Roman"/>
            <w:color w:val="00000A"/>
            <w:sz w:val="24"/>
            <w:szCs w:val="24"/>
            <w:u w:val="none"/>
          </w:rPr>
          <w:t>части 2 статьи 10</w:t>
        </w:r>
      </w:hyperlink>
      <w:r>
        <w:rPr>
          <w:rFonts w:ascii="Times New Roman" w:hAnsi="Times New Roman" w:cs="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Pr>
          <w:rFonts w:ascii="Times New Roman" w:hAnsi="Times New Roman" w:cs="Times New Roman"/>
          <w:sz w:val="24"/>
          <w:szCs w:val="24"/>
        </w:rPr>
        <w:t xml:space="preserve">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w:t>
      </w:r>
      <w:hyperlink r:id="rId15">
        <w:r>
          <w:rPr>
            <w:rStyle w:val="-"/>
            <w:rFonts w:ascii="Times New Roman" w:hAnsi="Times New Roman" w:cs="Times New Roman"/>
            <w:color w:val="00000A"/>
            <w:sz w:val="24"/>
            <w:szCs w:val="24"/>
            <w:u w:val="none"/>
          </w:rPr>
          <w:t>частью 2 статьи 162</w:t>
        </w:r>
      </w:hyperlink>
      <w:r>
        <w:rPr>
          <w:rFonts w:ascii="Times New Roman" w:hAnsi="Times New Roman" w:cs="Times New Roman"/>
          <w:sz w:val="24"/>
          <w:szCs w:val="24"/>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0316A" w:rsidRDefault="00826386">
      <w:pPr>
        <w:pStyle w:val="ConsPlusNormal"/>
        <w:ind w:firstLine="737"/>
        <w:jc w:val="both"/>
      </w:pPr>
      <w:proofErr w:type="gramStart"/>
      <w:r>
        <w:rPr>
          <w:rFonts w:ascii="Times New Roman" w:hAnsi="Times New Roman" w:cs="Times New Roman"/>
          <w:sz w:val="24"/>
          <w:szCs w:val="24"/>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6">
        <w:r>
          <w:rPr>
            <w:rStyle w:val="-"/>
            <w:rFonts w:ascii="Times New Roman" w:hAnsi="Times New Roman" w:cs="Times New Roman"/>
            <w:color w:val="00000A"/>
            <w:sz w:val="24"/>
            <w:szCs w:val="24"/>
            <w:u w:val="none"/>
          </w:rPr>
          <w:t>кодекса</w:t>
        </w:r>
      </w:hyperlink>
      <w:r>
        <w:rPr>
          <w:rFonts w:ascii="Times New Roman" w:hAnsi="Times New Roman" w:cs="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Pr>
          <w:rFonts w:ascii="Times New Roman" w:hAnsi="Times New Roman" w:cs="Times New Roman"/>
          <w:sz w:val="24"/>
          <w:szCs w:val="24"/>
        </w:rPr>
        <w:t xml:space="preserve"> случаях </w:t>
      </w:r>
      <w:proofErr w:type="gramStart"/>
      <w:r>
        <w:rPr>
          <w:rFonts w:ascii="Times New Roman" w:hAnsi="Times New Roman" w:cs="Times New Roman"/>
          <w:sz w:val="24"/>
          <w:szCs w:val="24"/>
        </w:rPr>
        <w:t>выявления нарушений порядка создания товарищества собственников</w:t>
      </w:r>
      <w:proofErr w:type="gramEnd"/>
      <w:r>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A0316A" w:rsidRDefault="00826386">
      <w:pPr>
        <w:pStyle w:val="ConsPlusNormal"/>
        <w:ind w:firstLine="737"/>
        <w:jc w:val="both"/>
      </w:pPr>
      <w:r>
        <w:rPr>
          <w:rFonts w:ascii="Times New Roman" w:hAnsi="Times New Roman" w:cs="Times New Roman"/>
          <w:sz w:val="24"/>
          <w:szCs w:val="24"/>
        </w:rPr>
        <w:lastRenderedPageBreak/>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A0316A" w:rsidRDefault="00826386">
      <w:pPr>
        <w:pStyle w:val="ConsPlusNormal"/>
        <w:ind w:firstLine="737"/>
        <w:jc w:val="both"/>
      </w:pPr>
      <w:r>
        <w:rPr>
          <w:rFonts w:ascii="Times New Roman" w:hAnsi="Times New Roman" w:cs="Times New Roman"/>
          <w:sz w:val="24"/>
          <w:szCs w:val="24"/>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316A" w:rsidRDefault="00826386">
      <w:pPr>
        <w:pStyle w:val="ConsPlusNormal"/>
        <w:ind w:firstLine="737"/>
        <w:jc w:val="both"/>
      </w:pPr>
      <w:r>
        <w:rPr>
          <w:rFonts w:ascii="Times New Roman" w:hAnsi="Times New Roman" w:cs="Times New Roman"/>
          <w:sz w:val="24"/>
          <w:szCs w:val="24"/>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w:t>
      </w:r>
    </w:p>
    <w:p w:rsidR="00A0316A" w:rsidRDefault="00826386">
      <w:pPr>
        <w:pStyle w:val="ConsPlusNormal"/>
        <w:ind w:firstLine="737"/>
        <w:jc w:val="both"/>
      </w:pPr>
      <w:r>
        <w:rPr>
          <w:rFonts w:ascii="Times New Roman" w:hAnsi="Times New Roman" w:cs="Times New Roman"/>
          <w:sz w:val="24"/>
          <w:szCs w:val="24"/>
        </w:rPr>
        <w:t>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316A" w:rsidRDefault="00826386">
      <w:pPr>
        <w:pStyle w:val="ConsPlusNormal"/>
        <w:ind w:firstLine="737"/>
        <w:jc w:val="both"/>
      </w:pPr>
      <w:r>
        <w:rPr>
          <w:rFonts w:ascii="Times New Roman" w:hAnsi="Times New Roman" w:cs="Times New Roman"/>
          <w:sz w:val="24"/>
          <w:szCs w:val="24"/>
        </w:rPr>
        <w:t>10) взаимодействовать при организации и проведении проверок со структурными подразделениями администрации муниципального образования – Александро-Невский муниципальный район,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p>
    <w:p w:rsidR="00A0316A" w:rsidRDefault="00826386">
      <w:pPr>
        <w:pStyle w:val="ConsPlusNormal"/>
        <w:ind w:firstLine="737"/>
        <w:jc w:val="both"/>
      </w:pPr>
      <w:r>
        <w:rPr>
          <w:rFonts w:ascii="Times New Roman" w:hAnsi="Times New Roman" w:cs="Times New Roman"/>
          <w:sz w:val="24"/>
          <w:szCs w:val="24"/>
        </w:rPr>
        <w:t>11) созывать собрание собственников помещений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A0316A" w:rsidRDefault="00826386">
      <w:pPr>
        <w:pStyle w:val="ConsPlusNormal"/>
        <w:ind w:firstLine="737"/>
        <w:jc w:val="both"/>
      </w:pPr>
      <w:r>
        <w:rPr>
          <w:rFonts w:ascii="Times New Roman" w:hAnsi="Times New Roman" w:cs="Times New Roman"/>
          <w:sz w:val="24"/>
          <w:szCs w:val="24"/>
        </w:rPr>
        <w:t>12) осуществлять иные действия, предусмотренные действующим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2.2. При проведении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уполномоченные должностные лица администрации поселения не вправе:</w:t>
      </w:r>
    </w:p>
    <w:p w:rsidR="00A0316A" w:rsidRDefault="00826386">
      <w:pPr>
        <w:pStyle w:val="ConsPlusNormal"/>
        <w:ind w:firstLine="737"/>
        <w:jc w:val="both"/>
      </w:pPr>
      <w:r>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0316A" w:rsidRDefault="00826386">
      <w:pPr>
        <w:pStyle w:val="ConsPlusNormal"/>
        <w:ind w:firstLine="737"/>
        <w:jc w:val="both"/>
      </w:pPr>
      <w:proofErr w:type="gramStart"/>
      <w:r>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r>
          <w:rPr>
            <w:rStyle w:val="-"/>
            <w:rFonts w:ascii="Times New Roman" w:hAnsi="Times New Roman" w:cs="Times New Roman"/>
            <w:color w:val="00000A"/>
            <w:sz w:val="24"/>
            <w:szCs w:val="24"/>
            <w:u w:val="none"/>
          </w:rPr>
          <w:t>подпунктом "б" пункта 2 части 2 статьи 10</w:t>
        </w:r>
      </w:hyperlink>
      <w:r>
        <w:rPr>
          <w:rFonts w:ascii="Times New Roman" w:hAnsi="Times New Roman" w:cs="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A0316A" w:rsidRDefault="00826386">
      <w:pPr>
        <w:pStyle w:val="ConsPlusNormal"/>
        <w:ind w:firstLine="737"/>
        <w:jc w:val="both"/>
      </w:pPr>
      <w:r>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316A" w:rsidRDefault="00826386">
      <w:pPr>
        <w:pStyle w:val="ConsPlusNormal"/>
        <w:ind w:firstLine="737"/>
        <w:jc w:val="both"/>
      </w:pPr>
      <w:r>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 превышать установленные сроки проведения проверки;</w:t>
      </w:r>
    </w:p>
    <w:p w:rsidR="00A0316A" w:rsidRDefault="00826386">
      <w:pPr>
        <w:pStyle w:val="ConsPlusNormal"/>
        <w:ind w:firstLine="737"/>
        <w:jc w:val="both"/>
      </w:pPr>
      <w:r>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проверок.</w:t>
      </w:r>
    </w:p>
    <w:p w:rsidR="00A0316A" w:rsidRDefault="00826386">
      <w:pPr>
        <w:pStyle w:val="ConsPlusNormal"/>
        <w:ind w:firstLine="737"/>
        <w:jc w:val="both"/>
      </w:pPr>
      <w:r>
        <w:rPr>
          <w:rFonts w:ascii="Times New Roman" w:hAnsi="Times New Roman" w:cs="Times New Roman"/>
          <w:sz w:val="24"/>
          <w:szCs w:val="24"/>
        </w:rPr>
        <w:t>2.3. Должностные лица при проведении проверки обязаны:</w:t>
      </w:r>
    </w:p>
    <w:p w:rsidR="00A0316A" w:rsidRDefault="00826386">
      <w:pPr>
        <w:pStyle w:val="ConsPlusNormal"/>
        <w:ind w:firstLine="737"/>
        <w:jc w:val="both"/>
      </w:pPr>
      <w:r>
        <w:rPr>
          <w:rFonts w:ascii="Times New Roman" w:hAnsi="Times New Roman" w:cs="Times New Roman"/>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0316A" w:rsidRDefault="00826386">
      <w:pPr>
        <w:pStyle w:val="ConsPlusNormal"/>
        <w:ind w:firstLine="794"/>
        <w:jc w:val="both"/>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316A" w:rsidRDefault="00826386">
      <w:pPr>
        <w:pStyle w:val="ConsPlusNormal"/>
        <w:ind w:firstLine="794"/>
        <w:jc w:val="both"/>
      </w:pPr>
      <w:r>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A0316A" w:rsidRDefault="00826386">
      <w:pPr>
        <w:pStyle w:val="ConsPlusNormal"/>
        <w:ind w:firstLine="794"/>
        <w:jc w:val="both"/>
      </w:pPr>
      <w:proofErr w:type="gramStart"/>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w:t>
      </w:r>
      <w:hyperlink r:id="rId18">
        <w:r>
          <w:rPr>
            <w:rStyle w:val="-"/>
            <w:rFonts w:ascii="Times New Roman" w:hAnsi="Times New Roman" w:cs="Times New Roman"/>
            <w:color w:val="00000A"/>
            <w:sz w:val="24"/>
            <w:szCs w:val="24"/>
            <w:u w:val="none"/>
          </w:rPr>
          <w:t>частью 5 статьи 10</w:t>
        </w:r>
      </w:hyperlink>
      <w:r>
        <w:rPr>
          <w:rFonts w:ascii="Times New Roman" w:hAnsi="Times New Roman" w:cs="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0316A" w:rsidRDefault="00826386">
      <w:pPr>
        <w:pStyle w:val="ConsPlusNormal"/>
        <w:ind w:firstLine="794"/>
        <w:jc w:val="both"/>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316A" w:rsidRDefault="00826386">
      <w:pPr>
        <w:pStyle w:val="ConsPlusNormal"/>
        <w:ind w:firstLine="794"/>
        <w:jc w:val="both"/>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316A" w:rsidRDefault="00826386">
      <w:pPr>
        <w:pStyle w:val="ConsPlusNormal"/>
        <w:ind w:firstLine="794"/>
        <w:jc w:val="both"/>
      </w:pPr>
      <w:r>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316A" w:rsidRDefault="00826386">
      <w:pPr>
        <w:pStyle w:val="ConsPlusNormal"/>
        <w:ind w:firstLine="794"/>
        <w:jc w:val="both"/>
      </w:pPr>
      <w:proofErr w:type="gramStart"/>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 физических лиц;</w:t>
      </w:r>
      <w:proofErr w:type="gramEnd"/>
    </w:p>
    <w:p w:rsidR="00A0316A" w:rsidRDefault="00826386">
      <w:pPr>
        <w:pStyle w:val="ConsPlusNormal"/>
        <w:ind w:firstLine="794"/>
        <w:jc w:val="both"/>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316A" w:rsidRDefault="00826386">
      <w:pPr>
        <w:pStyle w:val="ConsPlusNormal"/>
        <w:ind w:firstLine="794"/>
        <w:jc w:val="both"/>
      </w:pPr>
      <w:r>
        <w:rPr>
          <w:rFonts w:ascii="Times New Roman" w:hAnsi="Times New Roman" w:cs="Times New Roman"/>
          <w:sz w:val="24"/>
          <w:szCs w:val="24"/>
        </w:rPr>
        <w:t xml:space="preserve">10) соблюдать сроки проведения проверки, установленные Федеральным </w:t>
      </w:r>
      <w:hyperlink r:id="rId19">
        <w:r>
          <w:rPr>
            <w:rStyle w:val="-"/>
            <w:rFonts w:ascii="Times New Roman" w:hAnsi="Times New Roman" w:cs="Times New Roman"/>
            <w:color w:val="00000A"/>
            <w:sz w:val="24"/>
            <w:szCs w:val="24"/>
            <w:u w:val="none"/>
          </w:rPr>
          <w:t>законом</w:t>
        </w:r>
      </w:hyperlink>
      <w:r>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16A" w:rsidRDefault="00826386">
      <w:pPr>
        <w:pStyle w:val="ConsPlusNormal"/>
        <w:ind w:firstLine="794"/>
        <w:jc w:val="both"/>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316A" w:rsidRDefault="00826386">
      <w:pPr>
        <w:pStyle w:val="ConsPlusNormal"/>
        <w:ind w:firstLine="794"/>
        <w:jc w:val="both"/>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0316A" w:rsidRDefault="00826386">
      <w:pPr>
        <w:pStyle w:val="ConsPlusNormal"/>
        <w:ind w:firstLine="737"/>
        <w:jc w:val="both"/>
      </w:pPr>
      <w:r>
        <w:rPr>
          <w:rFonts w:ascii="Times New Roman" w:hAnsi="Times New Roman" w:cs="Times New Roman"/>
          <w:sz w:val="24"/>
          <w:szCs w:val="24"/>
        </w:rPr>
        <w:t>13) осуществлять запись о проведенной проверке в журнале учета проверок.</w:t>
      </w:r>
    </w:p>
    <w:p w:rsidR="00A0316A" w:rsidRDefault="00A0316A">
      <w:pPr>
        <w:pStyle w:val="ConsPlusNormal"/>
        <w:ind w:firstLine="540"/>
        <w:jc w:val="both"/>
        <w:rPr>
          <w:rFonts w:ascii="Times New Roman" w:hAnsi="Times New Roman" w:cs="Times New Roman"/>
          <w:sz w:val="24"/>
          <w:szCs w:val="24"/>
        </w:rPr>
      </w:pPr>
    </w:p>
    <w:p w:rsidR="00A0316A" w:rsidRDefault="00826386">
      <w:pPr>
        <w:pStyle w:val="ConsPlusNormal"/>
        <w:ind w:firstLine="540"/>
        <w:jc w:val="center"/>
        <w:rPr>
          <w:b/>
          <w:bCs/>
        </w:rPr>
      </w:pPr>
      <w:r>
        <w:rPr>
          <w:rFonts w:ascii="Times New Roman" w:hAnsi="Times New Roman" w:cs="Times New Roman"/>
          <w:b/>
          <w:bCs/>
          <w:sz w:val="24"/>
          <w:szCs w:val="24"/>
        </w:rPr>
        <w:t>3. Права и обязанности лиц, в отношении которых осуществляются мероприятия по контролю</w:t>
      </w:r>
    </w:p>
    <w:p w:rsidR="00A0316A" w:rsidRDefault="00A0316A">
      <w:pPr>
        <w:pStyle w:val="ConsPlusNormal"/>
        <w:ind w:firstLine="540"/>
        <w:jc w:val="center"/>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lastRenderedPageBreak/>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316A" w:rsidRDefault="00826386">
      <w:pPr>
        <w:pStyle w:val="ConsPlusNormal"/>
        <w:ind w:firstLine="737"/>
        <w:jc w:val="both"/>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0316A" w:rsidRDefault="00826386">
      <w:pPr>
        <w:pStyle w:val="ConsPlusNormal"/>
        <w:ind w:firstLine="737"/>
        <w:jc w:val="both"/>
      </w:pPr>
      <w:r>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0">
        <w:r>
          <w:rPr>
            <w:rStyle w:val="-"/>
            <w:rFonts w:ascii="Times New Roman" w:hAnsi="Times New Roman" w:cs="Times New Roman"/>
            <w:color w:val="00000A"/>
            <w:sz w:val="24"/>
            <w:szCs w:val="24"/>
            <w:u w:val="none"/>
          </w:rPr>
          <w:t>законом</w:t>
        </w:r>
      </w:hyperlink>
      <w:r>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16A" w:rsidRDefault="00826386">
      <w:pPr>
        <w:pStyle w:val="ConsPlusNormal"/>
        <w:ind w:firstLine="737"/>
        <w:jc w:val="both"/>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316A" w:rsidRDefault="00826386">
      <w:pPr>
        <w:pStyle w:val="ConsPlusNormal"/>
        <w:ind w:firstLine="737"/>
        <w:jc w:val="both"/>
      </w:pPr>
      <w:r>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316A" w:rsidRDefault="00826386">
      <w:pPr>
        <w:pStyle w:val="ConsPlusNormal"/>
        <w:ind w:firstLine="737"/>
        <w:jc w:val="both"/>
      </w:pPr>
      <w:proofErr w:type="gramStart"/>
      <w:r>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Александро-Невского городского поселения в соответствии с гражданским законодательством.</w:t>
      </w:r>
      <w:proofErr w:type="gramEnd"/>
    </w:p>
    <w:p w:rsidR="00A0316A" w:rsidRDefault="00826386">
      <w:pPr>
        <w:pStyle w:val="ConsPlusNormal"/>
        <w:ind w:firstLine="737"/>
        <w:jc w:val="both"/>
      </w:pPr>
      <w:proofErr w:type="gramStart"/>
      <w:r>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Times New Roman" w:hAnsi="Times New Roman" w:cs="Times New Roman"/>
          <w:sz w:val="24"/>
          <w:szCs w:val="24"/>
        </w:rPr>
        <w:t xml:space="preserve"> получения юридической или иной профессиональной помощи.</w:t>
      </w:r>
    </w:p>
    <w:p w:rsidR="00A0316A" w:rsidRDefault="00826386">
      <w:pPr>
        <w:pStyle w:val="ConsPlusNormal"/>
        <w:ind w:firstLine="540"/>
        <w:jc w:val="both"/>
      </w:pPr>
      <w:r>
        <w:rPr>
          <w:rFonts w:ascii="Times New Roman" w:hAnsi="Times New Roman" w:cs="Times New Roman"/>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0316A" w:rsidRDefault="00826386">
      <w:pPr>
        <w:pStyle w:val="ConsPlusNormal"/>
        <w:ind w:firstLine="737"/>
        <w:jc w:val="both"/>
      </w:pPr>
      <w:r>
        <w:rPr>
          <w:rFonts w:ascii="Times New Roman" w:hAnsi="Times New Roman" w:cs="Times New Roman"/>
          <w:sz w:val="24"/>
          <w:szCs w:val="24"/>
        </w:rPr>
        <w:t>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0316A" w:rsidRDefault="00826386">
      <w:pPr>
        <w:pStyle w:val="ConsPlusNormal"/>
        <w:ind w:firstLine="737"/>
        <w:jc w:val="both"/>
      </w:pPr>
      <w:r>
        <w:rPr>
          <w:rFonts w:ascii="Times New Roman" w:hAnsi="Times New Roman" w:cs="Times New Roman"/>
          <w:sz w:val="24"/>
          <w:szCs w:val="24"/>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0316A" w:rsidRDefault="00826386">
      <w:pPr>
        <w:pStyle w:val="ConsPlusNormal"/>
        <w:ind w:firstLine="737"/>
        <w:jc w:val="both"/>
      </w:pPr>
      <w:proofErr w:type="gramStart"/>
      <w:r>
        <w:rPr>
          <w:rFonts w:ascii="Times New Roman" w:hAnsi="Times New Roman" w:cs="Times New Roman"/>
          <w:sz w:val="24"/>
          <w:szCs w:val="24"/>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0316A" w:rsidRDefault="00826386">
      <w:pPr>
        <w:pStyle w:val="ConsPlusNormal"/>
        <w:ind w:firstLine="737"/>
        <w:jc w:val="both"/>
      </w:pPr>
      <w:r>
        <w:rPr>
          <w:rFonts w:ascii="Times New Roman" w:hAnsi="Times New Roman" w:cs="Times New Roman"/>
          <w:sz w:val="24"/>
          <w:szCs w:val="24"/>
        </w:rPr>
        <w:lastRenderedPageBreak/>
        <w:t>3.3.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jc w:val="center"/>
        <w:outlineLvl w:val="1"/>
        <w:rPr>
          <w:b/>
          <w:bCs/>
        </w:rPr>
      </w:pPr>
      <w:r>
        <w:rPr>
          <w:rFonts w:ascii="Times New Roman" w:hAnsi="Times New Roman" w:cs="Times New Roman"/>
          <w:b/>
          <w:bCs/>
          <w:sz w:val="24"/>
          <w:szCs w:val="24"/>
        </w:rPr>
        <w:t>4. Требования к порядку исполнения муниципального контроля</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4.1. Порядок информирования об исполнении муниципальной функции.</w:t>
      </w:r>
    </w:p>
    <w:p w:rsidR="00A0316A" w:rsidRDefault="00826386">
      <w:pPr>
        <w:pStyle w:val="ConsPlusNormal"/>
        <w:ind w:firstLine="737"/>
        <w:jc w:val="both"/>
      </w:pPr>
      <w:bookmarkStart w:id="3" w:name="Par117"/>
      <w:bookmarkEnd w:id="3"/>
      <w:r>
        <w:rPr>
          <w:rFonts w:ascii="Times New Roman" w:hAnsi="Times New Roman" w:cs="Times New Roman"/>
          <w:sz w:val="24"/>
          <w:szCs w:val="24"/>
        </w:rPr>
        <w:t>4.1.1. Местонахождение администрации Александро-Невского городского поселения: 391240, Рязанская область, Александро-Невский район, р.р. Александро-Невский, ул. Советская, д. 44.</w:t>
      </w:r>
    </w:p>
    <w:p w:rsidR="00A0316A" w:rsidRDefault="00826386">
      <w:pPr>
        <w:pStyle w:val="ConsPlusNormal"/>
        <w:widowControl/>
        <w:suppressAutoHyphens/>
        <w:ind w:firstLine="737"/>
        <w:jc w:val="both"/>
      </w:pPr>
      <w:r>
        <w:rPr>
          <w:rFonts w:ascii="Times New Roman" w:hAnsi="Times New Roman" w:cs="Times New Roman"/>
          <w:sz w:val="24"/>
          <w:szCs w:val="24"/>
        </w:rPr>
        <w:t>Телефон: 8 (49158) 2-24-86; 2-23-57.</w:t>
      </w:r>
    </w:p>
    <w:p w:rsidR="00A0316A" w:rsidRDefault="00826386">
      <w:pPr>
        <w:pStyle w:val="ConsPlusNormal"/>
        <w:widowControl/>
        <w:suppressAutoHyphens/>
        <w:ind w:firstLine="737"/>
        <w:jc w:val="both"/>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algorpos</w:t>
      </w:r>
      <w:proofErr w:type="spellEnd"/>
      <w:r w:rsidRPr="00826386">
        <w:rPr>
          <w:rFonts w:ascii="Times New Roman" w:hAnsi="Times New Roman" w:cs="Times New Roman"/>
          <w:sz w:val="24"/>
          <w:szCs w:val="24"/>
        </w:rPr>
        <w:t>@</w:t>
      </w:r>
      <w:r>
        <w:rPr>
          <w:rFonts w:ascii="Times New Roman" w:hAnsi="Times New Roman" w:cs="Times New Roman"/>
          <w:sz w:val="24"/>
          <w:szCs w:val="24"/>
          <w:lang w:val="en-US"/>
        </w:rPr>
        <w:t>inbox</w:t>
      </w:r>
      <w:r w:rsidRPr="0082638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0316A" w:rsidRDefault="00826386">
      <w:pPr>
        <w:pStyle w:val="ConsPlusNormal"/>
        <w:widowControl/>
        <w:suppressAutoHyphens/>
        <w:ind w:firstLine="737"/>
        <w:jc w:val="both"/>
        <w:rPr>
          <w:rFonts w:ascii="Times New Roman" w:hAnsi="Times New Roman" w:cs="Times New Roman"/>
          <w:sz w:val="24"/>
          <w:szCs w:val="24"/>
        </w:rPr>
      </w:pPr>
      <w:r>
        <w:rPr>
          <w:rFonts w:ascii="Times New Roman" w:hAnsi="Times New Roman" w:cs="Times New Roman"/>
          <w:sz w:val="24"/>
          <w:szCs w:val="24"/>
        </w:rPr>
        <w:t>Режим работы: понедельник - пятница - с 8:00 до 17:00, обед - с 12:00 до 13:00,</w:t>
      </w:r>
    </w:p>
    <w:p w:rsidR="00A0316A" w:rsidRDefault="00826386">
      <w:pPr>
        <w:pStyle w:val="ConsPlusNormal"/>
        <w:widowControl/>
        <w:suppressAutoHyphens/>
        <w:ind w:firstLine="737"/>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A0316A" w:rsidRDefault="00826386">
      <w:pPr>
        <w:pStyle w:val="ConsPlusNormal"/>
        <w:ind w:firstLine="737"/>
        <w:jc w:val="both"/>
      </w:pPr>
      <w:r>
        <w:rPr>
          <w:rFonts w:ascii="Times New Roman" w:hAnsi="Times New Roman" w:cs="Times New Roman"/>
          <w:sz w:val="24"/>
          <w:szCs w:val="24"/>
        </w:rPr>
        <w:t xml:space="preserve">Адрес официального сайта администрации Александро-Невского городского поселения в сети Интернет – </w:t>
      </w:r>
      <w:hyperlink r:id="rId21">
        <w:proofErr w:type="spellStart"/>
        <w:r>
          <w:rPr>
            <w:rStyle w:val="-"/>
            <w:rFonts w:ascii="Times New Roman" w:hAnsi="Times New Roman" w:cs="Times New Roman"/>
            <w:sz w:val="24"/>
            <w:szCs w:val="24"/>
            <w:highlight w:val="white"/>
            <w:lang w:val="en-US"/>
          </w:rPr>
          <w:t>algorpos</w:t>
        </w:r>
        <w:proofErr w:type="spellEnd"/>
        <w:r w:rsidRPr="00826386">
          <w:rPr>
            <w:rStyle w:val="-"/>
            <w:rFonts w:ascii="Times New Roman" w:hAnsi="Times New Roman" w:cs="Times New Roman"/>
            <w:sz w:val="24"/>
            <w:szCs w:val="24"/>
            <w:highlight w:val="white"/>
          </w:rPr>
          <w:t>.</w:t>
        </w:r>
        <w:proofErr w:type="spellStart"/>
        <w:r>
          <w:rPr>
            <w:rStyle w:val="-"/>
            <w:rFonts w:ascii="Times New Roman" w:hAnsi="Times New Roman" w:cs="Times New Roman"/>
            <w:sz w:val="24"/>
            <w:szCs w:val="24"/>
            <w:highlight w:val="white"/>
            <w:lang w:val="en-US"/>
          </w:rPr>
          <w:t>ru</w:t>
        </w:r>
        <w:proofErr w:type="spellEnd"/>
      </w:hyperlink>
      <w:r w:rsidRPr="00826386">
        <w:rPr>
          <w:rFonts w:ascii="Times New Roman" w:hAnsi="Times New Roman" w:cs="Times New Roman"/>
          <w:sz w:val="24"/>
          <w:szCs w:val="24"/>
          <w:u w:val="single"/>
          <w:shd w:val="clear" w:color="auto" w:fill="FFFFFF"/>
        </w:rPr>
        <w:t>.</w:t>
      </w:r>
    </w:p>
    <w:p w:rsidR="00A0316A" w:rsidRDefault="00826386">
      <w:pPr>
        <w:pStyle w:val="ConsPlusNormal"/>
        <w:ind w:firstLine="737"/>
        <w:jc w:val="both"/>
      </w:pPr>
      <w:r>
        <w:rPr>
          <w:rFonts w:ascii="Times New Roman" w:hAnsi="Times New Roman" w:cs="Times New Roman"/>
          <w:sz w:val="24"/>
          <w:szCs w:val="24"/>
        </w:rPr>
        <w:t>4.2. Информация об исполнении муниципального контроля предоставляется:</w:t>
      </w:r>
    </w:p>
    <w:p w:rsidR="00A0316A" w:rsidRDefault="00826386">
      <w:pPr>
        <w:pStyle w:val="ConsPlusNormal"/>
        <w:ind w:firstLine="737"/>
        <w:jc w:val="both"/>
      </w:pPr>
      <w:r>
        <w:rPr>
          <w:rFonts w:ascii="Times New Roman" w:hAnsi="Times New Roman" w:cs="Times New Roman"/>
          <w:sz w:val="24"/>
          <w:szCs w:val="24"/>
        </w:rPr>
        <w:t>- непосредственно в помещении, где находятся уполномоченное должностное лицо администрации поселения, специально уполномоченный орган, на информационных стендах, на личном приеме;</w:t>
      </w:r>
    </w:p>
    <w:p w:rsidR="00A0316A" w:rsidRDefault="00826386">
      <w:pPr>
        <w:pStyle w:val="ConsPlusNormal"/>
        <w:ind w:firstLine="737"/>
        <w:jc w:val="both"/>
      </w:pPr>
      <w:r>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A0316A" w:rsidRDefault="00826386">
      <w:pPr>
        <w:pStyle w:val="ConsPlusNormal"/>
        <w:ind w:firstLine="737"/>
        <w:jc w:val="both"/>
      </w:pPr>
      <w:r>
        <w:rPr>
          <w:rFonts w:ascii="Times New Roman" w:hAnsi="Times New Roman" w:cs="Times New Roman"/>
          <w:sz w:val="24"/>
          <w:szCs w:val="24"/>
        </w:rPr>
        <w:t>- посредством размещения в информационных системах общего пользования.</w:t>
      </w:r>
    </w:p>
    <w:p w:rsidR="00A0316A" w:rsidRDefault="00826386">
      <w:pPr>
        <w:pStyle w:val="ConsPlusNormal"/>
        <w:ind w:firstLine="737"/>
        <w:jc w:val="both"/>
      </w:pPr>
      <w:r>
        <w:rPr>
          <w:rFonts w:ascii="Times New Roman" w:hAnsi="Times New Roman" w:cs="Times New Roman"/>
          <w:sz w:val="24"/>
          <w:szCs w:val="24"/>
        </w:rPr>
        <w:t>4.3. Требования к местам исполнения муниципального контроля.</w:t>
      </w:r>
    </w:p>
    <w:p w:rsidR="00A0316A" w:rsidRDefault="00826386">
      <w:pPr>
        <w:pStyle w:val="ConsPlusNormal"/>
        <w:ind w:firstLine="737"/>
        <w:jc w:val="both"/>
      </w:pPr>
      <w:r>
        <w:rPr>
          <w:rFonts w:ascii="Times New Roman" w:hAnsi="Times New Roman" w:cs="Times New Roman"/>
          <w:sz w:val="24"/>
          <w:szCs w:val="24"/>
        </w:rPr>
        <w:t>Здание (строение), помещение, в котором расположена администрация поселения, должно быть оборудовано входом для свободного доступа заявителей.</w:t>
      </w:r>
    </w:p>
    <w:p w:rsidR="00A0316A" w:rsidRDefault="00826386">
      <w:pPr>
        <w:pStyle w:val="ConsPlusNormal"/>
        <w:ind w:firstLine="737"/>
        <w:jc w:val="both"/>
      </w:pPr>
      <w:r>
        <w:rPr>
          <w:rFonts w:ascii="Times New Roman" w:hAnsi="Times New Roman" w:cs="Times New Roman"/>
          <w:sz w:val="24"/>
          <w:szCs w:val="24"/>
        </w:rPr>
        <w:t>Центральный вход в администрацию поселения должен быть оборудован информационной табличкой (вывеской), содержащей информацию о наименовании администрации поселения.</w:t>
      </w:r>
    </w:p>
    <w:p w:rsidR="00A0316A" w:rsidRDefault="00826386">
      <w:pPr>
        <w:pStyle w:val="ConsPlusNormal"/>
        <w:ind w:firstLine="737"/>
        <w:jc w:val="both"/>
      </w:pPr>
      <w:r>
        <w:rPr>
          <w:rFonts w:ascii="Times New Roman" w:hAnsi="Times New Roman" w:cs="Times New Roman"/>
          <w:sz w:val="24"/>
          <w:szCs w:val="24"/>
        </w:rPr>
        <w:t>Места для информирования заявителей и заполнения необходимых документов оборудуются информационными стендами, стульями и столами.</w:t>
      </w:r>
    </w:p>
    <w:p w:rsidR="00A0316A" w:rsidRDefault="00826386">
      <w:pPr>
        <w:pStyle w:val="ConsPlusNormal"/>
        <w:ind w:firstLine="737"/>
        <w:jc w:val="both"/>
      </w:pPr>
      <w:r>
        <w:rPr>
          <w:rFonts w:ascii="Times New Roman" w:hAnsi="Times New Roman" w:cs="Times New Roman"/>
          <w:sz w:val="24"/>
          <w:szCs w:val="24"/>
        </w:rPr>
        <w:t>Рабочие места должностных лиц администрации поселения оборудуются средствами вычислительной техники и оргтехникой.</w:t>
      </w:r>
    </w:p>
    <w:p w:rsidR="00A0316A" w:rsidRDefault="00826386">
      <w:pPr>
        <w:pStyle w:val="ConsPlusNormal"/>
        <w:ind w:firstLine="737"/>
        <w:jc w:val="both"/>
      </w:pPr>
      <w:r>
        <w:rPr>
          <w:rFonts w:ascii="Times New Roman" w:hAnsi="Times New Roman" w:cs="Times New Roman"/>
          <w:sz w:val="24"/>
          <w:szCs w:val="24"/>
        </w:rPr>
        <w:t>4.4. Плата за исполнение муниципального контроля не взимается.</w:t>
      </w:r>
    </w:p>
    <w:p w:rsidR="00A0316A" w:rsidRDefault="00826386">
      <w:pPr>
        <w:pStyle w:val="ConsPlusNormal"/>
        <w:ind w:firstLine="737"/>
        <w:jc w:val="both"/>
      </w:pPr>
      <w:r>
        <w:rPr>
          <w:rFonts w:ascii="Times New Roman" w:hAnsi="Times New Roman" w:cs="Times New Roman"/>
          <w:sz w:val="24"/>
          <w:szCs w:val="24"/>
        </w:rPr>
        <w:t xml:space="preserve">4.5.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и внеплановых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 По физическим лицам не может превышать тридцати календарных дней.</w:t>
      </w:r>
    </w:p>
    <w:p w:rsidR="00A0316A" w:rsidRDefault="00826386">
      <w:pPr>
        <w:pStyle w:val="ConsPlusNormal"/>
        <w:ind w:firstLine="737"/>
        <w:jc w:val="both"/>
      </w:pP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специально уполномоченного органа,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а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w:t>
      </w:r>
      <w:proofErr w:type="gramEnd"/>
      <w:r>
        <w:rPr>
          <w:rFonts w:ascii="Times New Roman" w:hAnsi="Times New Roman" w:cs="Times New Roman"/>
          <w:sz w:val="24"/>
          <w:szCs w:val="24"/>
        </w:rPr>
        <w:t xml:space="preserve"> на пятнадцать часов. В отношении физических лиц - не более тридцати календарных дней.</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0"/>
        <w:jc w:val="center"/>
        <w:outlineLvl w:val="1"/>
        <w:rPr>
          <w:b/>
          <w:bCs/>
        </w:rPr>
      </w:pPr>
      <w:r>
        <w:rPr>
          <w:rFonts w:ascii="Times New Roman" w:hAnsi="Times New Roman" w:cs="Times New Roman"/>
          <w:b/>
          <w:bCs/>
          <w:sz w:val="24"/>
          <w:szCs w:val="24"/>
        </w:rPr>
        <w:t xml:space="preserve">5. Состав, последовательность и сроки выполнения административных процедур </w:t>
      </w:r>
      <w:r>
        <w:rPr>
          <w:rFonts w:ascii="Times New Roman" w:hAnsi="Times New Roman" w:cs="Times New Roman"/>
          <w:b/>
          <w:bCs/>
          <w:sz w:val="24"/>
          <w:szCs w:val="24"/>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5.1. Исполнение муниципальной функции включает в себя следующие административные процедуры:</w:t>
      </w:r>
    </w:p>
    <w:p w:rsidR="00A0316A" w:rsidRDefault="00826386">
      <w:pPr>
        <w:pStyle w:val="ConsPlusNormal"/>
        <w:ind w:firstLine="737"/>
        <w:jc w:val="both"/>
      </w:pPr>
      <w:r>
        <w:rPr>
          <w:rFonts w:ascii="Times New Roman" w:hAnsi="Times New Roman" w:cs="Times New Roman"/>
          <w:sz w:val="24"/>
          <w:szCs w:val="24"/>
        </w:rPr>
        <w:t>1) принятие решения о проведении проверки и подготовка к ее проведению;</w:t>
      </w:r>
    </w:p>
    <w:p w:rsidR="00A0316A" w:rsidRDefault="00826386">
      <w:pPr>
        <w:pStyle w:val="ConsPlusNormal"/>
        <w:ind w:firstLine="737"/>
        <w:jc w:val="both"/>
      </w:pPr>
      <w:r>
        <w:rPr>
          <w:rFonts w:ascii="Times New Roman" w:hAnsi="Times New Roman" w:cs="Times New Roman"/>
          <w:sz w:val="24"/>
          <w:szCs w:val="24"/>
        </w:rPr>
        <w:t>2) проведение проверки;</w:t>
      </w:r>
    </w:p>
    <w:p w:rsidR="00A0316A" w:rsidRDefault="00826386">
      <w:pPr>
        <w:pStyle w:val="ConsPlusNormal"/>
        <w:ind w:firstLine="737"/>
        <w:jc w:val="both"/>
      </w:pPr>
      <w:r>
        <w:rPr>
          <w:rFonts w:ascii="Times New Roman" w:hAnsi="Times New Roman" w:cs="Times New Roman"/>
          <w:sz w:val="24"/>
          <w:szCs w:val="24"/>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A0316A" w:rsidRDefault="00826386">
      <w:pPr>
        <w:pStyle w:val="ConsPlusNormal"/>
        <w:ind w:firstLine="737"/>
        <w:jc w:val="both"/>
      </w:pPr>
      <w:r>
        <w:rPr>
          <w:rFonts w:ascii="Times New Roman" w:hAnsi="Times New Roman" w:cs="Times New Roman"/>
          <w:sz w:val="24"/>
          <w:szCs w:val="24"/>
        </w:rPr>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5) выдача при выявлении нарушений предписаний об устранении нарушений с указанием сроков их устранения;</w:t>
      </w:r>
    </w:p>
    <w:p w:rsidR="00A0316A" w:rsidRDefault="00826386">
      <w:pPr>
        <w:pStyle w:val="ConsPlusNormal"/>
        <w:ind w:firstLine="737"/>
        <w:jc w:val="both"/>
      </w:pPr>
      <w:r>
        <w:rPr>
          <w:rFonts w:ascii="Times New Roman" w:hAnsi="Times New Roman" w:cs="Times New Roman"/>
          <w:sz w:val="24"/>
          <w:szCs w:val="24"/>
        </w:rPr>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A0316A" w:rsidRDefault="00392002">
      <w:pPr>
        <w:pStyle w:val="ConsPlusNormal"/>
        <w:ind w:firstLine="737"/>
        <w:jc w:val="both"/>
      </w:pPr>
      <w:hyperlink w:anchor="Par322" w:history="1">
        <w:r w:rsidR="00826386">
          <w:rPr>
            <w:rStyle w:val="-"/>
            <w:rFonts w:ascii="Times New Roman" w:hAnsi="Times New Roman" w:cs="Times New Roman"/>
            <w:color w:val="00000A"/>
            <w:sz w:val="24"/>
            <w:szCs w:val="24"/>
            <w:u w:val="none"/>
          </w:rPr>
          <w:t>Блок-схема</w:t>
        </w:r>
      </w:hyperlink>
      <w:r w:rsidR="00826386">
        <w:rPr>
          <w:rFonts w:ascii="Times New Roman" w:hAnsi="Times New Roman" w:cs="Times New Roman"/>
          <w:sz w:val="24"/>
          <w:szCs w:val="24"/>
        </w:rPr>
        <w:t xml:space="preserve"> исполнения муниципальной функции приведена в приложении 1 к настоящему Регламенту.</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outlineLvl w:val="2"/>
      </w:pPr>
      <w:r>
        <w:rPr>
          <w:rFonts w:ascii="Times New Roman" w:hAnsi="Times New Roman" w:cs="Times New Roman"/>
          <w:sz w:val="24"/>
          <w:szCs w:val="24"/>
        </w:rPr>
        <w:t>5.2. Принятие решения о проведении проверки и подготовка к ее проведению</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5.2.1. Основанием для начала данной административной процедуры являются ежегодный план проведения плановых проверок и наличие оснований для проведения внеплановой проверки.</w:t>
      </w:r>
    </w:p>
    <w:p w:rsidR="00A0316A" w:rsidRDefault="00826386">
      <w:pPr>
        <w:pStyle w:val="ConsPlusNormal"/>
        <w:ind w:firstLine="737"/>
        <w:jc w:val="both"/>
      </w:pPr>
      <w:r>
        <w:rPr>
          <w:rFonts w:ascii="Times New Roman" w:hAnsi="Times New Roman" w:cs="Times New Roman"/>
          <w:sz w:val="24"/>
          <w:szCs w:val="24"/>
        </w:rPr>
        <w:t>5.2.2. Плановые проверки проводятся на основании разработанного и утвержденного главой администрации Александро-Невского городского поселения ежегодного плана проведения плановых проверок, размещенного на официальном сайте в сети Интернет, за исключением требований,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5.2.3.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w:t>
      </w:r>
      <w:hyperlink r:id="rId22">
        <w:r>
          <w:rPr>
            <w:rStyle w:val="-"/>
            <w:rFonts w:ascii="Times New Roman" w:hAnsi="Times New Roman" w:cs="Times New Roman"/>
            <w:color w:val="00000A"/>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30 июня 2010 г.  № 489.</w:t>
      </w:r>
    </w:p>
    <w:p w:rsidR="00A0316A" w:rsidRDefault="00826386">
      <w:pPr>
        <w:pStyle w:val="ConsPlusNormal"/>
        <w:ind w:firstLine="737"/>
        <w:jc w:val="both"/>
      </w:pPr>
      <w:r>
        <w:rPr>
          <w:rFonts w:ascii="Times New Roman" w:hAnsi="Times New Roman" w:cs="Times New Roman"/>
          <w:sz w:val="24"/>
          <w:szCs w:val="24"/>
        </w:rPr>
        <w:t>5.2.4. Основанием для включения плановой проверки в ежегодный план проведения плановых проверок является истечение одного года со дня:</w:t>
      </w:r>
    </w:p>
    <w:p w:rsidR="00A0316A" w:rsidRDefault="00826386">
      <w:pPr>
        <w:pStyle w:val="ConsPlusNormal"/>
        <w:ind w:firstLine="737"/>
        <w:jc w:val="both"/>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0316A" w:rsidRDefault="00826386">
      <w:pPr>
        <w:pStyle w:val="ConsPlusNormal"/>
        <w:ind w:firstLine="737"/>
        <w:jc w:val="both"/>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0316A" w:rsidRDefault="00826386">
      <w:pPr>
        <w:pStyle w:val="ConsPlusNormal"/>
        <w:ind w:firstLine="737"/>
        <w:jc w:val="both"/>
      </w:pPr>
      <w:r>
        <w:rPr>
          <w:rFonts w:ascii="Times New Roman" w:hAnsi="Times New Roman" w:cs="Times New Roman"/>
          <w:sz w:val="24"/>
          <w:szCs w:val="24"/>
        </w:rPr>
        <w:t>5.2.5.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w:t>
      </w:r>
    </w:p>
    <w:p w:rsidR="00A0316A" w:rsidRDefault="00826386">
      <w:pPr>
        <w:pStyle w:val="ConsPlusNormal"/>
        <w:ind w:firstLine="737"/>
        <w:jc w:val="both"/>
      </w:pPr>
      <w:r>
        <w:rPr>
          <w:rFonts w:ascii="Times New Roman" w:hAnsi="Times New Roman" w:cs="Times New Roman"/>
          <w:sz w:val="24"/>
          <w:szCs w:val="24"/>
        </w:rPr>
        <w:t xml:space="preserve">5.2.6. </w:t>
      </w:r>
      <w:proofErr w:type="gramStart"/>
      <w:r>
        <w:rPr>
          <w:rFonts w:ascii="Times New Roman" w:hAnsi="Times New Roman" w:cs="Times New Roman"/>
          <w:sz w:val="24"/>
          <w:szCs w:val="24"/>
        </w:rPr>
        <w:t xml:space="preserve">При поступлении от органов прокуратуры, уполномоченного органа, осуществляющего государственный жилищный надзор, предложений о проведении совместных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w:t>
      </w:r>
      <w:r>
        <w:rPr>
          <w:rFonts w:ascii="Times New Roman" w:hAnsi="Times New Roman" w:cs="Times New Roman"/>
          <w:sz w:val="24"/>
          <w:szCs w:val="24"/>
        </w:rPr>
        <w:lastRenderedPageBreak/>
        <w:t>плановых проверок.</w:t>
      </w:r>
      <w:proofErr w:type="gramEnd"/>
    </w:p>
    <w:p w:rsidR="00A0316A" w:rsidRDefault="00826386">
      <w:pPr>
        <w:pStyle w:val="ConsPlusNormal"/>
        <w:ind w:firstLine="737"/>
        <w:jc w:val="both"/>
      </w:pPr>
      <w:r>
        <w:rPr>
          <w:rFonts w:ascii="Times New Roman" w:hAnsi="Times New Roman" w:cs="Times New Roman"/>
          <w:sz w:val="24"/>
          <w:szCs w:val="24"/>
        </w:rPr>
        <w:t>5.2.7. Утвержденный ежегодный план проведения плановых проверок в пятидневный срок со дня его утверждения размещается на официальном сайте в сети Интернет.</w:t>
      </w:r>
    </w:p>
    <w:p w:rsidR="00A0316A" w:rsidRDefault="00826386">
      <w:pPr>
        <w:pStyle w:val="ConsPlusNormal"/>
        <w:ind w:firstLine="737"/>
        <w:jc w:val="both"/>
      </w:pPr>
      <w:r>
        <w:rPr>
          <w:rFonts w:ascii="Times New Roman" w:hAnsi="Times New Roman" w:cs="Times New Roman"/>
          <w:sz w:val="24"/>
          <w:szCs w:val="24"/>
        </w:rPr>
        <w:t xml:space="preserve">5.2.8. Внеплановые проверки проводятся по основаниям, указанным в </w:t>
      </w:r>
      <w:hyperlink r:id="rId23">
        <w:r>
          <w:rPr>
            <w:rStyle w:val="-"/>
            <w:rFonts w:ascii="Times New Roman" w:hAnsi="Times New Roman" w:cs="Times New Roman"/>
            <w:color w:val="00000A"/>
            <w:sz w:val="24"/>
            <w:szCs w:val="24"/>
            <w:u w:val="none"/>
          </w:rPr>
          <w:t>ч. 2 ст. 10</w:t>
        </w:r>
      </w:hyperlink>
      <w:r>
        <w:rPr>
          <w:rFonts w:ascii="Times New Roman" w:hAnsi="Times New Roman" w:cs="Times New Roman"/>
          <w:sz w:val="24"/>
          <w:szCs w:val="24"/>
        </w:rPr>
        <w:t xml:space="preserve"> Федерального закона от 26.12.2008 г.  № 294-ФЗ, а также указанным в </w:t>
      </w:r>
      <w:hyperlink w:anchor="Par62" w:history="1">
        <w:r>
          <w:rPr>
            <w:rStyle w:val="-"/>
            <w:rFonts w:ascii="Times New Roman" w:hAnsi="Times New Roman" w:cs="Times New Roman"/>
            <w:color w:val="00000A"/>
            <w:sz w:val="24"/>
            <w:szCs w:val="24"/>
            <w:u w:val="none"/>
          </w:rPr>
          <w:t>подпункте 4 пункта 6.1</w:t>
        </w:r>
      </w:hyperlink>
      <w:r>
        <w:rPr>
          <w:rFonts w:ascii="Times New Roman" w:hAnsi="Times New Roman" w:cs="Times New Roman"/>
          <w:sz w:val="24"/>
          <w:szCs w:val="24"/>
        </w:rPr>
        <w:t xml:space="preserve"> настоящего Регламента.</w:t>
      </w:r>
    </w:p>
    <w:p w:rsidR="00A0316A" w:rsidRDefault="00826386">
      <w:pPr>
        <w:pStyle w:val="ConsPlusNormal"/>
        <w:ind w:firstLine="737"/>
        <w:jc w:val="both"/>
      </w:pPr>
      <w:r>
        <w:rPr>
          <w:rFonts w:ascii="Times New Roman" w:hAnsi="Times New Roman" w:cs="Times New Roman"/>
          <w:sz w:val="24"/>
          <w:szCs w:val="24"/>
        </w:rPr>
        <w:t>5.2.9. Внеплановая проверка не проводится по следующим основаниям:</w:t>
      </w:r>
    </w:p>
    <w:p w:rsidR="00A0316A" w:rsidRDefault="00826386">
      <w:pPr>
        <w:pStyle w:val="ConsPlusNormal"/>
        <w:ind w:firstLine="737"/>
        <w:jc w:val="both"/>
      </w:pPr>
      <w:r>
        <w:rPr>
          <w:rFonts w:ascii="Times New Roman" w:hAnsi="Times New Roman" w:cs="Times New Roman"/>
          <w:sz w:val="24"/>
          <w:szCs w:val="24"/>
        </w:rPr>
        <w:t>1) обращения и заявления не позволяют установить лицо, обратившееся в уполномоченный орган;</w:t>
      </w:r>
    </w:p>
    <w:p w:rsidR="00A0316A" w:rsidRDefault="00826386">
      <w:pPr>
        <w:pStyle w:val="ConsPlusNormal"/>
        <w:ind w:firstLine="737"/>
        <w:jc w:val="both"/>
      </w:pPr>
      <w:r>
        <w:rPr>
          <w:rFonts w:ascii="Times New Roman" w:hAnsi="Times New Roman" w:cs="Times New Roman"/>
          <w:sz w:val="24"/>
          <w:szCs w:val="24"/>
        </w:rPr>
        <w:t xml:space="preserve">2) обращения и заявления не содержат сведений о фактах, указанных в </w:t>
      </w:r>
      <w:hyperlink w:anchor="Par62" w:history="1">
        <w:r>
          <w:rPr>
            <w:rStyle w:val="-"/>
            <w:rFonts w:ascii="Times New Roman" w:hAnsi="Times New Roman" w:cs="Times New Roman"/>
            <w:color w:val="00000A"/>
            <w:sz w:val="24"/>
            <w:szCs w:val="24"/>
            <w:u w:val="none"/>
          </w:rPr>
          <w:t>подпункте 4 пункта 6.1</w:t>
        </w:r>
      </w:hyperlink>
      <w:r>
        <w:rPr>
          <w:rFonts w:ascii="Times New Roman" w:hAnsi="Times New Roman" w:cs="Times New Roman"/>
          <w:sz w:val="24"/>
          <w:szCs w:val="24"/>
        </w:rPr>
        <w:t xml:space="preserve"> Регламента;</w:t>
      </w:r>
    </w:p>
    <w:p w:rsidR="00A0316A" w:rsidRDefault="00826386">
      <w:pPr>
        <w:pStyle w:val="ConsPlusNormal"/>
        <w:ind w:firstLine="737"/>
        <w:jc w:val="both"/>
      </w:pPr>
      <w:r>
        <w:rPr>
          <w:rFonts w:ascii="Times New Roman" w:hAnsi="Times New Roman" w:cs="Times New Roman"/>
          <w:sz w:val="24"/>
          <w:szCs w:val="24"/>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A0316A" w:rsidRDefault="00826386">
      <w:pPr>
        <w:pStyle w:val="ConsPlusNormal"/>
        <w:ind w:firstLine="737"/>
        <w:jc w:val="both"/>
      </w:pPr>
      <w:r>
        <w:rPr>
          <w:rFonts w:ascii="Times New Roman" w:hAnsi="Times New Roman" w:cs="Times New Roman"/>
          <w:sz w:val="24"/>
          <w:szCs w:val="24"/>
        </w:rPr>
        <w:t>4) текст письменного обращения не поддается прочтению;</w:t>
      </w:r>
    </w:p>
    <w:p w:rsidR="00A0316A" w:rsidRDefault="00826386">
      <w:pPr>
        <w:pStyle w:val="ConsPlusNormal"/>
        <w:ind w:firstLine="737"/>
        <w:jc w:val="both"/>
      </w:pPr>
      <w:r>
        <w:rPr>
          <w:rFonts w:ascii="Times New Roman" w:hAnsi="Times New Roman" w:cs="Times New Roman"/>
          <w:sz w:val="24"/>
          <w:szCs w:val="24"/>
        </w:rPr>
        <w:t>5) обращение и заявление содержат факты, по которым проводилась проверка в рамках проведения муниципального жилищного контроля.</w:t>
      </w:r>
    </w:p>
    <w:p w:rsidR="00A0316A" w:rsidRDefault="00826386">
      <w:pPr>
        <w:pStyle w:val="ConsPlusNormal"/>
        <w:ind w:firstLine="737"/>
        <w:jc w:val="both"/>
      </w:pPr>
      <w:r>
        <w:rPr>
          <w:rFonts w:ascii="Times New Roman" w:hAnsi="Times New Roman" w:cs="Times New Roman"/>
          <w:sz w:val="24"/>
          <w:szCs w:val="24"/>
        </w:rPr>
        <w:t xml:space="preserve">5.2.10. </w:t>
      </w:r>
      <w:proofErr w:type="gramStart"/>
      <w:r>
        <w:rPr>
          <w:rFonts w:ascii="Times New Roman" w:hAnsi="Times New Roman" w:cs="Times New Roman"/>
          <w:sz w:val="24"/>
          <w:szCs w:val="24"/>
        </w:rPr>
        <w:t>Предметом внеплановой проверки являются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0316A" w:rsidRDefault="00826386">
      <w:pPr>
        <w:pStyle w:val="ConsPlusNormal"/>
        <w:ind w:firstLine="737"/>
        <w:jc w:val="both"/>
      </w:pPr>
      <w:r>
        <w:rPr>
          <w:rFonts w:ascii="Times New Roman" w:hAnsi="Times New Roman" w:cs="Times New Roman"/>
          <w:sz w:val="24"/>
          <w:szCs w:val="24"/>
        </w:rPr>
        <w:t xml:space="preserve">5.2.10.1. Внеплановая выездная проверка юридических лиц, индивидуальных предпринимателей может быть проведена по основаниям, указанным в </w:t>
      </w:r>
      <w:hyperlink r:id="rId24">
        <w:r>
          <w:rPr>
            <w:rStyle w:val="-"/>
            <w:rFonts w:ascii="Times New Roman" w:hAnsi="Times New Roman" w:cs="Times New Roman"/>
            <w:color w:val="00000A"/>
            <w:sz w:val="24"/>
            <w:szCs w:val="24"/>
            <w:u w:val="none"/>
          </w:rPr>
          <w:t>подпунктах "а"</w:t>
        </w:r>
      </w:hyperlink>
      <w:r>
        <w:rPr>
          <w:rFonts w:ascii="Times New Roman" w:hAnsi="Times New Roman" w:cs="Times New Roman"/>
          <w:sz w:val="24"/>
          <w:szCs w:val="24"/>
        </w:rPr>
        <w:t xml:space="preserve"> и </w:t>
      </w:r>
      <w:hyperlink r:id="rId25">
        <w:r>
          <w:rPr>
            <w:rStyle w:val="-"/>
            <w:rFonts w:ascii="Times New Roman" w:hAnsi="Times New Roman" w:cs="Times New Roman"/>
            <w:color w:val="00000A"/>
            <w:sz w:val="24"/>
            <w:szCs w:val="24"/>
            <w:u w:val="none"/>
          </w:rPr>
          <w:t>"б" пункта 2 части 2 ст. 10</w:t>
        </w:r>
      </w:hyperlink>
      <w:r>
        <w:rPr>
          <w:rFonts w:ascii="Times New Roman" w:hAnsi="Times New Roman" w:cs="Times New Roman"/>
          <w:sz w:val="24"/>
          <w:szCs w:val="24"/>
        </w:rPr>
        <w:t xml:space="preserve"> Федерального закона от 26.12.2008 г.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0316A" w:rsidRDefault="00826386">
      <w:pPr>
        <w:pStyle w:val="ConsPlusNormal"/>
        <w:ind w:firstLine="737"/>
        <w:jc w:val="both"/>
      </w:pPr>
      <w:r>
        <w:rPr>
          <w:rFonts w:ascii="Times New Roman" w:hAnsi="Times New Roman" w:cs="Times New Roman"/>
          <w:sz w:val="24"/>
          <w:szCs w:val="24"/>
        </w:rPr>
        <w:t xml:space="preserve">5.2.10.2. </w:t>
      </w:r>
      <w:hyperlink r:id="rId26">
        <w:r>
          <w:rPr>
            <w:rStyle w:val="-"/>
            <w:rFonts w:ascii="Times New Roman" w:hAnsi="Times New Roman" w:cs="Times New Roman"/>
            <w:color w:val="00000A"/>
            <w:sz w:val="24"/>
            <w:szCs w:val="24"/>
            <w:u w:val="none"/>
          </w:rPr>
          <w:t>Типовая форма</w:t>
        </w:r>
      </w:hyperlink>
      <w:r>
        <w:rPr>
          <w:rFonts w:ascii="Times New Roman" w:hAnsi="Times New Roman" w:cs="Times New Roman"/>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 апреля 2009 г.  № 141.</w:t>
      </w:r>
    </w:p>
    <w:p w:rsidR="00A0316A" w:rsidRDefault="00826386">
      <w:pPr>
        <w:pStyle w:val="ConsPlusNormal"/>
        <w:ind w:firstLine="737"/>
        <w:jc w:val="both"/>
      </w:pPr>
      <w:r>
        <w:rPr>
          <w:rFonts w:ascii="Times New Roman" w:hAnsi="Times New Roman" w:cs="Times New Roman"/>
          <w:sz w:val="24"/>
          <w:szCs w:val="24"/>
        </w:rPr>
        <w:t xml:space="preserve">5.2.10.3. </w:t>
      </w:r>
      <w:proofErr w:type="gramStart"/>
      <w:r>
        <w:rPr>
          <w:rFonts w:ascii="Times New Roman" w:hAnsi="Times New Roman" w:cs="Times New Roman"/>
          <w:sz w:val="24"/>
          <w:szCs w:val="24"/>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rFonts w:ascii="Times New Roman" w:hAnsi="Times New Roman" w:cs="Times New Roman"/>
          <w:sz w:val="24"/>
          <w:szCs w:val="24"/>
        </w:rPr>
        <w:t xml:space="preserve">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0316A" w:rsidRDefault="00826386">
      <w:pPr>
        <w:pStyle w:val="ConsPlusNormal"/>
        <w:ind w:firstLine="737"/>
        <w:jc w:val="both"/>
      </w:pPr>
      <w:r>
        <w:rPr>
          <w:rFonts w:ascii="Times New Roman" w:hAnsi="Times New Roman" w:cs="Times New Roman"/>
          <w:sz w:val="24"/>
          <w:szCs w:val="24"/>
        </w:rPr>
        <w:t>5.2.10.4.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A0316A" w:rsidRDefault="00826386">
      <w:pPr>
        <w:pStyle w:val="ConsPlusNormal"/>
        <w:ind w:firstLine="737"/>
        <w:jc w:val="both"/>
      </w:pPr>
      <w:r>
        <w:rPr>
          <w:rFonts w:ascii="Times New Roman" w:hAnsi="Times New Roman" w:cs="Times New Roman"/>
          <w:sz w:val="24"/>
          <w:szCs w:val="24"/>
        </w:rPr>
        <w:t xml:space="preserve">5.2.10.5.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27">
        <w:r>
          <w:rPr>
            <w:rStyle w:val="-"/>
            <w:rFonts w:ascii="Times New Roman" w:hAnsi="Times New Roman" w:cs="Times New Roman"/>
            <w:color w:val="00000A"/>
            <w:sz w:val="24"/>
            <w:szCs w:val="24"/>
            <w:u w:val="none"/>
          </w:rPr>
          <w:t>пункте 2 части 2 статьи 10</w:t>
        </w:r>
      </w:hyperlink>
      <w:r>
        <w:rPr>
          <w:rFonts w:ascii="Times New Roman" w:hAnsi="Times New Roman" w:cs="Times New Roman"/>
          <w:sz w:val="24"/>
          <w:szCs w:val="24"/>
        </w:rPr>
        <w:t xml:space="preserve"> Федерального закона от 26.12.2008 г.  № 294-ФЗ, юридическое лицо, </w:t>
      </w:r>
      <w:r>
        <w:rPr>
          <w:rFonts w:ascii="Times New Roman" w:hAnsi="Times New Roman" w:cs="Times New Roman"/>
          <w:sz w:val="24"/>
          <w:szCs w:val="24"/>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0316A" w:rsidRDefault="00826386">
      <w:pPr>
        <w:pStyle w:val="ConsPlusNormal"/>
        <w:ind w:firstLine="737"/>
        <w:jc w:val="both"/>
      </w:pPr>
      <w:r>
        <w:rPr>
          <w:rFonts w:ascii="Times New Roman" w:hAnsi="Times New Roman" w:cs="Times New Roman"/>
          <w:sz w:val="24"/>
          <w:szCs w:val="24"/>
        </w:rPr>
        <w:t>5.2.10.6.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316A" w:rsidRDefault="00826386">
      <w:pPr>
        <w:pStyle w:val="ConsPlusNormal"/>
        <w:ind w:firstLine="737"/>
        <w:jc w:val="both"/>
      </w:pPr>
      <w:r>
        <w:rPr>
          <w:rFonts w:ascii="Times New Roman" w:hAnsi="Times New Roman" w:cs="Times New Roman"/>
          <w:sz w:val="24"/>
          <w:szCs w:val="24"/>
        </w:rPr>
        <w:t xml:space="preserve">5.2.11. О проведении плановой проверки юридическое лицо, индивидуальный предприниматель уведомляются уполномоченным лицом администрации поселения не позднее чем в течение трех рабочих дней до начала ее проведения посредством направления </w:t>
      </w:r>
      <w:proofErr w:type="gramStart"/>
      <w:r>
        <w:rPr>
          <w:rFonts w:ascii="Times New Roman" w:hAnsi="Times New Roman" w:cs="Times New Roman"/>
          <w:sz w:val="24"/>
          <w:szCs w:val="24"/>
        </w:rPr>
        <w:t>копии распоряжения Главы администрации поселения</w:t>
      </w:r>
      <w:proofErr w:type="gramEnd"/>
      <w:r>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A0316A" w:rsidRDefault="00826386">
      <w:pPr>
        <w:pStyle w:val="ConsPlusNormal"/>
        <w:ind w:firstLine="737"/>
        <w:jc w:val="both"/>
      </w:pPr>
      <w:r>
        <w:rPr>
          <w:rFonts w:ascii="Times New Roman" w:hAnsi="Times New Roman" w:cs="Times New Roman"/>
          <w:sz w:val="24"/>
          <w:szCs w:val="24"/>
        </w:rPr>
        <w:t xml:space="preserve">5.2.12.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w:t>
      </w:r>
      <w:r>
        <w:rPr>
          <w:rFonts w:ascii="Times New Roman" w:hAnsi="Times New Roman" w:cs="Times New Roman"/>
          <w:color w:val="660033"/>
          <w:sz w:val="24"/>
          <w:szCs w:val="24"/>
        </w:rPr>
        <w:t xml:space="preserve">с </w:t>
      </w:r>
      <w:hyperlink w:anchor="Par225" w:history="1">
        <w:r>
          <w:rPr>
            <w:rStyle w:val="-"/>
            <w:rFonts w:ascii="Times New Roman" w:hAnsi="Times New Roman" w:cs="Times New Roman"/>
            <w:color w:val="660033"/>
            <w:sz w:val="24"/>
            <w:szCs w:val="24"/>
            <w:u w:val="none"/>
          </w:rPr>
          <w:t>п. 39</w:t>
        </w:r>
      </w:hyperlink>
      <w:r>
        <w:rPr>
          <w:rFonts w:ascii="Times New Roman" w:hAnsi="Times New Roman" w:cs="Times New Roman"/>
          <w:color w:val="660033"/>
          <w:sz w:val="24"/>
          <w:szCs w:val="24"/>
        </w:rPr>
        <w:t xml:space="preserve"> по </w:t>
      </w:r>
      <w:hyperlink w:anchor="Par228" w:history="1">
        <w:r>
          <w:rPr>
            <w:rStyle w:val="-"/>
            <w:rFonts w:ascii="Times New Roman" w:hAnsi="Times New Roman" w:cs="Times New Roman"/>
            <w:color w:val="660033"/>
            <w:sz w:val="24"/>
            <w:szCs w:val="24"/>
            <w:u w:val="none"/>
          </w:rPr>
          <w:t>п. 42</w:t>
        </w:r>
      </w:hyperlink>
      <w:r>
        <w:rPr>
          <w:rFonts w:ascii="Times New Roman" w:hAnsi="Times New Roman" w:cs="Times New Roman"/>
          <w:sz w:val="24"/>
          <w:szCs w:val="24"/>
        </w:rPr>
        <w:t xml:space="preserve"> настоящего Регламента.</w:t>
      </w:r>
    </w:p>
    <w:p w:rsidR="00A0316A" w:rsidRDefault="00826386">
      <w:pPr>
        <w:pStyle w:val="ConsPlusNormal"/>
        <w:ind w:firstLine="737"/>
        <w:jc w:val="both"/>
      </w:pPr>
      <w:r>
        <w:rPr>
          <w:rFonts w:ascii="Times New Roman" w:hAnsi="Times New Roman" w:cs="Times New Roman"/>
          <w:sz w:val="24"/>
          <w:szCs w:val="24"/>
        </w:rPr>
        <w:t>5.2.13. Результатом административной процедуры является завершение подготовки к проведению проверки.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outlineLvl w:val="2"/>
      </w:pPr>
      <w:r>
        <w:rPr>
          <w:rFonts w:ascii="Times New Roman" w:hAnsi="Times New Roman" w:cs="Times New Roman"/>
          <w:sz w:val="24"/>
          <w:szCs w:val="24"/>
        </w:rPr>
        <w:t>5.3. Проведение проверки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5.3.1. Основанием для начала административной процедуры являются распоряжение главы администрации Александро-Невского городского поселения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A0316A" w:rsidRDefault="00826386">
      <w:pPr>
        <w:pStyle w:val="ConsPlusNormal"/>
        <w:ind w:firstLine="737"/>
        <w:jc w:val="both"/>
      </w:pPr>
      <w:r>
        <w:rPr>
          <w:rFonts w:ascii="Times New Roman" w:hAnsi="Times New Roman" w:cs="Times New Roman"/>
          <w:sz w:val="24"/>
          <w:szCs w:val="24"/>
        </w:rPr>
        <w:t>5.3.2. В распоряжении главы администрации Александро-Невского городского поселения указываются:</w:t>
      </w:r>
    </w:p>
    <w:p w:rsidR="00A0316A" w:rsidRDefault="00826386">
      <w:pPr>
        <w:pStyle w:val="ConsPlusNormal"/>
        <w:ind w:firstLine="737"/>
        <w:jc w:val="both"/>
      </w:pPr>
      <w:r>
        <w:rPr>
          <w:rFonts w:ascii="Times New Roman" w:hAnsi="Times New Roman" w:cs="Times New Roman"/>
          <w:sz w:val="24"/>
          <w:szCs w:val="24"/>
        </w:rPr>
        <w:t>1) наименование уполномоченного органа муниципального жилищного контроля;</w:t>
      </w:r>
    </w:p>
    <w:p w:rsidR="00A0316A" w:rsidRDefault="00826386">
      <w:pPr>
        <w:pStyle w:val="ConsPlusNormal"/>
        <w:ind w:firstLine="737"/>
        <w:jc w:val="both"/>
      </w:pPr>
      <w:r>
        <w:rPr>
          <w:rFonts w:ascii="Times New Roman" w:hAnsi="Times New Roman" w:cs="Times New Roman"/>
          <w:sz w:val="24"/>
          <w:szCs w:val="24"/>
        </w:rPr>
        <w:t>2) фамилии, имена, отчества,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A0316A" w:rsidRDefault="00826386">
      <w:pPr>
        <w:pStyle w:val="ConsPlusNormal"/>
        <w:ind w:firstLine="737"/>
        <w:jc w:val="both"/>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0316A" w:rsidRDefault="00826386">
      <w:pPr>
        <w:pStyle w:val="ConsPlusNormal"/>
        <w:ind w:firstLine="737"/>
        <w:jc w:val="both"/>
      </w:pPr>
      <w:r>
        <w:rPr>
          <w:rFonts w:ascii="Times New Roman" w:hAnsi="Times New Roman" w:cs="Times New Roman"/>
          <w:sz w:val="24"/>
          <w:szCs w:val="24"/>
        </w:rPr>
        <w:t>4) цели, задачи, предмет проверки и срок ее проведения;</w:t>
      </w:r>
    </w:p>
    <w:p w:rsidR="00A0316A" w:rsidRDefault="00826386">
      <w:pPr>
        <w:pStyle w:val="ConsPlusNormal"/>
        <w:ind w:firstLine="737"/>
        <w:jc w:val="both"/>
      </w:pPr>
      <w:r>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0316A" w:rsidRDefault="00826386">
      <w:pPr>
        <w:pStyle w:val="ConsPlusNormal"/>
        <w:ind w:firstLine="737"/>
        <w:jc w:val="both"/>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0316A" w:rsidRDefault="00826386">
      <w:pPr>
        <w:pStyle w:val="ConsPlusNormal"/>
        <w:ind w:firstLine="737"/>
        <w:jc w:val="both"/>
      </w:pPr>
      <w:r>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A0316A" w:rsidRDefault="00826386">
      <w:pPr>
        <w:pStyle w:val="ConsPlusNormal"/>
        <w:ind w:firstLine="737"/>
        <w:jc w:val="both"/>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316A" w:rsidRDefault="00826386">
      <w:pPr>
        <w:pStyle w:val="ConsPlusNormal"/>
        <w:ind w:firstLine="737"/>
        <w:jc w:val="both"/>
      </w:pPr>
      <w:r>
        <w:rPr>
          <w:rFonts w:ascii="Times New Roman" w:hAnsi="Times New Roman" w:cs="Times New Roman"/>
          <w:sz w:val="24"/>
          <w:szCs w:val="24"/>
        </w:rPr>
        <w:t>9) даты начала и окончания проведения проверки.</w:t>
      </w:r>
    </w:p>
    <w:p w:rsidR="00A0316A" w:rsidRDefault="00826386">
      <w:pPr>
        <w:pStyle w:val="ConsPlusNormal"/>
        <w:ind w:firstLine="737"/>
        <w:jc w:val="both"/>
      </w:pPr>
      <w:r>
        <w:rPr>
          <w:rFonts w:ascii="Times New Roman" w:hAnsi="Times New Roman" w:cs="Times New Roman"/>
          <w:sz w:val="24"/>
          <w:szCs w:val="24"/>
        </w:rPr>
        <w:t xml:space="preserve">5.3.3. Муниципальный контроль осуществляется в форме плановых и внеплановых </w:t>
      </w:r>
      <w:r>
        <w:rPr>
          <w:rFonts w:ascii="Times New Roman" w:hAnsi="Times New Roman" w:cs="Times New Roman"/>
          <w:sz w:val="24"/>
          <w:szCs w:val="24"/>
        </w:rPr>
        <w:lastRenderedPageBreak/>
        <w:t>проверок посредством документарных и выездных проверок.</w:t>
      </w:r>
    </w:p>
    <w:p w:rsidR="00A0316A" w:rsidRDefault="00826386">
      <w:pPr>
        <w:pStyle w:val="ConsPlusNormal"/>
        <w:ind w:firstLine="737"/>
        <w:jc w:val="both"/>
      </w:pPr>
      <w:r>
        <w:rPr>
          <w:rFonts w:ascii="Times New Roman" w:hAnsi="Times New Roman" w:cs="Times New Roman"/>
          <w:sz w:val="24"/>
          <w:szCs w:val="24"/>
        </w:rPr>
        <w:t xml:space="preserve">5.3.3.1. </w:t>
      </w: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муниципальными правовыми актами, а также исполнением предписаний и постановлений органов государственного контроля (надзора), органов</w:t>
      </w:r>
      <w:proofErr w:type="gramEnd"/>
      <w:r>
        <w:rPr>
          <w:rFonts w:ascii="Times New Roman" w:hAnsi="Times New Roman" w:cs="Times New Roman"/>
          <w:sz w:val="24"/>
          <w:szCs w:val="24"/>
        </w:rPr>
        <w:t xml:space="preserve"> муниципального контроля.</w:t>
      </w:r>
    </w:p>
    <w:p w:rsidR="00A0316A" w:rsidRDefault="00826386">
      <w:pPr>
        <w:pStyle w:val="ConsPlusNormal"/>
        <w:ind w:firstLine="737"/>
        <w:jc w:val="both"/>
      </w:pPr>
      <w:r>
        <w:rPr>
          <w:rFonts w:ascii="Times New Roman" w:hAnsi="Times New Roman" w:cs="Times New Roman"/>
          <w:sz w:val="24"/>
          <w:szCs w:val="24"/>
        </w:rPr>
        <w:t>5.3.3.2. Документарная проверка (плановая, внеплановая) проводится по месту нахождения уполномоченного должностного лица администрации поселения.</w:t>
      </w:r>
    </w:p>
    <w:p w:rsidR="00A0316A" w:rsidRDefault="00826386">
      <w:pPr>
        <w:pStyle w:val="ConsPlusNormal"/>
        <w:ind w:firstLine="737"/>
        <w:jc w:val="both"/>
      </w:pPr>
      <w:r>
        <w:rPr>
          <w:rFonts w:ascii="Times New Roman" w:hAnsi="Times New Roman" w:cs="Times New Roman"/>
          <w:sz w:val="24"/>
          <w:szCs w:val="24"/>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A0316A" w:rsidRDefault="00826386">
      <w:pPr>
        <w:pStyle w:val="ConsPlusNormal"/>
        <w:ind w:firstLine="737"/>
        <w:jc w:val="both"/>
      </w:pPr>
      <w:r>
        <w:rPr>
          <w:rFonts w:ascii="Times New Roman" w:hAnsi="Times New Roman" w:cs="Times New Roman"/>
          <w:sz w:val="24"/>
          <w:szCs w:val="24"/>
        </w:rPr>
        <w:t xml:space="preserve">5.3.3.3. </w:t>
      </w:r>
      <w:proofErr w:type="gramStart"/>
      <w:r>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cs="Times New Roman"/>
          <w:sz w:val="24"/>
          <w:szCs w:val="24"/>
        </w:rPr>
        <w:t xml:space="preserve"> К запросу прилагается заверенная печатью копия распоряжения главы администрации Александро-Невского городского поселения о проведении документарной проверки.</w:t>
      </w:r>
    </w:p>
    <w:p w:rsidR="00A0316A" w:rsidRDefault="00826386">
      <w:pPr>
        <w:pStyle w:val="ConsPlusNormal"/>
        <w:ind w:firstLine="737"/>
        <w:jc w:val="both"/>
      </w:pPr>
      <w:r>
        <w:rPr>
          <w:rFonts w:ascii="Times New Roman" w:hAnsi="Times New Roman" w:cs="Times New Roman"/>
          <w:sz w:val="24"/>
          <w:szCs w:val="24"/>
        </w:rPr>
        <w:t>5.3.3.4.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A0316A" w:rsidRDefault="00826386">
      <w:pPr>
        <w:pStyle w:val="ConsPlusNormal"/>
        <w:ind w:firstLine="737"/>
        <w:jc w:val="both"/>
      </w:pPr>
      <w:r>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0316A" w:rsidRDefault="00826386">
      <w:pPr>
        <w:pStyle w:val="ConsPlusNormal"/>
        <w:ind w:firstLine="737"/>
        <w:jc w:val="both"/>
      </w:pPr>
      <w:r>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5.3.3.5.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A0316A" w:rsidRDefault="00826386">
      <w:pPr>
        <w:pStyle w:val="ConsPlusNormal"/>
        <w:ind w:firstLine="737"/>
        <w:jc w:val="both"/>
      </w:pPr>
      <w:r>
        <w:rPr>
          <w:rFonts w:ascii="Times New Roman" w:hAnsi="Times New Roman" w:cs="Times New Roman"/>
          <w:sz w:val="24"/>
          <w:szCs w:val="24"/>
        </w:rPr>
        <w:t>5.3.3.6.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0316A" w:rsidRDefault="00826386">
      <w:pPr>
        <w:pStyle w:val="ConsPlusNormal"/>
        <w:ind w:firstLine="737"/>
        <w:jc w:val="both"/>
      </w:pPr>
      <w:r>
        <w:rPr>
          <w:rFonts w:ascii="Times New Roman" w:hAnsi="Times New Roman" w:cs="Times New Roman"/>
          <w:sz w:val="24"/>
          <w:szCs w:val="24"/>
        </w:rPr>
        <w:t>5.3.3.7.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уполномоченное должностное лицо администрации поселения установит признаки нарушения обязательных требований, уполномоченное должностное лицо администрации поселения вправе провести выездную </w:t>
      </w:r>
      <w:r>
        <w:rPr>
          <w:rFonts w:ascii="Times New Roman" w:hAnsi="Times New Roman" w:cs="Times New Roman"/>
          <w:sz w:val="24"/>
          <w:szCs w:val="24"/>
        </w:rPr>
        <w:lastRenderedPageBreak/>
        <w:t>проверку.</w:t>
      </w:r>
    </w:p>
    <w:p w:rsidR="00A0316A" w:rsidRDefault="00826386">
      <w:pPr>
        <w:pStyle w:val="ConsPlusNormal"/>
        <w:ind w:firstLine="737"/>
        <w:jc w:val="both"/>
      </w:pPr>
      <w:r>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0316A" w:rsidRDefault="00826386">
      <w:pPr>
        <w:pStyle w:val="ConsPlusNormal"/>
        <w:ind w:firstLine="737"/>
        <w:jc w:val="both"/>
      </w:pPr>
      <w:r>
        <w:rPr>
          <w:rFonts w:ascii="Times New Roman" w:hAnsi="Times New Roman" w:cs="Times New Roman"/>
          <w:sz w:val="24"/>
          <w:szCs w:val="24"/>
        </w:rPr>
        <w:t>5.3.4.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0316A" w:rsidRDefault="00826386">
      <w:pPr>
        <w:pStyle w:val="ConsPlusNormal"/>
        <w:ind w:firstLine="737"/>
        <w:jc w:val="both"/>
      </w:pPr>
      <w:r>
        <w:rPr>
          <w:rFonts w:ascii="Times New Roman" w:hAnsi="Times New Roman" w:cs="Times New Roman"/>
          <w:sz w:val="24"/>
          <w:szCs w:val="24"/>
        </w:rPr>
        <w:t>5.3.4.1. Выездная проверка проводится в случае, если при документарной проверке не представляется возможным:</w:t>
      </w:r>
    </w:p>
    <w:p w:rsidR="00A0316A" w:rsidRDefault="00826386">
      <w:pPr>
        <w:pStyle w:val="ConsPlusNormal"/>
        <w:ind w:firstLine="737"/>
        <w:jc w:val="both"/>
      </w:pPr>
      <w:r>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0316A" w:rsidRDefault="00826386">
      <w:pPr>
        <w:pStyle w:val="ConsPlusNormal"/>
        <w:ind w:firstLine="737"/>
        <w:jc w:val="both"/>
      </w:pPr>
      <w:r>
        <w:rPr>
          <w:rFonts w:ascii="Times New Roman" w:hAnsi="Times New Roman" w:cs="Times New Roman"/>
          <w:sz w:val="24"/>
          <w:szCs w:val="24"/>
        </w:rPr>
        <w:t>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 без проведения соответствующего мероприятия по контролю.</w:t>
      </w:r>
    </w:p>
    <w:p w:rsidR="00A0316A" w:rsidRDefault="00826386">
      <w:pPr>
        <w:pStyle w:val="ConsPlusNormal"/>
        <w:ind w:firstLine="737"/>
        <w:jc w:val="both"/>
      </w:pPr>
      <w:bookmarkStart w:id="4" w:name="Par225"/>
      <w:bookmarkEnd w:id="4"/>
      <w:r>
        <w:rPr>
          <w:rFonts w:ascii="Times New Roman" w:hAnsi="Times New Roman" w:cs="Times New Roman"/>
          <w:sz w:val="24"/>
          <w:szCs w:val="24"/>
        </w:rPr>
        <w:t xml:space="preserve">5.3.4.2. </w:t>
      </w:r>
      <w:proofErr w:type="gramStart"/>
      <w:r>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распоряжением главы администрации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Pr>
          <w:rFonts w:ascii="Times New Roman" w:hAnsi="Times New Roman" w:cs="Times New Roman"/>
          <w:sz w:val="24"/>
          <w:szCs w:val="24"/>
        </w:rPr>
        <w:t>, со сроками и условиями ее проведения.</w:t>
      </w:r>
    </w:p>
    <w:p w:rsidR="00A0316A" w:rsidRDefault="00826386">
      <w:pPr>
        <w:pStyle w:val="ConsPlusNormal"/>
        <w:ind w:firstLine="737"/>
        <w:jc w:val="both"/>
      </w:pPr>
      <w:r>
        <w:rPr>
          <w:rFonts w:ascii="Times New Roman" w:hAnsi="Times New Roman" w:cs="Times New Roman"/>
          <w:sz w:val="24"/>
          <w:szCs w:val="24"/>
        </w:rPr>
        <w:t xml:space="preserve">5.3.4.3. </w:t>
      </w:r>
      <w:proofErr w:type="gramStart"/>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4"/>
          <w:szCs w:val="24"/>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0316A" w:rsidRDefault="00826386">
      <w:pPr>
        <w:pStyle w:val="ConsPlusNormal"/>
        <w:ind w:firstLine="737"/>
        <w:jc w:val="both"/>
      </w:pPr>
      <w:r>
        <w:rPr>
          <w:rFonts w:ascii="Times New Roman" w:hAnsi="Times New Roman" w:cs="Times New Roman"/>
          <w:sz w:val="24"/>
          <w:szCs w:val="24"/>
        </w:rPr>
        <w:t>5.3.4.4.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0316A" w:rsidRDefault="00826386">
      <w:pPr>
        <w:pStyle w:val="ConsPlusNormal"/>
        <w:ind w:firstLine="737"/>
        <w:jc w:val="both"/>
      </w:pPr>
      <w:bookmarkStart w:id="5" w:name="Par228"/>
      <w:bookmarkEnd w:id="5"/>
      <w:r>
        <w:rPr>
          <w:rFonts w:ascii="Times New Roman" w:hAnsi="Times New Roman" w:cs="Times New Roman"/>
          <w:sz w:val="24"/>
          <w:szCs w:val="24"/>
        </w:rPr>
        <w:t>5.3.4.5. Результатом административной процедуры являются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outlineLvl w:val="2"/>
      </w:pPr>
      <w:r>
        <w:rPr>
          <w:rFonts w:ascii="Times New Roman" w:hAnsi="Times New Roman" w:cs="Times New Roman"/>
          <w:sz w:val="24"/>
          <w:szCs w:val="24"/>
        </w:rPr>
        <w:t>5.4. Составление акта проверки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5.4.1. Основанием для начала административной процедуры является завершение проверки.</w:t>
      </w:r>
    </w:p>
    <w:p w:rsidR="00A0316A" w:rsidRDefault="00826386">
      <w:pPr>
        <w:pStyle w:val="ConsPlusNormal"/>
        <w:ind w:firstLine="737"/>
        <w:jc w:val="both"/>
      </w:pPr>
      <w:r>
        <w:rPr>
          <w:rFonts w:ascii="Times New Roman" w:hAnsi="Times New Roman" w:cs="Times New Roman"/>
          <w:sz w:val="24"/>
          <w:szCs w:val="24"/>
        </w:rPr>
        <w:t>5.4.2. По результатам проверки уполномоченными должностными лицами администрации поселения, специально уполномоченного органа, проводящими проверку,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 xml:space="preserve">ух экземплярах. </w:t>
      </w:r>
      <w:hyperlink r:id="rId28">
        <w:r>
          <w:rPr>
            <w:rStyle w:val="-"/>
            <w:rFonts w:ascii="Times New Roman" w:hAnsi="Times New Roman" w:cs="Times New Roman"/>
            <w:color w:val="00000A"/>
            <w:sz w:val="24"/>
            <w:szCs w:val="24"/>
            <w:u w:val="none"/>
          </w:rPr>
          <w:t>Типовая форма</w:t>
        </w:r>
      </w:hyperlink>
      <w:r>
        <w:rPr>
          <w:rFonts w:ascii="Times New Roman" w:hAnsi="Times New Roman" w:cs="Times New Roman"/>
          <w:sz w:val="24"/>
          <w:szCs w:val="24"/>
        </w:rPr>
        <w:t xml:space="preserve"> акта проверки установлена приказом Министерства экономического развития Российской Федерации от 30 апреля 2009 г.  № 141.</w:t>
      </w:r>
    </w:p>
    <w:p w:rsidR="00A0316A" w:rsidRDefault="00826386">
      <w:pPr>
        <w:pStyle w:val="ConsPlusNormal"/>
        <w:ind w:firstLine="737"/>
        <w:jc w:val="both"/>
      </w:pPr>
      <w:r>
        <w:rPr>
          <w:rFonts w:ascii="Times New Roman" w:hAnsi="Times New Roman" w:cs="Times New Roman"/>
          <w:sz w:val="24"/>
          <w:szCs w:val="24"/>
        </w:rPr>
        <w:t>В акте проверки указываются:</w:t>
      </w:r>
    </w:p>
    <w:p w:rsidR="00A0316A" w:rsidRDefault="00826386">
      <w:pPr>
        <w:pStyle w:val="ConsPlusNormal"/>
        <w:ind w:firstLine="737"/>
        <w:jc w:val="both"/>
      </w:pPr>
      <w:r>
        <w:rPr>
          <w:rFonts w:ascii="Times New Roman" w:hAnsi="Times New Roman" w:cs="Times New Roman"/>
          <w:sz w:val="24"/>
          <w:szCs w:val="24"/>
        </w:rPr>
        <w:lastRenderedPageBreak/>
        <w:t>- дата, место и время составления акта проверки;</w:t>
      </w:r>
    </w:p>
    <w:p w:rsidR="00A0316A" w:rsidRDefault="00826386">
      <w:pPr>
        <w:pStyle w:val="ConsPlusNormal"/>
        <w:ind w:firstLine="737"/>
        <w:jc w:val="both"/>
      </w:pPr>
      <w:r>
        <w:rPr>
          <w:rFonts w:ascii="Times New Roman" w:hAnsi="Times New Roman" w:cs="Times New Roman"/>
          <w:sz w:val="24"/>
          <w:szCs w:val="24"/>
        </w:rPr>
        <w:t>- наименование органа муниципального контроля;</w:t>
      </w:r>
    </w:p>
    <w:p w:rsidR="00A0316A" w:rsidRDefault="00826386">
      <w:pPr>
        <w:pStyle w:val="ConsPlusNormal"/>
        <w:ind w:firstLine="737"/>
        <w:jc w:val="both"/>
      </w:pPr>
      <w:r>
        <w:rPr>
          <w:rFonts w:ascii="Times New Roman" w:hAnsi="Times New Roman" w:cs="Times New Roman"/>
          <w:sz w:val="24"/>
          <w:szCs w:val="24"/>
        </w:rPr>
        <w:t>- дата и номер распоряжения главы администрации  Александро-Невского городского поселения;</w:t>
      </w:r>
    </w:p>
    <w:p w:rsidR="00A0316A" w:rsidRDefault="00826386">
      <w:pPr>
        <w:pStyle w:val="ConsPlusNormal"/>
        <w:ind w:firstLine="737"/>
        <w:jc w:val="both"/>
      </w:pPr>
      <w:r>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A0316A" w:rsidRDefault="00826386">
      <w:pPr>
        <w:pStyle w:val="ConsPlusNormal"/>
        <w:ind w:firstLine="737"/>
        <w:jc w:val="both"/>
      </w:pPr>
      <w:r>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A0316A" w:rsidRDefault="00826386">
      <w:pPr>
        <w:pStyle w:val="ConsPlusNormal"/>
        <w:ind w:firstLine="737"/>
        <w:jc w:val="both"/>
      </w:pPr>
      <w:r>
        <w:rPr>
          <w:rFonts w:ascii="Times New Roman" w:hAnsi="Times New Roman" w:cs="Times New Roman"/>
          <w:sz w:val="24"/>
          <w:szCs w:val="24"/>
        </w:rPr>
        <w:t>- дата, время, продолжительность и место проведения проверки;</w:t>
      </w:r>
    </w:p>
    <w:p w:rsidR="00A0316A" w:rsidRDefault="00826386">
      <w:pPr>
        <w:pStyle w:val="ConsPlusNormal"/>
        <w:ind w:firstLine="737"/>
        <w:jc w:val="both"/>
      </w:pPr>
      <w:r>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A0316A" w:rsidRDefault="00826386">
      <w:pPr>
        <w:pStyle w:val="ConsPlusNormal"/>
        <w:ind w:firstLine="737"/>
        <w:jc w:val="both"/>
      </w:pPr>
      <w:proofErr w:type="gramStart"/>
      <w:r>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A0316A" w:rsidRDefault="00826386">
      <w:pPr>
        <w:pStyle w:val="ConsPlusNormal"/>
        <w:ind w:firstLine="737"/>
        <w:jc w:val="both"/>
      </w:pPr>
      <w:r>
        <w:rPr>
          <w:rFonts w:ascii="Times New Roman" w:hAnsi="Times New Roman" w:cs="Times New Roman"/>
          <w:sz w:val="24"/>
          <w:szCs w:val="24"/>
        </w:rPr>
        <w:t>- подписи должностного лица или должностных лиц, проводивших проверку.</w:t>
      </w:r>
    </w:p>
    <w:p w:rsidR="00A0316A" w:rsidRDefault="00826386">
      <w:pPr>
        <w:pStyle w:val="ConsPlusNormal"/>
        <w:ind w:firstLine="737"/>
        <w:jc w:val="both"/>
      </w:pPr>
      <w:r>
        <w:rPr>
          <w:rFonts w:ascii="Times New Roman" w:hAnsi="Times New Roman" w:cs="Times New Roman"/>
          <w:sz w:val="24"/>
          <w:szCs w:val="24"/>
        </w:rPr>
        <w:t>5.4.3.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0316A" w:rsidRDefault="00826386">
      <w:pPr>
        <w:pStyle w:val="ConsPlusNormal"/>
        <w:ind w:firstLine="737"/>
        <w:jc w:val="both"/>
      </w:pPr>
      <w:r>
        <w:rPr>
          <w:rFonts w:ascii="Times New Roman" w:hAnsi="Times New Roman" w:cs="Times New Roman"/>
          <w:sz w:val="24"/>
          <w:szCs w:val="24"/>
        </w:rPr>
        <w:t>5.4.4. Акт проверки оформляется в срок непосредственно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w:t>
      </w:r>
    </w:p>
    <w:p w:rsidR="00A0316A" w:rsidRDefault="00826386">
      <w:pPr>
        <w:pStyle w:val="ConsPlusNormal"/>
        <w:ind w:firstLine="737"/>
        <w:jc w:val="both"/>
      </w:pPr>
      <w:r>
        <w:rPr>
          <w:rFonts w:ascii="Times New Roman" w:hAnsi="Times New Roman" w:cs="Times New Roman"/>
          <w:sz w:val="24"/>
          <w:szCs w:val="24"/>
        </w:rPr>
        <w:t>5.4.5.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A0316A" w:rsidRDefault="00826386">
      <w:pPr>
        <w:pStyle w:val="ConsPlusNormal"/>
        <w:ind w:firstLine="737"/>
        <w:jc w:val="both"/>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316A" w:rsidRDefault="00826386">
      <w:pPr>
        <w:pStyle w:val="ConsPlusNormal"/>
        <w:ind w:firstLine="737"/>
        <w:jc w:val="both"/>
      </w:pPr>
      <w:r>
        <w:rPr>
          <w:rFonts w:ascii="Times New Roman" w:hAnsi="Times New Roman" w:cs="Times New Roman"/>
          <w:sz w:val="24"/>
          <w:szCs w:val="24"/>
        </w:rPr>
        <w:t>5.4.6.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316A" w:rsidRDefault="00826386">
      <w:pPr>
        <w:pStyle w:val="ConsPlusNormal"/>
        <w:ind w:firstLine="737"/>
        <w:jc w:val="both"/>
      </w:pPr>
      <w:r>
        <w:rPr>
          <w:rFonts w:ascii="Times New Roman" w:hAnsi="Times New Roman" w:cs="Times New Roman"/>
          <w:sz w:val="24"/>
          <w:szCs w:val="24"/>
        </w:rPr>
        <w:t>5.4.7. Результатом исполнения административной процедуры являются:</w:t>
      </w:r>
    </w:p>
    <w:p w:rsidR="00A0316A" w:rsidRDefault="00826386">
      <w:pPr>
        <w:pStyle w:val="ConsPlusNormal"/>
        <w:ind w:firstLine="737"/>
        <w:jc w:val="both"/>
      </w:pPr>
      <w:r>
        <w:rPr>
          <w:rFonts w:ascii="Times New Roman" w:hAnsi="Times New Roman" w:cs="Times New Roman"/>
          <w:sz w:val="24"/>
          <w:szCs w:val="24"/>
        </w:rPr>
        <w:lastRenderedPageBreak/>
        <w:t>-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Александро-Невского городского поселения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w:t>
      </w:r>
    </w:p>
    <w:p w:rsidR="00A0316A" w:rsidRDefault="00826386">
      <w:pPr>
        <w:pStyle w:val="ConsPlusNormal"/>
        <w:ind w:firstLine="737"/>
        <w:jc w:val="both"/>
      </w:pPr>
      <w:r>
        <w:rPr>
          <w:rFonts w:ascii="Times New Roman" w:hAnsi="Times New Roman" w:cs="Times New Roman"/>
          <w:sz w:val="24"/>
          <w:szCs w:val="24"/>
        </w:rPr>
        <w:t>- принятие мер в отношении выявленных нарушений в соответствии с действующим законодательством.</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outlineLvl w:val="2"/>
      </w:pPr>
      <w:r>
        <w:rPr>
          <w:rFonts w:ascii="Times New Roman" w:hAnsi="Times New Roman" w:cs="Times New Roman"/>
          <w:sz w:val="24"/>
          <w:szCs w:val="24"/>
        </w:rPr>
        <w:t>5.5. Меры, принимаемые должностными лицами в отношении фактов нарушений, выявленных при проведении проверки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680"/>
        <w:jc w:val="both"/>
      </w:pPr>
      <w:r>
        <w:rPr>
          <w:rFonts w:ascii="Times New Roman" w:hAnsi="Times New Roman" w:cs="Times New Roman"/>
          <w:sz w:val="24"/>
          <w:szCs w:val="24"/>
        </w:rPr>
        <w:t>5.5.1.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A0316A" w:rsidRDefault="00826386">
      <w:pPr>
        <w:pStyle w:val="ConsPlusNormal"/>
        <w:ind w:firstLine="680"/>
        <w:jc w:val="both"/>
      </w:pPr>
      <w:proofErr w:type="gramStart"/>
      <w:r>
        <w:rPr>
          <w:rFonts w:ascii="Times New Roman" w:hAnsi="Times New Roman" w:cs="Times New Roman"/>
          <w:sz w:val="24"/>
          <w:szCs w:val="24"/>
        </w:rPr>
        <w:t xml:space="preserve">1) выдать </w:t>
      </w:r>
      <w:hyperlink w:anchor="Par364" w:history="1">
        <w:r>
          <w:rPr>
            <w:rStyle w:val="-"/>
            <w:rFonts w:ascii="Times New Roman" w:hAnsi="Times New Roman" w:cs="Times New Roman"/>
            <w:color w:val="00000A"/>
            <w:sz w:val="24"/>
            <w:szCs w:val="24"/>
            <w:u w:val="none"/>
          </w:rPr>
          <w:t>предписание</w:t>
        </w:r>
      </w:hyperlink>
      <w:r>
        <w:rPr>
          <w:rFonts w:ascii="Times New Roman" w:hAnsi="Times New Roman" w:cs="Times New Roman"/>
          <w:sz w:val="24"/>
          <w:szCs w:val="24"/>
        </w:rPr>
        <w:t xml:space="preserve">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Pr>
          <w:rFonts w:ascii="Times New Roman" w:hAnsi="Times New Roman" w:cs="Times New Roman"/>
          <w:sz w:val="24"/>
          <w:szCs w:val="24"/>
        </w:rPr>
        <w:t xml:space="preserve"> природного и техногенного характера, а также других мероприятий, предусмотренных федеральными законами;</w:t>
      </w:r>
    </w:p>
    <w:p w:rsidR="00A0316A" w:rsidRDefault="00826386">
      <w:pPr>
        <w:pStyle w:val="ConsPlusNormal"/>
        <w:ind w:firstLine="680"/>
        <w:jc w:val="both"/>
      </w:pPr>
      <w:proofErr w:type="gramStart"/>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0316A" w:rsidRDefault="00826386">
      <w:pPr>
        <w:pStyle w:val="ConsPlusNormal"/>
        <w:ind w:firstLine="680"/>
        <w:jc w:val="both"/>
      </w:pPr>
      <w:r>
        <w:rPr>
          <w:rFonts w:ascii="Times New Roman" w:hAnsi="Times New Roman" w:cs="Times New Roman"/>
          <w:sz w:val="24"/>
          <w:szCs w:val="24"/>
        </w:rPr>
        <w:t xml:space="preserve">3) в установленных </w:t>
      </w:r>
      <w:hyperlink r:id="rId29">
        <w:r>
          <w:rPr>
            <w:rStyle w:val="-"/>
            <w:rFonts w:ascii="Times New Roman" w:hAnsi="Times New Roman" w:cs="Times New Roman"/>
            <w:color w:val="00000A"/>
            <w:sz w:val="24"/>
            <w:szCs w:val="24"/>
            <w:u w:val="none"/>
          </w:rPr>
          <w:t>ст. 165</w:t>
        </w:r>
      </w:hyperlink>
      <w:r>
        <w:rPr>
          <w:rFonts w:ascii="Times New Roman" w:hAnsi="Times New Roman" w:cs="Times New Roman"/>
          <w:sz w:val="24"/>
          <w:szCs w:val="24"/>
        </w:rPr>
        <w:t xml:space="preserve">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0"/>
        <w:jc w:val="center"/>
        <w:outlineLvl w:val="1"/>
        <w:rPr>
          <w:b/>
          <w:bCs/>
        </w:rPr>
      </w:pPr>
      <w:r>
        <w:rPr>
          <w:rFonts w:ascii="Times New Roman" w:hAnsi="Times New Roman" w:cs="Times New Roman"/>
          <w:b/>
          <w:bCs/>
          <w:sz w:val="24"/>
          <w:szCs w:val="24"/>
        </w:rPr>
        <w:t xml:space="preserve">6.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муниципальной функции</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 xml:space="preserve">6.1.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Рязанской области, рассмотрение обращений заявителей, содержащих жалобы на решения, действия (бездействие) должностных лиц, принятие по ним решений и подготовку ответов.</w:t>
      </w:r>
    </w:p>
    <w:p w:rsidR="00A0316A" w:rsidRDefault="00826386">
      <w:pPr>
        <w:pStyle w:val="ConsPlusNormal"/>
        <w:ind w:firstLine="737"/>
        <w:jc w:val="both"/>
      </w:pPr>
      <w:r>
        <w:rPr>
          <w:rFonts w:ascii="Times New Roman" w:hAnsi="Times New Roman" w:cs="Times New Roman"/>
          <w:sz w:val="24"/>
          <w:szCs w:val="24"/>
        </w:rPr>
        <w:t xml:space="preserve">6.2.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руководителем уполномоченного органа.</w:t>
      </w:r>
    </w:p>
    <w:p w:rsidR="00A0316A" w:rsidRDefault="00826386">
      <w:pPr>
        <w:pStyle w:val="ConsPlusNormal"/>
        <w:ind w:firstLine="737"/>
        <w:jc w:val="both"/>
      </w:pPr>
      <w:r>
        <w:rPr>
          <w:rFonts w:ascii="Times New Roman" w:hAnsi="Times New Roman" w:cs="Times New Roman"/>
          <w:sz w:val="24"/>
          <w:szCs w:val="24"/>
        </w:rPr>
        <w:t xml:space="preserve">6.3. Периодичность проведения проверок может носить плановый характер (осуществляется на основании квартальных или годовых планов работ) и внеплановый </w:t>
      </w:r>
      <w:r>
        <w:rPr>
          <w:rFonts w:ascii="Times New Roman" w:hAnsi="Times New Roman" w:cs="Times New Roman"/>
          <w:sz w:val="24"/>
          <w:szCs w:val="24"/>
        </w:rPr>
        <w:lastRenderedPageBreak/>
        <w:t>характер (по конкретному обращению заинтересованных лиц).</w:t>
      </w:r>
    </w:p>
    <w:p w:rsidR="00A0316A" w:rsidRDefault="00826386">
      <w:pPr>
        <w:pStyle w:val="ConsPlusNormal"/>
        <w:ind w:firstLine="737"/>
        <w:jc w:val="both"/>
      </w:pPr>
      <w:r>
        <w:rPr>
          <w:rFonts w:ascii="Times New Roman" w:hAnsi="Times New Roman" w:cs="Times New Roman"/>
          <w:sz w:val="24"/>
          <w:szCs w:val="24"/>
        </w:rPr>
        <w:t>6.4. При проверке могут рассматриваться все вопросы, связанные с исполнением муниципального контроля (комплексные проверки), или отдельные вопросы (тематические проверки).</w:t>
      </w:r>
    </w:p>
    <w:p w:rsidR="00A0316A" w:rsidRDefault="00826386">
      <w:pPr>
        <w:pStyle w:val="ConsPlusNormal"/>
        <w:ind w:firstLine="737"/>
        <w:jc w:val="both"/>
      </w:pPr>
      <w:r>
        <w:rPr>
          <w:rFonts w:ascii="Times New Roman" w:hAnsi="Times New Roman" w:cs="Times New Roman"/>
          <w:sz w:val="24"/>
          <w:szCs w:val="24"/>
        </w:rPr>
        <w:t>6.5. Результаты проверки оформляются в виде акта (справки), в котором отмечаются выявленные недостатки и предложения по их устранению.</w:t>
      </w:r>
    </w:p>
    <w:p w:rsidR="00A0316A" w:rsidRDefault="00826386">
      <w:pPr>
        <w:pStyle w:val="ConsPlusNormal"/>
        <w:ind w:firstLine="737"/>
        <w:jc w:val="both"/>
      </w:pPr>
      <w:r>
        <w:rPr>
          <w:rFonts w:ascii="Times New Roman" w:hAnsi="Times New Roman" w:cs="Times New Roman"/>
          <w:sz w:val="24"/>
          <w:szCs w:val="24"/>
        </w:rPr>
        <w:t>6.6. Уполномоченные должностные лица администрации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w:t>
      </w:r>
    </w:p>
    <w:p w:rsidR="00A0316A" w:rsidRDefault="00826386">
      <w:pPr>
        <w:pStyle w:val="ConsPlusNormal"/>
        <w:ind w:firstLine="737"/>
        <w:jc w:val="both"/>
      </w:pPr>
      <w:r>
        <w:rPr>
          <w:rFonts w:ascii="Times New Roman" w:hAnsi="Times New Roman" w:cs="Times New Roman"/>
          <w:sz w:val="24"/>
          <w:szCs w:val="24"/>
        </w:rPr>
        <w:t>6.7.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0"/>
        <w:jc w:val="center"/>
        <w:outlineLvl w:val="1"/>
        <w:rPr>
          <w:b/>
          <w:bCs/>
        </w:rPr>
      </w:pPr>
      <w:r>
        <w:rPr>
          <w:rFonts w:ascii="Times New Roman" w:hAnsi="Times New Roman" w:cs="Times New Roman"/>
          <w:b/>
          <w:bCs/>
          <w:sz w:val="24"/>
          <w:szCs w:val="24"/>
        </w:rPr>
        <w:t>7.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0316A" w:rsidRDefault="00A0316A">
      <w:pPr>
        <w:pStyle w:val="ConsPlusNormal"/>
        <w:jc w:val="both"/>
        <w:rPr>
          <w:rFonts w:ascii="Times New Roman" w:hAnsi="Times New Roman" w:cs="Times New Roman"/>
          <w:sz w:val="24"/>
          <w:szCs w:val="24"/>
        </w:rPr>
      </w:pPr>
    </w:p>
    <w:p w:rsidR="00A0316A" w:rsidRDefault="00826386">
      <w:pPr>
        <w:pStyle w:val="ConsPlusNormal"/>
        <w:ind w:firstLine="737"/>
        <w:jc w:val="both"/>
      </w:pPr>
      <w:r>
        <w:rPr>
          <w:rFonts w:ascii="Times New Roman" w:hAnsi="Times New Roman" w:cs="Times New Roman"/>
          <w:sz w:val="24"/>
          <w:szCs w:val="24"/>
        </w:rPr>
        <w:t>7.1. Заявители имеют право на обжалование действий или бездействия должностных лиц администрации поселения или уполномоченного органа в досудебном и судебном порядке.</w:t>
      </w:r>
    </w:p>
    <w:p w:rsidR="00A0316A" w:rsidRDefault="00826386">
      <w:pPr>
        <w:pStyle w:val="ConsPlusNormal"/>
        <w:ind w:firstLine="737"/>
        <w:jc w:val="both"/>
      </w:pPr>
      <w:r>
        <w:rPr>
          <w:rFonts w:ascii="Times New Roman" w:hAnsi="Times New Roman" w:cs="Times New Roman"/>
          <w:sz w:val="24"/>
          <w:szCs w:val="24"/>
        </w:rPr>
        <w:t>7.2. Заявители имеют право обратиться лично (устно) или направить письменное заявление или обращение (далее - письменное обращение):</w:t>
      </w:r>
    </w:p>
    <w:p w:rsidR="00A0316A" w:rsidRDefault="00826386">
      <w:pPr>
        <w:pStyle w:val="ConsPlusNormal"/>
        <w:ind w:firstLine="737"/>
        <w:jc w:val="both"/>
      </w:pPr>
      <w:r>
        <w:rPr>
          <w:rFonts w:ascii="Times New Roman" w:hAnsi="Times New Roman" w:cs="Times New Roman"/>
          <w:sz w:val="24"/>
          <w:szCs w:val="24"/>
        </w:rPr>
        <w:t xml:space="preserve">по номерам телефонов, на интернет-сайт, по электронной почте, письменно по почте по адресу, содержащемуся в </w:t>
      </w:r>
      <w:hyperlink w:anchor="Par117" w:history="1">
        <w:r>
          <w:rPr>
            <w:rStyle w:val="-"/>
            <w:rFonts w:ascii="Times New Roman" w:hAnsi="Times New Roman" w:cs="Times New Roman"/>
            <w:color w:val="00000A"/>
            <w:sz w:val="24"/>
            <w:szCs w:val="24"/>
            <w:u w:val="none"/>
          </w:rPr>
          <w:t>пункте 4.</w:t>
        </w:r>
      </w:hyperlink>
      <w:r>
        <w:rPr>
          <w:rStyle w:val="-"/>
          <w:rFonts w:ascii="Times New Roman" w:hAnsi="Times New Roman" w:cs="Times New Roman"/>
          <w:color w:val="00000A"/>
          <w:sz w:val="24"/>
          <w:szCs w:val="24"/>
          <w:u w:val="none"/>
        </w:rPr>
        <w:t>1.1</w:t>
      </w:r>
      <w:r>
        <w:rPr>
          <w:rFonts w:ascii="Times New Roman" w:hAnsi="Times New Roman" w:cs="Times New Roman"/>
          <w:sz w:val="24"/>
          <w:szCs w:val="24"/>
        </w:rPr>
        <w:t xml:space="preserve"> настоящего административного регламента, а также при личном обращении в администрацию поселения или специально уполномоченный орган, осуществляющий муниципальную функцию.</w:t>
      </w:r>
    </w:p>
    <w:p w:rsidR="00A0316A" w:rsidRDefault="00826386">
      <w:pPr>
        <w:pStyle w:val="ConsPlusNormal"/>
        <w:ind w:firstLine="737"/>
        <w:jc w:val="both"/>
      </w:pPr>
      <w:r>
        <w:rPr>
          <w:rFonts w:ascii="Times New Roman" w:hAnsi="Times New Roman" w:cs="Times New Roman"/>
          <w:sz w:val="24"/>
          <w:szCs w:val="24"/>
        </w:rPr>
        <w:t>7.3. Должностные лица администрации поселения проводят личный прием Заявителей.</w:t>
      </w:r>
    </w:p>
    <w:p w:rsidR="00A0316A" w:rsidRDefault="00826386">
      <w:pPr>
        <w:pStyle w:val="ConsPlusNormal"/>
        <w:ind w:firstLine="737"/>
        <w:jc w:val="both"/>
      </w:pPr>
      <w:r>
        <w:rPr>
          <w:rFonts w:ascii="Times New Roman" w:hAnsi="Times New Roman" w:cs="Times New Roman"/>
          <w:sz w:val="24"/>
          <w:szCs w:val="24"/>
        </w:rPr>
        <w:t>7.4. Личный прием должностными лицами проводится в соответствии с графиком приема посетителей.</w:t>
      </w:r>
    </w:p>
    <w:p w:rsidR="00A0316A" w:rsidRDefault="00826386">
      <w:pPr>
        <w:pStyle w:val="ConsPlusNormal"/>
        <w:ind w:firstLine="737"/>
        <w:jc w:val="both"/>
      </w:pPr>
      <w:r>
        <w:rPr>
          <w:rFonts w:ascii="Times New Roman" w:hAnsi="Times New Roman" w:cs="Times New Roman"/>
          <w:sz w:val="24"/>
          <w:szCs w:val="24"/>
        </w:rPr>
        <w:t>7.5.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A0316A" w:rsidRDefault="00826386">
      <w:pPr>
        <w:pStyle w:val="ConsPlusNormal"/>
        <w:ind w:firstLine="737"/>
        <w:jc w:val="both"/>
      </w:pPr>
      <w:r>
        <w:rPr>
          <w:rFonts w:ascii="Times New Roman" w:hAnsi="Times New Roman" w:cs="Times New Roman"/>
          <w:sz w:val="24"/>
          <w:szCs w:val="24"/>
        </w:rPr>
        <w:t>7.6. Сообщение Заявителя должно содержать следующую информацию.</w:t>
      </w:r>
    </w:p>
    <w:p w:rsidR="00A0316A" w:rsidRDefault="00826386">
      <w:pPr>
        <w:pStyle w:val="ConsPlusNormal"/>
        <w:ind w:firstLine="737"/>
        <w:jc w:val="both"/>
      </w:pPr>
      <w:r>
        <w:rPr>
          <w:rFonts w:ascii="Times New Roman" w:hAnsi="Times New Roman" w:cs="Times New Roman"/>
          <w:sz w:val="24"/>
          <w:szCs w:val="24"/>
        </w:rPr>
        <w:t>Жалоба должна содержать:</w:t>
      </w:r>
    </w:p>
    <w:p w:rsidR="00A0316A" w:rsidRDefault="00826386">
      <w:pPr>
        <w:pStyle w:val="ConsPlusNormal"/>
        <w:ind w:firstLine="737"/>
        <w:jc w:val="both"/>
      </w:pPr>
      <w:r>
        <w:rPr>
          <w:rFonts w:ascii="Times New Roman" w:hAnsi="Times New Roman" w:cs="Times New Roman"/>
          <w:sz w:val="24"/>
          <w:szCs w:val="24"/>
        </w:rPr>
        <w:t>1) наименование органа, осуществляющего муниципальную функцию, должностного лица или муниципального служащего, решения и действия (бездействие) которых обжалуются;</w:t>
      </w:r>
    </w:p>
    <w:p w:rsidR="00A0316A" w:rsidRDefault="00826386">
      <w:pPr>
        <w:pStyle w:val="ConsPlusNormal"/>
        <w:ind w:firstLine="737"/>
        <w:jc w:val="both"/>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16A" w:rsidRDefault="00826386">
      <w:pPr>
        <w:pStyle w:val="ConsPlusNormal"/>
        <w:ind w:firstLine="737"/>
        <w:jc w:val="both"/>
      </w:pPr>
      <w:r>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или муниципального служащего;</w:t>
      </w:r>
    </w:p>
    <w:p w:rsidR="00A0316A" w:rsidRDefault="00826386">
      <w:pPr>
        <w:pStyle w:val="ConsPlusNormal"/>
        <w:ind w:firstLine="737"/>
        <w:jc w:val="both"/>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0316A" w:rsidRDefault="00826386">
      <w:pPr>
        <w:pStyle w:val="ConsPlusNormal"/>
        <w:ind w:firstLine="737"/>
        <w:jc w:val="both"/>
      </w:pPr>
      <w:r>
        <w:rPr>
          <w:rFonts w:ascii="Times New Roman" w:hAnsi="Times New Roman" w:cs="Times New Roman"/>
          <w:sz w:val="24"/>
          <w:szCs w:val="24"/>
        </w:rPr>
        <w:t>7.7. Срок рассмотрения обращения Заявителя.</w:t>
      </w:r>
    </w:p>
    <w:p w:rsidR="00A0316A" w:rsidRDefault="00826386">
      <w:pPr>
        <w:pStyle w:val="ConsPlusNormal"/>
        <w:ind w:firstLine="737"/>
        <w:jc w:val="both"/>
      </w:pPr>
      <w:proofErr w:type="gramStart"/>
      <w:r>
        <w:rPr>
          <w:rFonts w:ascii="Times New Roman" w:hAnsi="Times New Roman" w:cs="Times New Roman"/>
          <w:sz w:val="24"/>
          <w:szCs w:val="24"/>
        </w:rPr>
        <w:t xml:space="preserve">Жалоба, поступившая в орган, осуществляющий муниципальную функцию, </w:t>
      </w:r>
      <w:r>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316A" w:rsidRDefault="00826386">
      <w:pPr>
        <w:pStyle w:val="ConsPlusNormal"/>
        <w:ind w:firstLine="737"/>
        <w:jc w:val="both"/>
      </w:pPr>
      <w:r>
        <w:rPr>
          <w:rFonts w:ascii="Times New Roman" w:hAnsi="Times New Roman" w:cs="Times New Roman"/>
          <w:sz w:val="24"/>
          <w:szCs w:val="24"/>
        </w:rPr>
        <w:t>Порядок продления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A0316A" w:rsidRDefault="00826386">
      <w:pPr>
        <w:pStyle w:val="ConsPlusNormal"/>
        <w:ind w:firstLine="737"/>
        <w:jc w:val="both"/>
      </w:pPr>
      <w:r>
        <w:rPr>
          <w:rFonts w:ascii="Times New Roman" w:hAnsi="Times New Roman" w:cs="Times New Roman"/>
          <w:sz w:val="24"/>
          <w:szCs w:val="24"/>
        </w:rPr>
        <w:t>7.8. Письменный ответ, содержащий результаты рассмотрения письменного обращения, направляется Заявителю.</w:t>
      </w:r>
    </w:p>
    <w:p w:rsidR="00A0316A" w:rsidRDefault="00826386">
      <w:pPr>
        <w:pStyle w:val="ConsPlusNormal"/>
        <w:ind w:firstLine="737"/>
        <w:jc w:val="both"/>
      </w:pPr>
      <w:r>
        <w:rPr>
          <w:rFonts w:ascii="Times New Roman" w:hAnsi="Times New Roman" w:cs="Times New Roman"/>
          <w:sz w:val="24"/>
          <w:szCs w:val="24"/>
        </w:rPr>
        <w:t xml:space="preserve">7.9. Если в письменном обращении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A0316A" w:rsidRDefault="00826386">
      <w:pPr>
        <w:pStyle w:val="ConsPlusNormal"/>
        <w:ind w:firstLine="737"/>
        <w:jc w:val="both"/>
      </w:pPr>
      <w:r>
        <w:rPr>
          <w:rFonts w:ascii="Times New Roman" w:hAnsi="Times New Roman" w:cs="Times New Roman"/>
          <w:sz w:val="24"/>
          <w:szCs w:val="24"/>
        </w:rPr>
        <w:t>7.10.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A0316A" w:rsidRDefault="00826386">
      <w:pPr>
        <w:pStyle w:val="ConsPlusNormal"/>
        <w:ind w:firstLine="737"/>
        <w:jc w:val="both"/>
      </w:pPr>
      <w:r>
        <w:rPr>
          <w:rFonts w:ascii="Times New Roman" w:hAnsi="Times New Roman" w:cs="Times New Roman"/>
          <w:sz w:val="24"/>
          <w:szCs w:val="24"/>
        </w:rPr>
        <w:t xml:space="preserve">7.11. </w:t>
      </w:r>
      <w:proofErr w:type="gramStart"/>
      <w:r>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Times New Roman" w:hAnsi="Times New Roman" w:cs="Times New Roman"/>
          <w:sz w:val="24"/>
          <w:szCs w:val="24"/>
        </w:rPr>
        <w:t xml:space="preserve">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A0316A" w:rsidRDefault="00826386">
      <w:pPr>
        <w:pStyle w:val="ConsPlusNormal"/>
        <w:ind w:firstLine="737"/>
        <w:jc w:val="both"/>
      </w:pPr>
      <w:r>
        <w:rPr>
          <w:rFonts w:ascii="Times New Roman" w:hAnsi="Times New Roman" w:cs="Times New Roman"/>
          <w:sz w:val="24"/>
          <w:szCs w:val="24"/>
        </w:rPr>
        <w:t>7.12.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316A" w:rsidRDefault="00826386">
      <w:pPr>
        <w:pStyle w:val="ConsPlusNormal"/>
        <w:ind w:firstLine="737"/>
        <w:jc w:val="both"/>
      </w:pPr>
      <w:r>
        <w:rPr>
          <w:rFonts w:ascii="Times New Roman" w:hAnsi="Times New Roman" w:cs="Times New Roman"/>
          <w:sz w:val="24"/>
          <w:szCs w:val="24"/>
        </w:rPr>
        <w:t>7.13.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p>
    <w:p w:rsidR="00A0316A" w:rsidRDefault="00826386">
      <w:pPr>
        <w:pStyle w:val="ConsPlusNormal"/>
        <w:ind w:firstLine="737"/>
        <w:jc w:val="both"/>
      </w:pPr>
      <w:r>
        <w:rPr>
          <w:rFonts w:ascii="Times New Roman" w:hAnsi="Times New Roman" w:cs="Times New Roman"/>
          <w:sz w:val="24"/>
          <w:szCs w:val="24"/>
        </w:rPr>
        <w:t>По результатам рассмотрения жалобы орган, осуществляющий муниципальную функцию, принимает одно из следующих решений:</w:t>
      </w:r>
    </w:p>
    <w:p w:rsidR="00A0316A" w:rsidRDefault="00826386">
      <w:pPr>
        <w:pStyle w:val="ConsPlusNormal"/>
        <w:ind w:firstLine="737"/>
        <w:jc w:val="both"/>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муниципальную функцию,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A0316A" w:rsidRDefault="00826386">
      <w:pPr>
        <w:pStyle w:val="ConsPlusNormal"/>
        <w:ind w:firstLine="737"/>
        <w:jc w:val="both"/>
      </w:pPr>
      <w:r>
        <w:rPr>
          <w:rFonts w:ascii="Times New Roman" w:hAnsi="Times New Roman" w:cs="Times New Roman"/>
          <w:sz w:val="24"/>
          <w:szCs w:val="24"/>
        </w:rPr>
        <w:t>2) отказывает в удовлетворении жалобы.</w:t>
      </w:r>
    </w:p>
    <w:p w:rsidR="00A0316A" w:rsidRDefault="00826386">
      <w:pPr>
        <w:pStyle w:val="ConsPlusNormal"/>
        <w:ind w:firstLine="737"/>
        <w:jc w:val="both"/>
      </w:pPr>
      <w:r>
        <w:rPr>
          <w:rFonts w:ascii="Times New Roman" w:hAnsi="Times New Roman" w:cs="Times New Roman"/>
          <w:sz w:val="24"/>
          <w:szCs w:val="24"/>
        </w:rPr>
        <w:t>7.14.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16A" w:rsidRDefault="00826386">
      <w:pPr>
        <w:pStyle w:val="ConsPlusNormal"/>
        <w:ind w:firstLine="737"/>
        <w:jc w:val="both"/>
      </w:pPr>
      <w:r>
        <w:rPr>
          <w:rFonts w:ascii="Times New Roman" w:hAnsi="Times New Roman" w:cs="Times New Roman"/>
          <w:sz w:val="24"/>
          <w:szCs w:val="24"/>
        </w:rPr>
        <w:t xml:space="preserve">7.15.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16A" w:rsidRDefault="00826386">
      <w:pPr>
        <w:pStyle w:val="ConsPlusNormal"/>
        <w:ind w:firstLine="737"/>
        <w:jc w:val="both"/>
      </w:pPr>
      <w:r>
        <w:rPr>
          <w:rFonts w:ascii="Times New Roman" w:hAnsi="Times New Roman" w:cs="Times New Roman"/>
          <w:sz w:val="24"/>
          <w:szCs w:val="24"/>
        </w:rPr>
        <w:t xml:space="preserve">7.16.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w:t>
      </w:r>
      <w:r>
        <w:rPr>
          <w:rFonts w:ascii="Times New Roman" w:hAnsi="Times New Roman" w:cs="Times New Roman"/>
          <w:sz w:val="24"/>
          <w:szCs w:val="24"/>
        </w:rPr>
        <w:lastRenderedPageBreak/>
        <w:t>услуги, если считает, что нарушены его права и свободы.</w:t>
      </w:r>
    </w:p>
    <w:p w:rsidR="00A0316A" w:rsidRDefault="00826386">
      <w:pPr>
        <w:pStyle w:val="ConsPlusNormal"/>
        <w:ind w:firstLine="737"/>
        <w:jc w:val="both"/>
      </w:pPr>
      <w:r>
        <w:rPr>
          <w:rFonts w:ascii="Times New Roman" w:hAnsi="Times New Roman" w:cs="Times New Roman"/>
          <w:sz w:val="24"/>
          <w:szCs w:val="24"/>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A0316A" w:rsidRDefault="00826386">
      <w:pPr>
        <w:pStyle w:val="ConsPlusNormal"/>
        <w:ind w:firstLine="737"/>
        <w:jc w:val="both"/>
      </w:pPr>
      <w:r>
        <w:rPr>
          <w:rFonts w:ascii="Times New Roman" w:hAnsi="Times New Roman" w:cs="Times New Roman"/>
          <w:sz w:val="24"/>
          <w:szCs w:val="24"/>
        </w:rPr>
        <w:t>нарушены права и свободы гражданина;</w:t>
      </w:r>
    </w:p>
    <w:p w:rsidR="00A0316A" w:rsidRDefault="00826386">
      <w:pPr>
        <w:pStyle w:val="ConsPlusNormal"/>
        <w:ind w:firstLine="737"/>
        <w:jc w:val="both"/>
      </w:pPr>
      <w:r>
        <w:rPr>
          <w:rFonts w:ascii="Times New Roman" w:hAnsi="Times New Roman" w:cs="Times New Roman"/>
          <w:sz w:val="24"/>
          <w:szCs w:val="24"/>
        </w:rPr>
        <w:t>созданы препятствия осуществлению гражданином его прав и свобод;</w:t>
      </w:r>
    </w:p>
    <w:p w:rsidR="00A0316A" w:rsidRDefault="00826386">
      <w:pPr>
        <w:pStyle w:val="ConsPlusNormal"/>
        <w:ind w:firstLine="737"/>
        <w:jc w:val="both"/>
      </w:pPr>
      <w:r>
        <w:rPr>
          <w:rFonts w:ascii="Times New Roman" w:hAnsi="Times New Roman" w:cs="Times New Roman"/>
          <w:sz w:val="24"/>
          <w:szCs w:val="24"/>
        </w:rPr>
        <w:t>незаконно на гражданина возложена какая-либо обязанность или он незаконно привлечен к какой-либо ответственности.</w:t>
      </w:r>
    </w:p>
    <w:p w:rsidR="00A0316A" w:rsidRDefault="00826386">
      <w:pPr>
        <w:pStyle w:val="ConsPlusNormal"/>
        <w:ind w:firstLine="737"/>
        <w:jc w:val="both"/>
      </w:pPr>
      <w:r>
        <w:rPr>
          <w:rFonts w:ascii="Times New Roman" w:hAnsi="Times New Roman" w:cs="Times New Roman"/>
          <w:sz w:val="24"/>
          <w:szCs w:val="24"/>
        </w:rPr>
        <w:t xml:space="preserve">Заявителями заявление подается в суд по подсудности, установленной Гражданским процессуальным </w:t>
      </w:r>
      <w:hyperlink r:id="rId30">
        <w:r>
          <w:rPr>
            <w:rStyle w:val="-"/>
            <w:rFonts w:ascii="Times New Roman" w:hAnsi="Times New Roman" w:cs="Times New Roman"/>
            <w:color w:val="00000A"/>
            <w:sz w:val="24"/>
            <w:szCs w:val="24"/>
            <w:u w:val="none"/>
          </w:rPr>
          <w:t>кодексом</w:t>
        </w:r>
      </w:hyperlink>
      <w:r>
        <w:rPr>
          <w:rFonts w:ascii="Times New Roman" w:hAnsi="Times New Roman" w:cs="Times New Roman"/>
          <w:sz w:val="24"/>
          <w:szCs w:val="24"/>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A0316A" w:rsidRDefault="00826386">
      <w:pPr>
        <w:pStyle w:val="ConsPlusNormal"/>
        <w:ind w:firstLine="737"/>
        <w:jc w:val="both"/>
      </w:pPr>
      <w:r>
        <w:rPr>
          <w:rFonts w:ascii="Times New Roman" w:hAnsi="Times New Roman" w:cs="Times New Roman"/>
          <w:sz w:val="24"/>
          <w:szCs w:val="24"/>
        </w:rPr>
        <w:t>Заявители вправе обратиться в суд с заявлением в следующие сроки:</w:t>
      </w:r>
    </w:p>
    <w:p w:rsidR="00A0316A" w:rsidRDefault="00826386">
      <w:pPr>
        <w:pStyle w:val="ConsPlusNormal"/>
        <w:ind w:firstLine="737"/>
        <w:jc w:val="both"/>
      </w:pPr>
      <w:r>
        <w:rPr>
          <w:rFonts w:ascii="Times New Roman" w:hAnsi="Times New Roman" w:cs="Times New Roman"/>
          <w:sz w:val="24"/>
          <w:szCs w:val="24"/>
        </w:rPr>
        <w:t>- три месяца со дня, когда Заявителю стало известно о нарушении его права;</w:t>
      </w:r>
    </w:p>
    <w:p w:rsidR="00A0316A" w:rsidRDefault="00826386">
      <w:pPr>
        <w:pStyle w:val="ConsPlusNormal"/>
        <w:ind w:firstLine="737"/>
        <w:jc w:val="both"/>
      </w:pPr>
      <w:r>
        <w:rPr>
          <w:rFonts w:ascii="Times New Roman" w:hAnsi="Times New Roman" w:cs="Times New Roman"/>
          <w:sz w:val="24"/>
          <w:szCs w:val="24"/>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826386">
      <w:pPr>
        <w:pStyle w:val="ConsPlusNormal"/>
        <w:jc w:val="right"/>
        <w:outlineLvl w:val="1"/>
        <w:rPr>
          <w:b/>
          <w:bCs/>
        </w:rPr>
      </w:pPr>
      <w:r>
        <w:rPr>
          <w:rFonts w:ascii="Times New Roman" w:hAnsi="Times New Roman" w:cs="Times New Roman"/>
          <w:b/>
          <w:bCs/>
        </w:rPr>
        <w:lastRenderedPageBreak/>
        <w:t>Приложение 1</w:t>
      </w:r>
    </w:p>
    <w:p w:rsidR="00A0316A" w:rsidRDefault="00826386">
      <w:pPr>
        <w:pStyle w:val="ConsPlusNormal"/>
        <w:jc w:val="right"/>
      </w:pPr>
      <w:r>
        <w:rPr>
          <w:rFonts w:ascii="Times New Roman" w:hAnsi="Times New Roman" w:cs="Times New Roman"/>
        </w:rPr>
        <w:t>к административному регламенту</w:t>
      </w:r>
    </w:p>
    <w:p w:rsidR="00A0316A" w:rsidRDefault="00826386">
      <w:pPr>
        <w:pStyle w:val="ConsPlusNormal"/>
        <w:jc w:val="right"/>
      </w:pPr>
      <w:r>
        <w:rPr>
          <w:rFonts w:ascii="Times New Roman" w:hAnsi="Times New Roman" w:cs="Times New Roman"/>
        </w:rPr>
        <w:t>исполнения муниципальной функции</w:t>
      </w:r>
    </w:p>
    <w:p w:rsidR="00A0316A" w:rsidRDefault="00826386">
      <w:pPr>
        <w:pStyle w:val="ConsPlusNormal"/>
        <w:ind w:firstLine="737"/>
        <w:jc w:val="right"/>
      </w:pPr>
      <w:r>
        <w:rPr>
          <w:rFonts w:ascii="Times New Roman" w:hAnsi="Times New Roman" w:cs="Times New Roman"/>
          <w:color w:val="000000"/>
        </w:rPr>
        <w:t xml:space="preserve">«Проведение проверок при осуществлении </w:t>
      </w:r>
    </w:p>
    <w:p w:rsidR="00A0316A" w:rsidRDefault="00826386">
      <w:pPr>
        <w:pStyle w:val="ConsPlusNormal"/>
        <w:ind w:firstLine="737"/>
        <w:jc w:val="right"/>
      </w:pPr>
      <w:r>
        <w:rPr>
          <w:rFonts w:ascii="Times New Roman" w:hAnsi="Times New Roman" w:cs="Times New Roman"/>
          <w:color w:val="000000"/>
        </w:rPr>
        <w:t xml:space="preserve">муниципального жилищного контроля на территории </w:t>
      </w:r>
    </w:p>
    <w:p w:rsidR="00A0316A" w:rsidRDefault="00826386">
      <w:pPr>
        <w:pStyle w:val="ConsPlusNormal"/>
        <w:ind w:firstLine="737"/>
        <w:jc w:val="right"/>
      </w:pPr>
      <w:r>
        <w:rPr>
          <w:rFonts w:ascii="Times New Roman" w:hAnsi="Times New Roman" w:cs="Times New Roman"/>
          <w:color w:val="000000"/>
        </w:rPr>
        <w:t xml:space="preserve">муниципального образования – Александро-Невское городское поселение </w:t>
      </w:r>
    </w:p>
    <w:p w:rsidR="00A0316A" w:rsidRDefault="00826386">
      <w:pPr>
        <w:pStyle w:val="ConsPlusNormal"/>
        <w:ind w:firstLine="737"/>
        <w:jc w:val="right"/>
      </w:pPr>
      <w:r>
        <w:rPr>
          <w:rFonts w:ascii="Times New Roman" w:hAnsi="Times New Roman" w:cs="Times New Roman"/>
          <w:color w:val="000000"/>
        </w:rPr>
        <w:t>Александро-Невского муниципального района Рязанской области»</w:t>
      </w:r>
    </w:p>
    <w:p w:rsidR="00A0316A" w:rsidRDefault="00A0316A">
      <w:pPr>
        <w:pStyle w:val="ConsPlusNormal"/>
        <w:jc w:val="both"/>
        <w:rPr>
          <w:rFonts w:ascii="Times New Roman" w:hAnsi="Times New Roman" w:cs="Times New Roman"/>
          <w:sz w:val="24"/>
          <w:szCs w:val="24"/>
        </w:rPr>
      </w:pPr>
    </w:p>
    <w:p w:rsidR="00A0316A" w:rsidRDefault="00A0316A">
      <w:pPr>
        <w:pStyle w:val="ConsPlusNormal"/>
        <w:ind w:firstLine="0"/>
        <w:jc w:val="both"/>
        <w:rPr>
          <w:rFonts w:ascii="Times New Roman" w:hAnsi="Times New Roman"/>
          <w:b/>
          <w:bCs/>
        </w:rPr>
      </w:pPr>
    </w:p>
    <w:p w:rsidR="00A0316A" w:rsidRDefault="00A0316A">
      <w:pPr>
        <w:pStyle w:val="ConsPlusNormal"/>
        <w:ind w:firstLine="0"/>
        <w:jc w:val="both"/>
        <w:rPr>
          <w:rFonts w:ascii="Times New Roman" w:hAnsi="Times New Roman"/>
          <w:b/>
          <w:bCs/>
          <w:sz w:val="24"/>
          <w:szCs w:val="24"/>
        </w:rPr>
      </w:pPr>
    </w:p>
    <w:p w:rsidR="00A0316A" w:rsidRDefault="00826386">
      <w:pPr>
        <w:pStyle w:val="ConsPlusNormal"/>
        <w:ind w:firstLine="0"/>
        <w:jc w:val="center"/>
        <w:rPr>
          <w:rFonts w:ascii="Times New Roman" w:hAnsi="Times New Roman"/>
          <w:b/>
          <w:bCs/>
          <w:sz w:val="24"/>
          <w:szCs w:val="24"/>
        </w:rPr>
      </w:pPr>
      <w:bookmarkStart w:id="6" w:name="Par322"/>
      <w:bookmarkEnd w:id="6"/>
      <w:r>
        <w:rPr>
          <w:rFonts w:ascii="Times New Roman" w:hAnsi="Times New Roman"/>
          <w:b/>
          <w:bCs/>
          <w:sz w:val="24"/>
          <w:szCs w:val="24"/>
        </w:rPr>
        <w:t>БЛОК-СХЕМА</w:t>
      </w:r>
    </w:p>
    <w:p w:rsidR="00A0316A" w:rsidRDefault="00826386">
      <w:pPr>
        <w:pStyle w:val="ConsPlusNormal"/>
        <w:ind w:firstLine="0"/>
        <w:jc w:val="center"/>
        <w:rPr>
          <w:rFonts w:ascii="Times New Roman" w:hAnsi="Times New Roman"/>
          <w:b/>
          <w:bCs/>
          <w:sz w:val="24"/>
          <w:szCs w:val="24"/>
        </w:rPr>
      </w:pPr>
      <w:r>
        <w:rPr>
          <w:rFonts w:ascii="Times New Roman" w:hAnsi="Times New Roman"/>
          <w:b/>
          <w:bCs/>
          <w:sz w:val="24"/>
          <w:szCs w:val="24"/>
        </w:rPr>
        <w:t xml:space="preserve">ИСПОЛНЕНИЯ МУНИЦИПАЛЬНОЙ ФУНКЦИИ «ПРОВЕДЕНИЕ ПРОВЕРОК </w:t>
      </w:r>
      <w:proofErr w:type="gramStart"/>
      <w:r>
        <w:rPr>
          <w:rFonts w:ascii="Times New Roman" w:hAnsi="Times New Roman"/>
          <w:b/>
          <w:bCs/>
          <w:sz w:val="24"/>
          <w:szCs w:val="24"/>
        </w:rPr>
        <w:t>ПРИ</w:t>
      </w:r>
      <w:proofErr w:type="gramEnd"/>
    </w:p>
    <w:p w:rsidR="00A0316A" w:rsidRDefault="00826386">
      <w:pPr>
        <w:pStyle w:val="ConsPlusNormal"/>
        <w:ind w:firstLine="0"/>
        <w:jc w:val="center"/>
        <w:rPr>
          <w:rFonts w:ascii="Times New Roman" w:hAnsi="Times New Roman"/>
          <w:b/>
          <w:bCs/>
          <w:sz w:val="24"/>
          <w:szCs w:val="24"/>
        </w:rPr>
      </w:pPr>
      <w:proofErr w:type="gramStart"/>
      <w:r>
        <w:rPr>
          <w:rFonts w:ascii="Times New Roman" w:hAnsi="Times New Roman"/>
          <w:b/>
          <w:bCs/>
          <w:sz w:val="24"/>
          <w:szCs w:val="24"/>
        </w:rPr>
        <w:t>ОСУЩЕСТВЛЕНИИ</w:t>
      </w:r>
      <w:proofErr w:type="gramEnd"/>
      <w:r>
        <w:rPr>
          <w:rFonts w:ascii="Times New Roman" w:hAnsi="Times New Roman"/>
          <w:b/>
          <w:bCs/>
          <w:sz w:val="24"/>
          <w:szCs w:val="24"/>
        </w:rPr>
        <w:t xml:space="preserve">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A0316A" w:rsidRDefault="00A0316A">
      <w:pPr>
        <w:pStyle w:val="ConsPlusNormal"/>
        <w:ind w:firstLine="0"/>
        <w:jc w:val="both"/>
      </w:pPr>
    </w:p>
    <w:p w:rsidR="00A0316A" w:rsidRDefault="00826386">
      <w:pPr>
        <w:pStyle w:val="ConsPlusNonformat"/>
        <w:jc w:val="both"/>
      </w:pPr>
      <w:r>
        <w:t>┌─────────────────────────────────────────────────────────────────────────┐</w:t>
      </w:r>
    </w:p>
    <w:p w:rsidR="00A0316A" w:rsidRDefault="00826386">
      <w:pPr>
        <w:pStyle w:val="ConsPlusNonformat"/>
        <w:jc w:val="both"/>
      </w:pPr>
      <w:r>
        <w:t>│   Принятие решения о проведении проверки и подготовка к ее проведению   │</w:t>
      </w:r>
    </w:p>
    <w:p w:rsidR="00A0316A" w:rsidRDefault="00826386">
      <w:pPr>
        <w:pStyle w:val="ConsPlusNonformat"/>
        <w:jc w:val="both"/>
      </w:pPr>
      <w:r>
        <w:t>└─────────────────────────────────┬───────────────────────────────────────┘</w:t>
      </w:r>
    </w:p>
    <w:p w:rsidR="00A0316A" w:rsidRDefault="00826386">
      <w:pPr>
        <w:pStyle w:val="ConsPlusNonformat"/>
        <w:jc w:val="both"/>
      </w:pPr>
      <w:r>
        <w:t>┌─────────────────────────────────\/──────────────────────────────────────┐</w:t>
      </w:r>
    </w:p>
    <w:p w:rsidR="00A0316A" w:rsidRDefault="00826386">
      <w:pPr>
        <w:pStyle w:val="ConsPlusNonformat"/>
        <w:jc w:val="both"/>
      </w:pPr>
      <w:r>
        <w:t>│   Проведение проверки плановой/внеплановой (документарной, выездной)    │</w:t>
      </w:r>
    </w:p>
    <w:p w:rsidR="00A0316A" w:rsidRDefault="00826386">
      <w:pPr>
        <w:pStyle w:val="ConsPlusNonformat"/>
        <w:jc w:val="both"/>
      </w:pPr>
      <w:r>
        <w:t>└───────────────────┬─────────────────────────────────────────┬───────────┘</w:t>
      </w:r>
    </w:p>
    <w:p w:rsidR="00A0316A" w:rsidRDefault="00826386">
      <w:pPr>
        <w:pStyle w:val="ConsPlusNonformat"/>
        <w:jc w:val="both"/>
      </w:pPr>
      <w:r>
        <w:t>┌───────────────────\/────────────────────────────┐┌──────────\/──────────┐</w:t>
      </w:r>
    </w:p>
    <w:p w:rsidR="00A0316A" w:rsidRDefault="00826386">
      <w:pPr>
        <w:pStyle w:val="ConsPlusNonformat"/>
        <w:jc w:val="both"/>
      </w:pPr>
      <w:r>
        <w:t xml:space="preserve">│ Составление акта проверки и ознакомление с ним  ││    Принятие мер </w:t>
      </w:r>
      <w:proofErr w:type="gramStart"/>
      <w:r>
        <w:t>в</w:t>
      </w:r>
      <w:proofErr w:type="gramEnd"/>
      <w:r>
        <w:t xml:space="preserve">    │</w:t>
      </w:r>
    </w:p>
    <w:p w:rsidR="00A0316A" w:rsidRDefault="00826386">
      <w:pPr>
        <w:pStyle w:val="ConsPlusNonformat"/>
        <w:jc w:val="both"/>
      </w:pPr>
      <w:r>
        <w:t xml:space="preserve">│    руководителя, иного должностного лица или    ││ отношении </w:t>
      </w:r>
      <w:proofErr w:type="gramStart"/>
      <w:r>
        <w:t>выявленных</w:t>
      </w:r>
      <w:proofErr w:type="gramEnd"/>
      <w:r>
        <w:t xml:space="preserve"> │</w:t>
      </w:r>
    </w:p>
    <w:p w:rsidR="00A0316A" w:rsidRDefault="00826386">
      <w:pPr>
        <w:pStyle w:val="ConsPlusNonformat"/>
        <w:jc w:val="both"/>
      </w:pPr>
      <w:r>
        <w:t xml:space="preserve">│уполномоченного представителя юридического лица, ││     нарушений </w:t>
      </w:r>
      <w:proofErr w:type="gramStart"/>
      <w:r>
        <w:t>в</w:t>
      </w:r>
      <w:proofErr w:type="gramEnd"/>
      <w:r>
        <w:t xml:space="preserve">      │</w:t>
      </w:r>
    </w:p>
    <w:p w:rsidR="00A0316A" w:rsidRDefault="00826386">
      <w:pPr>
        <w:pStyle w:val="ConsPlusNonformat"/>
        <w:jc w:val="both"/>
      </w:pPr>
      <w:r>
        <w:t xml:space="preserve">│гражданина, индивидуального предпринимателя, его ││     соответствии </w:t>
      </w:r>
      <w:proofErr w:type="gramStart"/>
      <w:r>
        <w:t>с</w:t>
      </w:r>
      <w:proofErr w:type="gramEnd"/>
      <w:r>
        <w:t xml:space="preserve">   │</w:t>
      </w:r>
    </w:p>
    <w:p w:rsidR="00A0316A" w:rsidRDefault="00826386">
      <w:pPr>
        <w:pStyle w:val="ConsPlusNonformat"/>
        <w:jc w:val="both"/>
      </w:pPr>
      <w:r>
        <w:t xml:space="preserve">│          уполномоченного представителя          ││     </w:t>
      </w:r>
      <w:proofErr w:type="gramStart"/>
      <w:r>
        <w:t>действующим</w:t>
      </w:r>
      <w:proofErr w:type="gramEnd"/>
      <w:r>
        <w:t xml:space="preserve">      │</w:t>
      </w:r>
    </w:p>
    <w:p w:rsidR="00A0316A" w:rsidRDefault="00826386">
      <w:pPr>
        <w:pStyle w:val="ConsPlusNonformat"/>
        <w:jc w:val="both"/>
      </w:pPr>
      <w:r>
        <w:t>│                                                 ││  законодательством   │</w:t>
      </w:r>
    </w:p>
    <w:p w:rsidR="00A0316A" w:rsidRDefault="00826386">
      <w:pPr>
        <w:pStyle w:val="ConsPlusNonformat"/>
        <w:jc w:val="both"/>
      </w:pPr>
      <w:r>
        <w:t>└─────────────────────────────────────────────────┘└──────────┬───────────┘</w:t>
      </w:r>
    </w:p>
    <w:p w:rsidR="00A0316A" w:rsidRDefault="00826386">
      <w:pPr>
        <w:pStyle w:val="ConsPlusNonformat"/>
        <w:jc w:val="both"/>
      </w:pPr>
      <w:r>
        <w:t xml:space="preserve">             ┌───────────────────┬────────────────────────────┤</w:t>
      </w:r>
    </w:p>
    <w:p w:rsidR="00A0316A" w:rsidRDefault="00826386">
      <w:pPr>
        <w:pStyle w:val="ConsPlusNonformat"/>
        <w:jc w:val="both"/>
      </w:pPr>
      <w:r>
        <w:t>┌────────────\/───────────┐┌─────\/───┐┌──────────────────────\/──────────┐</w:t>
      </w:r>
    </w:p>
    <w:p w:rsidR="00A0316A" w:rsidRDefault="00826386">
      <w:pPr>
        <w:pStyle w:val="ConsPlusNonformat"/>
        <w:jc w:val="both"/>
      </w:pPr>
      <w:r>
        <w:t>│   Выдача предписания</w:t>
      </w:r>
      <w:proofErr w:type="gramStart"/>
      <w:r>
        <w:t xml:space="preserve">    ││ П</w:t>
      </w:r>
      <w:proofErr w:type="gramEnd"/>
      <w:r>
        <w:t xml:space="preserve">ринять  ││В установленных </w:t>
      </w:r>
      <w:hyperlink r:id="rId31">
        <w:r>
          <w:rPr>
            <w:rStyle w:val="-"/>
          </w:rPr>
          <w:t>ст. 165</w:t>
        </w:r>
      </w:hyperlink>
      <w:r>
        <w:t xml:space="preserve"> Жилищного │</w:t>
      </w:r>
    </w:p>
    <w:p w:rsidR="00A0316A" w:rsidRDefault="00826386">
      <w:pPr>
        <w:pStyle w:val="ConsPlusNonformat"/>
        <w:jc w:val="both"/>
      </w:pPr>
      <w:r>
        <w:t>│   юридическому лицу,    ││иные меры ││кодекса Российской Федерации      │</w:t>
      </w:r>
    </w:p>
    <w:p w:rsidR="00A0316A" w:rsidRDefault="00826386">
      <w:pPr>
        <w:pStyle w:val="ConsPlusNonformat"/>
        <w:jc w:val="both"/>
      </w:pPr>
      <w:r>
        <w:t xml:space="preserve">│     </w:t>
      </w:r>
      <w:proofErr w:type="gramStart"/>
      <w:r>
        <w:t>индивидуальному</w:t>
      </w:r>
      <w:proofErr w:type="gramEnd"/>
      <w:r>
        <w:t xml:space="preserve">     ││   для    ││случаях созвать собрание          │</w:t>
      </w:r>
    </w:p>
    <w:p w:rsidR="00A0316A" w:rsidRDefault="00826386">
      <w:pPr>
        <w:pStyle w:val="ConsPlusNonformat"/>
        <w:jc w:val="both"/>
      </w:pPr>
      <w:r>
        <w:t xml:space="preserve">│    предпринимателю,     ││устранения││собственников помещений в </w:t>
      </w:r>
      <w:proofErr w:type="gramStart"/>
      <w:r>
        <w:t>данном</w:t>
      </w:r>
      <w:proofErr w:type="gramEnd"/>
      <w:r>
        <w:t xml:space="preserve">  │</w:t>
      </w:r>
    </w:p>
    <w:p w:rsidR="00A0316A" w:rsidRDefault="00826386">
      <w:pPr>
        <w:pStyle w:val="ConsPlusNonformat"/>
        <w:jc w:val="both"/>
      </w:pPr>
      <w:r>
        <w:t>│гражданину об устранении ││выявленных││доме для решения вопросов о       │</w:t>
      </w:r>
    </w:p>
    <w:p w:rsidR="00A0316A" w:rsidRDefault="00826386">
      <w:pPr>
        <w:pStyle w:val="ConsPlusNonformat"/>
        <w:jc w:val="both"/>
      </w:pPr>
      <w:r>
        <w:t>│ выявленных нарушений с  ││нарушений ││</w:t>
      </w:r>
      <w:proofErr w:type="gramStart"/>
      <w:r>
        <w:t>расторжении</w:t>
      </w:r>
      <w:proofErr w:type="gramEnd"/>
      <w:r>
        <w:t xml:space="preserve"> договора с управляющей│</w:t>
      </w:r>
    </w:p>
    <w:p w:rsidR="00A0316A" w:rsidRDefault="00826386">
      <w:pPr>
        <w:pStyle w:val="ConsPlusNonformat"/>
        <w:jc w:val="both"/>
      </w:pPr>
      <w:r>
        <w:t>│   указанием сроков их   ││          ││организацией и о выборе новой     │</w:t>
      </w:r>
    </w:p>
    <w:p w:rsidR="00A0316A" w:rsidRDefault="00826386">
      <w:pPr>
        <w:pStyle w:val="ConsPlusNonformat"/>
        <w:jc w:val="both"/>
      </w:pPr>
      <w:r>
        <w:t xml:space="preserve">│       устранения        ││          ││управляющей организации или </w:t>
      </w:r>
      <w:proofErr w:type="gramStart"/>
      <w:r>
        <w:t>об</w:t>
      </w:r>
      <w:proofErr w:type="gramEnd"/>
      <w:r>
        <w:t xml:space="preserve">    │</w:t>
      </w:r>
    </w:p>
    <w:p w:rsidR="00A0316A" w:rsidRDefault="00826386">
      <w:pPr>
        <w:pStyle w:val="ConsPlusNonformat"/>
        <w:jc w:val="both"/>
      </w:pPr>
      <w:r>
        <w:t>│                         ││          ││</w:t>
      </w:r>
      <w:proofErr w:type="gramStart"/>
      <w:r>
        <w:t>изменении</w:t>
      </w:r>
      <w:proofErr w:type="gramEnd"/>
      <w:r>
        <w:t xml:space="preserve"> способа управления      │</w:t>
      </w:r>
    </w:p>
    <w:p w:rsidR="00A0316A" w:rsidRDefault="00826386">
      <w:pPr>
        <w:pStyle w:val="ConsPlusNonformat"/>
        <w:jc w:val="both"/>
      </w:pPr>
      <w:r>
        <w:t>│                         ││          ││данным домом                      │</w:t>
      </w:r>
    </w:p>
    <w:p w:rsidR="00A0316A" w:rsidRDefault="00826386">
      <w:pPr>
        <w:pStyle w:val="ConsPlusNonformat"/>
        <w:jc w:val="both"/>
      </w:pPr>
      <w:r>
        <w:rPr>
          <w:rFonts w:ascii="Times New Roman" w:hAnsi="Times New Roman" w:cs="Times New Roman"/>
          <w:sz w:val="24"/>
          <w:szCs w:val="24"/>
        </w:rPr>
        <w:t>└─────────────────────────┘└──────────┘└──────────────────────────────────┘</w:t>
      </w:r>
    </w:p>
    <w:p w:rsidR="00A0316A" w:rsidRDefault="00A0316A">
      <w:pPr>
        <w:pStyle w:val="ConsPlusNormal"/>
        <w:jc w:val="both"/>
      </w:pPr>
    </w:p>
    <w:p w:rsidR="00A0316A" w:rsidRDefault="00A0316A">
      <w:pPr>
        <w:pStyle w:val="ConsPlusNormal"/>
        <w:jc w:val="both"/>
      </w:pPr>
    </w:p>
    <w:p w:rsidR="00A0316A" w:rsidRDefault="00A0316A">
      <w:pPr>
        <w:pStyle w:val="ConsPlusNormal"/>
        <w:jc w:val="both"/>
      </w:pPr>
    </w:p>
    <w:p w:rsidR="00A0316A" w:rsidRDefault="00A0316A">
      <w:pPr>
        <w:pStyle w:val="ConsPlusNormal"/>
        <w:jc w:val="both"/>
      </w:pPr>
    </w:p>
    <w:p w:rsidR="00A0316A" w:rsidRDefault="00A0316A">
      <w:pPr>
        <w:pStyle w:val="ConsPlusNormal"/>
        <w:jc w:val="both"/>
      </w:pPr>
    </w:p>
    <w:p w:rsidR="00A0316A" w:rsidRDefault="00A0316A">
      <w:pPr>
        <w:pStyle w:val="ConsPlusNormal"/>
        <w:jc w:val="both"/>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A0316A">
      <w:pPr>
        <w:pStyle w:val="ConsPlusNormal"/>
        <w:jc w:val="right"/>
        <w:outlineLvl w:val="1"/>
        <w:rPr>
          <w:rFonts w:ascii="Times New Roman" w:hAnsi="Times New Roman" w:cs="Times New Roman"/>
        </w:rPr>
      </w:pPr>
    </w:p>
    <w:p w:rsidR="00A0316A" w:rsidRDefault="00826386">
      <w:pPr>
        <w:pStyle w:val="ConsPlusNormal"/>
        <w:jc w:val="right"/>
        <w:outlineLvl w:val="1"/>
        <w:rPr>
          <w:b/>
          <w:bCs/>
        </w:rPr>
      </w:pPr>
      <w:r>
        <w:rPr>
          <w:rFonts w:ascii="Times New Roman" w:hAnsi="Times New Roman" w:cs="Times New Roman"/>
          <w:b/>
          <w:bCs/>
        </w:rPr>
        <w:lastRenderedPageBreak/>
        <w:t>Приложение  2</w:t>
      </w:r>
    </w:p>
    <w:p w:rsidR="00A0316A" w:rsidRDefault="00826386">
      <w:pPr>
        <w:pStyle w:val="ConsPlusNormal"/>
        <w:jc w:val="right"/>
      </w:pPr>
      <w:r>
        <w:rPr>
          <w:rFonts w:ascii="Times New Roman" w:hAnsi="Times New Roman" w:cs="Times New Roman"/>
        </w:rPr>
        <w:t>к административному регламенту</w:t>
      </w:r>
    </w:p>
    <w:p w:rsidR="00A0316A" w:rsidRDefault="00826386">
      <w:pPr>
        <w:pStyle w:val="ConsPlusNormal"/>
        <w:jc w:val="right"/>
      </w:pPr>
      <w:r>
        <w:rPr>
          <w:rFonts w:ascii="Times New Roman" w:hAnsi="Times New Roman" w:cs="Times New Roman"/>
        </w:rPr>
        <w:t>исполнения муниципальной функции</w:t>
      </w:r>
    </w:p>
    <w:p w:rsidR="00A0316A" w:rsidRDefault="00826386">
      <w:pPr>
        <w:pStyle w:val="ConsPlusNormal"/>
        <w:ind w:firstLine="737"/>
        <w:jc w:val="right"/>
      </w:pPr>
      <w:r>
        <w:rPr>
          <w:rFonts w:ascii="Times New Roman" w:hAnsi="Times New Roman" w:cs="Times New Roman"/>
          <w:color w:val="000000"/>
        </w:rPr>
        <w:t xml:space="preserve">«Проведение проверок при осуществлении </w:t>
      </w:r>
    </w:p>
    <w:p w:rsidR="00A0316A" w:rsidRDefault="00826386">
      <w:pPr>
        <w:pStyle w:val="ConsPlusNormal"/>
        <w:ind w:firstLine="737"/>
        <w:jc w:val="right"/>
      </w:pPr>
      <w:r>
        <w:rPr>
          <w:rFonts w:ascii="Times New Roman" w:hAnsi="Times New Roman" w:cs="Times New Roman"/>
          <w:color w:val="000000"/>
        </w:rPr>
        <w:t xml:space="preserve">муниципального жилищного контроля на территории </w:t>
      </w:r>
    </w:p>
    <w:p w:rsidR="00A0316A" w:rsidRDefault="00826386">
      <w:pPr>
        <w:pStyle w:val="ConsPlusNormal"/>
        <w:ind w:firstLine="737"/>
        <w:jc w:val="right"/>
      </w:pPr>
      <w:r>
        <w:rPr>
          <w:rFonts w:ascii="Times New Roman" w:hAnsi="Times New Roman" w:cs="Times New Roman"/>
          <w:color w:val="000000"/>
        </w:rPr>
        <w:t xml:space="preserve">муниципального образования – Александро-Невское городское поселение </w:t>
      </w:r>
    </w:p>
    <w:p w:rsidR="00A0316A" w:rsidRDefault="00826386">
      <w:pPr>
        <w:pStyle w:val="ConsPlusNormal"/>
        <w:ind w:firstLine="737"/>
        <w:jc w:val="right"/>
      </w:pPr>
      <w:r>
        <w:rPr>
          <w:rFonts w:ascii="Times New Roman" w:hAnsi="Times New Roman" w:cs="Times New Roman"/>
          <w:color w:val="000000"/>
        </w:rPr>
        <w:t>Александро-Невского муниципального района Рязанской области»</w:t>
      </w:r>
    </w:p>
    <w:p w:rsidR="00A0316A" w:rsidRDefault="00A0316A">
      <w:pPr>
        <w:pStyle w:val="ConsPlusNormal"/>
        <w:jc w:val="both"/>
        <w:outlineLvl w:val="1"/>
        <w:rPr>
          <w:rFonts w:ascii="Times New Roman" w:hAnsi="Times New Roman" w:cs="Times New Roman"/>
          <w:sz w:val="24"/>
          <w:szCs w:val="24"/>
        </w:rPr>
      </w:pPr>
    </w:p>
    <w:p w:rsidR="00A0316A" w:rsidRDefault="00A0316A">
      <w:pPr>
        <w:pStyle w:val="ConsPlusNormal"/>
        <w:jc w:val="both"/>
        <w:rPr>
          <w:rFonts w:ascii="Times New Roman" w:hAnsi="Times New Roman" w:cs="Times New Roman"/>
          <w:sz w:val="24"/>
          <w:szCs w:val="24"/>
        </w:rPr>
      </w:pPr>
    </w:p>
    <w:p w:rsidR="00A0316A" w:rsidRDefault="00826386">
      <w:pPr>
        <w:pStyle w:val="ConsPlusNonformat"/>
        <w:jc w:val="center"/>
      </w:pPr>
      <w:bookmarkStart w:id="7" w:name="Par3641"/>
      <w:bookmarkEnd w:id="7"/>
      <w:r>
        <w:rPr>
          <w:rFonts w:ascii="Times New Roman" w:hAnsi="Times New Roman" w:cs="Times New Roman"/>
          <w:sz w:val="24"/>
          <w:szCs w:val="24"/>
        </w:rPr>
        <w:t xml:space="preserve">                         </w:t>
      </w:r>
    </w:p>
    <w:p w:rsidR="00A0316A" w:rsidRDefault="00A0316A">
      <w:pPr>
        <w:pStyle w:val="ConsPlusNormal"/>
        <w:jc w:val="both"/>
      </w:pPr>
    </w:p>
    <w:p w:rsidR="00A0316A" w:rsidRDefault="00A0316A">
      <w:pPr>
        <w:pStyle w:val="ConsPlusNormal"/>
        <w:ind w:firstLine="0"/>
        <w:jc w:val="center"/>
        <w:rPr>
          <w:rFonts w:ascii="Times New Roman" w:hAnsi="Times New Roman"/>
          <w:b/>
          <w:bCs/>
          <w:sz w:val="24"/>
          <w:szCs w:val="24"/>
        </w:rPr>
      </w:pPr>
    </w:p>
    <w:p w:rsidR="00A0316A" w:rsidRDefault="00826386">
      <w:pPr>
        <w:pStyle w:val="ConsPlusNonformat"/>
        <w:jc w:val="center"/>
        <w:rPr>
          <w:rFonts w:ascii="Times New Roman" w:hAnsi="Times New Roman"/>
          <w:b/>
          <w:bCs/>
          <w:sz w:val="24"/>
          <w:szCs w:val="24"/>
        </w:rPr>
      </w:pPr>
      <w:bookmarkStart w:id="8" w:name="Par3642"/>
      <w:bookmarkEnd w:id="8"/>
      <w:r>
        <w:rPr>
          <w:rFonts w:ascii="Times New Roman" w:hAnsi="Times New Roman"/>
          <w:b/>
          <w:bCs/>
          <w:sz w:val="24"/>
          <w:szCs w:val="24"/>
        </w:rPr>
        <w:t xml:space="preserve">                            ПРЕДПИСАНИЕ № ____</w:t>
      </w:r>
    </w:p>
    <w:p w:rsidR="00A0316A" w:rsidRDefault="00826386">
      <w:pPr>
        <w:pStyle w:val="ConsPlusNonformat"/>
        <w:jc w:val="center"/>
        <w:rPr>
          <w:rFonts w:ascii="Times New Roman" w:hAnsi="Times New Roman"/>
          <w:b/>
          <w:bCs/>
          <w:sz w:val="24"/>
          <w:szCs w:val="24"/>
        </w:rPr>
      </w:pPr>
      <w:r>
        <w:rPr>
          <w:rFonts w:ascii="Times New Roman" w:hAnsi="Times New Roman"/>
          <w:b/>
          <w:bCs/>
          <w:sz w:val="24"/>
          <w:szCs w:val="24"/>
        </w:rPr>
        <w:t xml:space="preserve">                 ОБ УСТРАНЕНИИ НАРУШЕНИЙ ЗАКОНОДАТЕЛЬСТВА</w:t>
      </w:r>
    </w:p>
    <w:p w:rsidR="00A0316A" w:rsidRDefault="00A0316A">
      <w:pPr>
        <w:pStyle w:val="ConsPlusNonformat"/>
        <w:jc w:val="both"/>
      </w:pPr>
    </w:p>
    <w:p w:rsidR="00A0316A" w:rsidRDefault="00826386">
      <w:pPr>
        <w:pStyle w:val="ConsPlusNonformat"/>
        <w:jc w:val="both"/>
      </w:pPr>
      <w:r>
        <w:t>"__" ____________ 20__ г.</w:t>
      </w:r>
    </w:p>
    <w:p w:rsidR="00A0316A" w:rsidRDefault="00826386">
      <w:pPr>
        <w:pStyle w:val="ConsPlusNonformat"/>
        <w:jc w:val="both"/>
      </w:pPr>
      <w:r>
        <w:t>_________________________</w:t>
      </w:r>
    </w:p>
    <w:p w:rsidR="00A0316A" w:rsidRDefault="00826386">
      <w:pPr>
        <w:pStyle w:val="ConsPlusNonformat"/>
        <w:jc w:val="both"/>
      </w:pPr>
      <w:r>
        <w:t xml:space="preserve">   (место составления)</w:t>
      </w:r>
    </w:p>
    <w:p w:rsidR="00A0316A" w:rsidRDefault="00A0316A">
      <w:pPr>
        <w:pStyle w:val="ConsPlusNonformat"/>
        <w:jc w:val="both"/>
      </w:pPr>
    </w:p>
    <w:p w:rsidR="00A0316A" w:rsidRDefault="00826386">
      <w:pPr>
        <w:pStyle w:val="ConsPlusNonformat"/>
        <w:jc w:val="both"/>
      </w:pPr>
      <w:r>
        <w:t xml:space="preserve">    Предписываю: __________________________________________________________</w:t>
      </w:r>
    </w:p>
    <w:p w:rsidR="00A0316A" w:rsidRDefault="00826386">
      <w:pPr>
        <w:pStyle w:val="ConsPlusNonformat"/>
        <w:jc w:val="both"/>
      </w:pPr>
      <w:r>
        <w:t>___________________________________________________________________________</w:t>
      </w:r>
    </w:p>
    <w:p w:rsidR="00A0316A" w:rsidRDefault="00826386">
      <w:pPr>
        <w:pStyle w:val="ConsPlusNonformat"/>
        <w:jc w:val="both"/>
      </w:pPr>
      <w:r>
        <w:t xml:space="preserve">    </w:t>
      </w:r>
      <w:proofErr w:type="gramStart"/>
      <w:r>
        <w:t>(полное и сокращенное наименования проверяемого юридического лица,</w:t>
      </w:r>
      <w:proofErr w:type="gramEnd"/>
    </w:p>
    <w:p w:rsidR="00A0316A" w:rsidRDefault="00826386">
      <w:pPr>
        <w:pStyle w:val="ConsPlusNonformat"/>
        <w:jc w:val="both"/>
      </w:pPr>
      <w:r>
        <w:t xml:space="preserve">  </w:t>
      </w:r>
      <w:proofErr w:type="gramStart"/>
      <w:r>
        <w:t>Ф.И.О. индивидуального предпринимателя, которому выдается предписание)</w:t>
      </w:r>
      <w:proofErr w:type="gramEnd"/>
    </w:p>
    <w:p w:rsidR="00A0316A" w:rsidRDefault="00A0316A">
      <w:pPr>
        <w:pStyle w:val="ConsPlusNormal"/>
        <w:ind w:firstLine="0"/>
        <w:jc w:val="both"/>
      </w:pPr>
    </w:p>
    <w:tbl>
      <w:tblPr>
        <w:tblW w:w="9637"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2" w:type="dxa"/>
          <w:bottom w:w="102" w:type="dxa"/>
          <w:right w:w="62" w:type="dxa"/>
        </w:tblCellMar>
        <w:tblLook w:val="04A0"/>
      </w:tblPr>
      <w:tblGrid>
        <w:gridCol w:w="680"/>
        <w:gridCol w:w="3231"/>
        <w:gridCol w:w="1701"/>
        <w:gridCol w:w="4025"/>
      </w:tblGrid>
      <w:tr w:rsidR="00A0316A">
        <w:tc>
          <w:tcPr>
            <w:tcW w:w="67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NN</w:t>
            </w:r>
          </w:p>
          <w:p w:rsidR="00A0316A" w:rsidRDefault="00826386">
            <w:pPr>
              <w:pStyle w:val="ConsPlusNormal"/>
              <w:ind w:firstLine="0"/>
              <w:jc w:val="center"/>
            </w:pPr>
            <w:proofErr w:type="spellStart"/>
            <w:r>
              <w:t>пп</w:t>
            </w:r>
            <w:proofErr w:type="spellEnd"/>
          </w:p>
        </w:tc>
        <w:tc>
          <w:tcPr>
            <w:tcW w:w="323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Содержание предписания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Срок исполнения</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Основание (ссылка на нормативный правовой акт)</w:t>
            </w:r>
          </w:p>
        </w:tc>
      </w:tr>
      <w:tr w:rsidR="00A0316A">
        <w:tc>
          <w:tcPr>
            <w:tcW w:w="67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1</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3</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4</w:t>
            </w:r>
          </w:p>
        </w:tc>
      </w:tr>
      <w:tr w:rsidR="00A0316A">
        <w:tc>
          <w:tcPr>
            <w:tcW w:w="67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1</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r>
      <w:tr w:rsidR="00A0316A">
        <w:tc>
          <w:tcPr>
            <w:tcW w:w="67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2</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r>
      <w:tr w:rsidR="00A0316A">
        <w:tc>
          <w:tcPr>
            <w:tcW w:w="679"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826386">
            <w:pPr>
              <w:pStyle w:val="ConsPlusNormal"/>
              <w:ind w:firstLine="0"/>
              <w:jc w:val="center"/>
            </w:pPr>
            <w:r>
              <w:t>3</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A0316A" w:rsidRDefault="00A0316A">
            <w:pPr>
              <w:pStyle w:val="ConsPlusNormal"/>
              <w:ind w:firstLine="0"/>
            </w:pPr>
          </w:p>
        </w:tc>
      </w:tr>
    </w:tbl>
    <w:p w:rsidR="00A0316A" w:rsidRDefault="00A0316A">
      <w:pPr>
        <w:pStyle w:val="ConsPlusNormal"/>
        <w:ind w:firstLine="0"/>
        <w:jc w:val="both"/>
      </w:pPr>
    </w:p>
    <w:p w:rsidR="00A0316A" w:rsidRDefault="00826386">
      <w:pPr>
        <w:pStyle w:val="ConsPlusNonformat"/>
        <w:jc w:val="both"/>
      </w:pPr>
      <w:r>
        <w:t xml:space="preserve">    Лицо,  которому  выдано  предписание,  обязано  отправить  информацию о</w:t>
      </w:r>
    </w:p>
    <w:p w:rsidR="00A0316A" w:rsidRDefault="00826386">
      <w:pPr>
        <w:pStyle w:val="ConsPlusNonformat"/>
        <w:jc w:val="both"/>
      </w:pPr>
      <w:proofErr w:type="gramStart"/>
      <w:r>
        <w:t>выполнении</w:t>
      </w:r>
      <w:proofErr w:type="gramEnd"/>
      <w:r>
        <w:t xml:space="preserve">  пунктов  настоящего  предписания  в адрес органа муниципального</w:t>
      </w:r>
    </w:p>
    <w:p w:rsidR="00A0316A" w:rsidRDefault="00826386">
      <w:pPr>
        <w:pStyle w:val="ConsPlusNonformat"/>
        <w:jc w:val="both"/>
      </w:pPr>
      <w:r>
        <w:t>жилищного  контроля  не  позднее  чем  через  7  дней  по  истечении  срока</w:t>
      </w:r>
    </w:p>
    <w:p w:rsidR="00A0316A" w:rsidRDefault="00826386">
      <w:pPr>
        <w:pStyle w:val="ConsPlusNonformat"/>
        <w:jc w:val="both"/>
      </w:pPr>
      <w:r>
        <w:t>выполнения соответствующих пунктов предписания.</w:t>
      </w:r>
    </w:p>
    <w:p w:rsidR="00A0316A" w:rsidRDefault="00826386">
      <w:pPr>
        <w:pStyle w:val="ConsPlusNonformat"/>
        <w:jc w:val="both"/>
      </w:pPr>
      <w:r>
        <w:t>________________________________ _________ ________________________________</w:t>
      </w:r>
    </w:p>
    <w:p w:rsidR="00A0316A" w:rsidRDefault="00826386">
      <w:pPr>
        <w:pStyle w:val="ConsPlusNonformat"/>
        <w:jc w:val="both"/>
      </w:pPr>
      <w:r>
        <w:t>(наименование должностного лица) (подпись)     (фамилия, имя, отчество)</w:t>
      </w:r>
    </w:p>
    <w:p w:rsidR="00A0316A" w:rsidRDefault="00826386">
      <w:pPr>
        <w:pStyle w:val="ConsPlusNonformat"/>
        <w:jc w:val="both"/>
      </w:pPr>
      <w:r>
        <w:t>М.П.</w:t>
      </w:r>
    </w:p>
    <w:p w:rsidR="00A0316A" w:rsidRDefault="00826386">
      <w:pPr>
        <w:pStyle w:val="ConsPlusNonformat"/>
        <w:jc w:val="both"/>
      </w:pPr>
      <w:r>
        <w:t xml:space="preserve">    Предписание получено:</w:t>
      </w:r>
    </w:p>
    <w:p w:rsidR="00A0316A" w:rsidRDefault="00826386">
      <w:pPr>
        <w:pStyle w:val="ConsPlusNonformat"/>
        <w:jc w:val="both"/>
      </w:pPr>
      <w:r>
        <w:t>___________________________________ _________________</w:t>
      </w:r>
    </w:p>
    <w:p w:rsidR="00A0316A" w:rsidRDefault="00826386">
      <w:pPr>
        <w:pStyle w:val="ConsPlusNonformat"/>
        <w:jc w:val="both"/>
      </w:pPr>
      <w:r>
        <w:t>(должность, фамилия, имя, отчество)     (подпись)</w:t>
      </w:r>
    </w:p>
    <w:p w:rsidR="00A0316A" w:rsidRDefault="00826386">
      <w:pPr>
        <w:pStyle w:val="ConsPlusNonformat"/>
        <w:jc w:val="both"/>
      </w:pPr>
      <w:r>
        <w:t>Дата _______________</w:t>
      </w:r>
    </w:p>
    <w:p w:rsidR="00A0316A" w:rsidRDefault="00A0316A">
      <w:pPr>
        <w:pStyle w:val="ConsPlusNormal"/>
        <w:ind w:firstLine="0"/>
        <w:jc w:val="both"/>
      </w:pPr>
    </w:p>
    <w:p w:rsidR="00A0316A" w:rsidRDefault="00A0316A">
      <w:pPr>
        <w:pStyle w:val="ConsPlusNormal"/>
        <w:ind w:firstLine="0"/>
        <w:jc w:val="both"/>
      </w:pPr>
    </w:p>
    <w:p w:rsidR="00A0316A" w:rsidRDefault="00A0316A">
      <w:pPr>
        <w:pStyle w:val="ConsPlusNormal"/>
        <w:pBdr>
          <w:top w:val="single" w:sz="6" w:space="0" w:color="000001"/>
        </w:pBdr>
        <w:spacing w:before="100" w:after="100"/>
        <w:ind w:firstLine="0"/>
        <w:jc w:val="both"/>
        <w:outlineLvl w:val="1"/>
      </w:pPr>
    </w:p>
    <w:p w:rsidR="00A0316A" w:rsidRDefault="00A0316A"/>
    <w:p w:rsidR="00A0316A" w:rsidRDefault="00A0316A">
      <w:pPr>
        <w:jc w:val="center"/>
        <w:outlineLvl w:val="1"/>
      </w:pPr>
    </w:p>
    <w:p w:rsidR="00A0316A" w:rsidRDefault="00A0316A">
      <w:pPr>
        <w:pStyle w:val="ConsPlusNormal"/>
        <w:ind w:firstLine="0"/>
        <w:jc w:val="right"/>
        <w:outlineLvl w:val="1"/>
      </w:pPr>
    </w:p>
    <w:p w:rsidR="00A0316A" w:rsidRDefault="00A0316A">
      <w:pPr>
        <w:pStyle w:val="ConsPlusNormal"/>
        <w:ind w:firstLine="0"/>
        <w:jc w:val="right"/>
        <w:outlineLvl w:val="1"/>
      </w:pPr>
    </w:p>
    <w:p w:rsidR="00A0316A" w:rsidRDefault="00A0316A">
      <w:pPr>
        <w:pStyle w:val="ConsPlusNormal"/>
        <w:ind w:firstLine="0"/>
        <w:jc w:val="right"/>
        <w:outlineLvl w:val="1"/>
      </w:pPr>
    </w:p>
    <w:p w:rsidR="00A0316A" w:rsidRDefault="00A0316A">
      <w:pPr>
        <w:pStyle w:val="ConsPlusNormal"/>
        <w:ind w:firstLine="0"/>
        <w:jc w:val="right"/>
        <w:outlineLvl w:val="1"/>
      </w:pPr>
    </w:p>
    <w:p w:rsidR="00A0316A" w:rsidRDefault="00A0316A">
      <w:pPr>
        <w:pStyle w:val="ConsPlusNormal"/>
        <w:ind w:firstLine="0"/>
        <w:jc w:val="right"/>
        <w:outlineLvl w:val="1"/>
      </w:pPr>
    </w:p>
    <w:sectPr w:rsidR="00A0316A" w:rsidSect="00392002">
      <w:pgSz w:w="11906" w:h="16838"/>
      <w:pgMar w:top="1134" w:right="926" w:bottom="1134" w:left="1395"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16A"/>
    <w:rsid w:val="00392002"/>
    <w:rsid w:val="00826386"/>
    <w:rsid w:val="00A0316A"/>
    <w:rsid w:val="00F13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C3"/>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FE02C3"/>
    <w:rPr>
      <w:color w:val="0000FF"/>
      <w:u w:val="single"/>
    </w:rPr>
  </w:style>
  <w:style w:type="character" w:customStyle="1" w:styleId="2">
    <w:name w:val="Основной текст 2 Знак"/>
    <w:basedOn w:val="a0"/>
    <w:link w:val="2"/>
    <w:qFormat/>
    <w:rsid w:val="00EE542E"/>
    <w:rPr>
      <w:rFonts w:ascii="Times New Roman" w:eastAsia="Times New Roman" w:hAnsi="Times New Roman" w:cs="Times New Roman"/>
      <w:sz w:val="20"/>
      <w:szCs w:val="20"/>
      <w:lang w:eastAsia="ar-SA"/>
    </w:rPr>
  </w:style>
  <w:style w:type="character" w:customStyle="1" w:styleId="a3">
    <w:name w:val="Гипертекстовая ссылка"/>
    <w:basedOn w:val="a0"/>
    <w:uiPriority w:val="99"/>
    <w:qFormat/>
    <w:rsid w:val="00EE542E"/>
    <w:rPr>
      <w:rFonts w:cs="Times New Roman"/>
      <w:color w:val="106BBE"/>
    </w:rPr>
  </w:style>
  <w:style w:type="paragraph" w:customStyle="1" w:styleId="a4">
    <w:name w:val="Заголовок"/>
    <w:basedOn w:val="a"/>
    <w:next w:val="a5"/>
    <w:qFormat/>
    <w:rsid w:val="00392002"/>
    <w:pPr>
      <w:keepNext/>
      <w:spacing w:before="240" w:after="120"/>
    </w:pPr>
    <w:rPr>
      <w:rFonts w:ascii="Liberation Sans" w:eastAsia="Microsoft YaHei" w:hAnsi="Liberation Sans" w:cs="Mangal"/>
      <w:sz w:val="28"/>
      <w:szCs w:val="28"/>
    </w:rPr>
  </w:style>
  <w:style w:type="paragraph" w:styleId="a5">
    <w:name w:val="Body Text"/>
    <w:basedOn w:val="a"/>
    <w:rsid w:val="00392002"/>
    <w:pPr>
      <w:spacing w:after="140" w:line="288" w:lineRule="auto"/>
    </w:pPr>
  </w:style>
  <w:style w:type="paragraph" w:styleId="a6">
    <w:name w:val="List"/>
    <w:basedOn w:val="a5"/>
    <w:rsid w:val="00392002"/>
    <w:rPr>
      <w:rFonts w:cs="Mangal"/>
    </w:rPr>
  </w:style>
  <w:style w:type="paragraph" w:styleId="a7">
    <w:name w:val="caption"/>
    <w:basedOn w:val="a"/>
    <w:qFormat/>
    <w:rsid w:val="00392002"/>
    <w:pPr>
      <w:suppressLineNumbers/>
      <w:spacing w:before="120" w:after="120"/>
    </w:pPr>
    <w:rPr>
      <w:rFonts w:cs="Mangal"/>
      <w:i/>
      <w:iCs/>
    </w:rPr>
  </w:style>
  <w:style w:type="paragraph" w:styleId="a8">
    <w:name w:val="index heading"/>
    <w:basedOn w:val="a"/>
    <w:qFormat/>
    <w:rsid w:val="00392002"/>
    <w:pPr>
      <w:suppressLineNumbers/>
    </w:pPr>
    <w:rPr>
      <w:rFonts w:cs="Mangal"/>
    </w:rPr>
  </w:style>
  <w:style w:type="paragraph" w:customStyle="1" w:styleId="ConsPlusNormal">
    <w:name w:val="ConsPlusNormal"/>
    <w:qFormat/>
    <w:rsid w:val="00FE02C3"/>
    <w:pPr>
      <w:widowControl w:val="0"/>
      <w:ind w:firstLine="720"/>
    </w:pPr>
    <w:rPr>
      <w:rFonts w:ascii="Arial" w:eastAsia="Times New Roman" w:hAnsi="Arial" w:cs="Arial"/>
      <w:color w:val="00000A"/>
      <w:szCs w:val="20"/>
      <w:lang w:eastAsia="ru-RU"/>
    </w:rPr>
  </w:style>
  <w:style w:type="paragraph" w:customStyle="1" w:styleId="ConsPlusNonformat">
    <w:name w:val="ConsPlusNonformat"/>
    <w:qFormat/>
    <w:rsid w:val="00FE02C3"/>
    <w:pPr>
      <w:widowControl w:val="0"/>
    </w:pPr>
    <w:rPr>
      <w:rFonts w:ascii="Courier New" w:eastAsia="Times New Roman" w:hAnsi="Courier New" w:cs="Courier New"/>
      <w:color w:val="00000A"/>
      <w:szCs w:val="20"/>
      <w:lang w:eastAsia="ru-RU"/>
    </w:rPr>
  </w:style>
  <w:style w:type="paragraph" w:styleId="a9">
    <w:name w:val="No Spacing"/>
    <w:uiPriority w:val="99"/>
    <w:qFormat/>
    <w:rsid w:val="00EE542E"/>
    <w:pPr>
      <w:jc w:val="both"/>
    </w:pPr>
    <w:rPr>
      <w:rFonts w:ascii="Arial" w:eastAsia="Times New Roman" w:hAnsi="Arial" w:cs="Arial"/>
      <w:color w:val="333333"/>
      <w:szCs w:val="20"/>
      <w:lang w:eastAsia="ru-RU"/>
    </w:rPr>
  </w:style>
  <w:style w:type="paragraph" w:styleId="20">
    <w:name w:val="Body Text 2"/>
    <w:basedOn w:val="a"/>
    <w:qFormat/>
    <w:rsid w:val="00392002"/>
    <w:pPr>
      <w:jc w:val="center"/>
    </w:pPr>
    <w:rPr>
      <w:b/>
      <w:bCs/>
      <w:sz w:val="28"/>
      <w:szCs w:val="28"/>
    </w:rPr>
  </w:style>
  <w:style w:type="paragraph" w:customStyle="1" w:styleId="ConsPlusTitle">
    <w:name w:val="ConsPlusTitle"/>
    <w:qFormat/>
    <w:rsid w:val="00392002"/>
    <w:pPr>
      <w:widowControl w:val="0"/>
    </w:pPr>
    <w:rPr>
      <w:rFonts w:ascii="Arial" w:eastAsia="Times New Roman" w:hAnsi="Arial" w:cs="Arial"/>
      <w:b/>
      <w:bCs/>
      <w:color w:val="00000A"/>
      <w:szCs w:val="20"/>
      <w:lang w:eastAsia="ru-RU"/>
    </w:rPr>
  </w:style>
  <w:style w:type="paragraph" w:styleId="aa">
    <w:name w:val="Balloon Text"/>
    <w:basedOn w:val="a"/>
    <w:link w:val="ab"/>
    <w:uiPriority w:val="99"/>
    <w:semiHidden/>
    <w:unhideWhenUsed/>
    <w:rsid w:val="00826386"/>
    <w:rPr>
      <w:rFonts w:ascii="Tahoma" w:hAnsi="Tahoma" w:cs="Tahoma"/>
      <w:sz w:val="16"/>
      <w:szCs w:val="16"/>
    </w:rPr>
  </w:style>
  <w:style w:type="character" w:customStyle="1" w:styleId="ab">
    <w:name w:val="Текст выноски Знак"/>
    <w:basedOn w:val="a0"/>
    <w:link w:val="aa"/>
    <w:uiPriority w:val="99"/>
    <w:semiHidden/>
    <w:rsid w:val="00826386"/>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B4D1DCA957568CC41B7CA0A0AA87D53B18018ABFE3360C2EBD0D67DB5FF77381A952F8084FA296376K" TargetMode="External"/><Relationship Id="rId13" Type="http://schemas.openxmlformats.org/officeDocument/2006/relationships/hyperlink" Target="consultantplus://offline/ref=FB4D1DCA957568CC41B7CA0A0AA87D53B08419A7FC3360C2EBD0D67DB5FF77381A952F8085F1246375K" TargetMode="External"/><Relationship Id="rId18" Type="http://schemas.openxmlformats.org/officeDocument/2006/relationships/hyperlink" Target="consultantplus://offline/ref=FB4D1DCA957568CC41B7CA0A0AA87D53B08113ABF83360C2EBD0D67DB5FF77381A956278K" TargetMode="External"/><Relationship Id="rId26" Type="http://schemas.openxmlformats.org/officeDocument/2006/relationships/hyperlink" Target="consultantplus://offline/ref=FB4D1DCA957568CC41B7CA0A0AA87D53B08213ACFC3360C2EBD0D67DB5FF77381A952C6871K" TargetMode="External"/><Relationship Id="rId3" Type="http://schemas.openxmlformats.org/officeDocument/2006/relationships/webSettings" Target="webSettings.xml"/><Relationship Id="rId21" Type="http://schemas.openxmlformats.org/officeDocument/2006/relationships/hyperlink" Target="http://al-nevsk.ru/" TargetMode="External"/><Relationship Id="rId34" Type="http://schemas.microsoft.com/office/2007/relationships/stylesWithEffects" Target="stylesWithEffects.xml"/><Relationship Id="rId7" Type="http://schemas.openxmlformats.org/officeDocument/2006/relationships/hyperlink" Target="consultantplus://offline/ref=FB4D1DCA957568CC41B7CA0A0AA87D53B08419A7FC3360C2EBD0D67DB5FF77381A952F8084F92B6373K" TargetMode="External"/><Relationship Id="rId12" Type="http://schemas.openxmlformats.org/officeDocument/2006/relationships/hyperlink" Target="consultantplus://offline/ref=2403692A48418827E5B61BBCDEF6F7D3ED0EA64007FF3933F079647EE988040BB0e0u4F" TargetMode="External"/><Relationship Id="rId17" Type="http://schemas.openxmlformats.org/officeDocument/2006/relationships/hyperlink" Target="consultantplus://offline/ref=FB4D1DCA957568CC41B7CA0A0AA87D53B08113ABF83360C2EBD0D67DB5FF77381A952F8085FB2F6376K" TargetMode="External"/><Relationship Id="rId25" Type="http://schemas.openxmlformats.org/officeDocument/2006/relationships/hyperlink" Target="consultantplus://offline/ref=FB4D1DCA957568CC41B7CA0A0AA87D53B08113ABF83360C2EBD0D67DB5FF77381A952F8085FB2F6376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4D1DCA957568CC41B7CA0A0AA87D53B08419A7FC3360C2EBD0D67D6B75K" TargetMode="External"/><Relationship Id="rId20" Type="http://schemas.openxmlformats.org/officeDocument/2006/relationships/hyperlink" Target="consultantplus://offline/ref=FB4D1DCA957568CC41B7CA0A0AA87D53B08113ABF83360C2EBD0D67D6B75K" TargetMode="External"/><Relationship Id="rId29" Type="http://schemas.openxmlformats.org/officeDocument/2006/relationships/hyperlink" Target="consultantplus://offline/ref=FB4D1DCA957568CC41B7CA0A0AA87D53B08419A7FC3360C2EBD0D67DB5FF77381A952F8084F82C6370K" TargetMode="External"/><Relationship Id="rId1" Type="http://schemas.openxmlformats.org/officeDocument/2006/relationships/styles" Target="styles.xml"/><Relationship Id="rId6" Type="http://schemas.openxmlformats.org/officeDocument/2006/relationships/hyperlink" Target="consultantplus://offline/ref=FB4D1DCA957568CC41B7CA0A0AA87D53B88315A5A9646293BEDE6D73K" TargetMode="External"/><Relationship Id="rId11" Type="http://schemas.openxmlformats.org/officeDocument/2006/relationships/hyperlink" Target="consultantplus://offline/ref=FB4D1DCA957568CC41A9C71C66F67752BBDA1DAFF938369DB7D68122E5F922785A937AC3C1F52D366612F16971K" TargetMode="External"/><Relationship Id="rId24" Type="http://schemas.openxmlformats.org/officeDocument/2006/relationships/hyperlink" Target="consultantplus://offline/ref=FB4D1DCA957568CC41B7CA0A0AA87D53B08113ABF83360C2EBD0D67DB5FF77381A952F8085FB2E637FK" TargetMode="External"/><Relationship Id="rId32" Type="http://schemas.openxmlformats.org/officeDocument/2006/relationships/fontTable" Target="fontTable.xml"/><Relationship Id="rId5" Type="http://schemas.openxmlformats.org/officeDocument/2006/relationships/hyperlink" Target="consultantplus://offline/ref=FB4D1DCA957568CC41A9C71C66F67752BBDA1DAFF938369DB7D68122E5F922785A937AC3C1F52D366612F16971K" TargetMode="External"/><Relationship Id="rId15" Type="http://schemas.openxmlformats.org/officeDocument/2006/relationships/hyperlink" Target="consultantplus://offline/ref=FB4D1DCA957568CC41B7CA0A0AA87D53B08419A7FC3360C2EBD0D67DB5FF77381A952A826877K" TargetMode="External"/><Relationship Id="rId23" Type="http://schemas.openxmlformats.org/officeDocument/2006/relationships/hyperlink" Target="consultantplus://offline/ref=FB4D1DCA957568CC41B7CA0A0AA87D53B08113ABF83360C2EBD0D67DB5FF77381A952F8085F92E6371K" TargetMode="External"/><Relationship Id="rId28" Type="http://schemas.openxmlformats.org/officeDocument/2006/relationships/hyperlink" Target="consultantplus://offline/ref=FB4D1DCA957568CC41B7CA0A0AA87D53B08213ACFC3360C2EBD0D67DB5FF77381A952F806877K" TargetMode="External"/><Relationship Id="rId10" Type="http://schemas.openxmlformats.org/officeDocument/2006/relationships/hyperlink" Target="consultantplus://offline/ref=FB4D1DCA957568CC41B7CA0A0AA87D50B88C13ABF73360C2EBD0D67D6B75K" TargetMode="External"/><Relationship Id="rId19" Type="http://schemas.openxmlformats.org/officeDocument/2006/relationships/hyperlink" Target="consultantplus://offline/ref=FB4D1DCA957568CC41B7CA0A0AA87D53B08113ABF83360C2EBD0D67D6B75K" TargetMode="External"/><Relationship Id="rId31" Type="http://schemas.openxmlformats.org/officeDocument/2006/relationships/hyperlink" Target="consultantplus://offline/ref=FB4D1DCA957568CC41B7CA0A0AA87D53B08419A7FC3360C2EBD0D67DB5FF77381A952F8084F82C6370K" TargetMode="External"/><Relationship Id="rId4" Type="http://schemas.openxmlformats.org/officeDocument/2006/relationships/image" Target="media/image1.png"/><Relationship Id="rId9" Type="http://schemas.openxmlformats.org/officeDocument/2006/relationships/hyperlink" Target="consultantplus://offline/ref=FB4D1DCA957568CC41B7CA0A0AA87D53B08113ABF83360C2EBD0D67DB5FF77381A95276871K" TargetMode="External"/><Relationship Id="rId14" Type="http://schemas.openxmlformats.org/officeDocument/2006/relationships/hyperlink" Target="consultantplus://offline/ref=FB4D1DCA957568CC41B7CA0A0AA87D53B08113ABF83360C2EBD0D67DB5FF77381A952F8085F92E6371K" TargetMode="External"/><Relationship Id="rId22" Type="http://schemas.openxmlformats.org/officeDocument/2006/relationships/hyperlink" Target="consultantplus://offline/ref=FB4D1DCA957568CC41B7CA0A0AA87D53B08015A9FB3360C2EBD0D67D6B75K" TargetMode="External"/><Relationship Id="rId27" Type="http://schemas.openxmlformats.org/officeDocument/2006/relationships/hyperlink" Target="consultantplus://offline/ref=FB4D1DCA957568CC41B7CA0A0AA87D53B08113ABF83360C2EBD0D67DB5FF77381A952F816875K" TargetMode="External"/><Relationship Id="rId30" Type="http://schemas.openxmlformats.org/officeDocument/2006/relationships/hyperlink" Target="consultantplus://offline/ref=FB4D1DCA957568CC41B7CA0A0AA87D53B08410A9F63360C2EBD0D67D6B7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20</Pages>
  <Words>9848</Words>
  <Characters>56134</Characters>
  <Application>Microsoft Office Word</Application>
  <DocSecurity>0</DocSecurity>
  <Lines>467</Lines>
  <Paragraphs>131</Paragraphs>
  <ScaleCrop>false</ScaleCrop>
  <Company>Reanimator Extreme Edition</Company>
  <LinksUpToDate>false</LinksUpToDate>
  <CharactersWithSpaces>65851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UserNC</cp:lastModifiedBy>
  <cp:revision>19</cp:revision>
  <cp:lastPrinted>2017-06-14T10:08:00Z</cp:lastPrinted>
  <dcterms:created xsi:type="dcterms:W3CDTF">2015-04-23T12:38:00Z</dcterms:created>
  <dcterms:modified xsi:type="dcterms:W3CDTF">2017-06-14T10:11:00Z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