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C27733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583451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DF3533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="00DF3533">
        <w:rPr>
          <w:rFonts w:ascii="Times New Roman" w:eastAsia="Calibri" w:hAnsi="Times New Roman" w:cs="Times New Roman"/>
          <w:b/>
          <w:bCs/>
        </w:rPr>
        <w:t xml:space="preserve">( </w:t>
      </w:r>
      <w:proofErr w:type="gramEnd"/>
      <w:r w:rsidR="00DF3533">
        <w:rPr>
          <w:rFonts w:ascii="Times New Roman" w:eastAsia="Calibri" w:hAnsi="Times New Roman" w:cs="Times New Roman"/>
          <w:b/>
          <w:bCs/>
        </w:rPr>
        <w:t xml:space="preserve">в ред. от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A278C5">
        <w:rPr>
          <w:rFonts w:ascii="Times New Roman" w:eastAsia="Calibri" w:hAnsi="Times New Roman" w:cs="Times New Roman"/>
          <w:b/>
          <w:bCs/>
        </w:rPr>
        <w:t>, от 29.12.2018 г. №191</w:t>
      </w:r>
      <w:r w:rsidR="00C27733">
        <w:rPr>
          <w:rFonts w:ascii="Times New Roman" w:eastAsia="Calibri" w:hAnsi="Times New Roman" w:cs="Times New Roman"/>
          <w:b/>
          <w:bCs/>
        </w:rPr>
        <w:t xml:space="preserve">, от 26.08.2019 года №148 </w:t>
      </w:r>
      <w:r w:rsidR="00650711">
        <w:rPr>
          <w:rFonts w:ascii="Times New Roman" w:eastAsia="Calibri" w:hAnsi="Times New Roman" w:cs="Times New Roman"/>
          <w:b/>
          <w:bCs/>
        </w:rPr>
        <w:t>)</w:t>
      </w:r>
    </w:p>
    <w:p w:rsidR="00AE3311" w:rsidRPr="00AE3311" w:rsidRDefault="00AE3311" w:rsidP="00F3150F">
      <w:pPr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583451">
        <w:rPr>
          <w:rFonts w:ascii="Times New Roman" w:eastAsia="Calibri" w:hAnsi="Times New Roman" w:cs="Times New Roman"/>
        </w:rPr>
        <w:t>9</w:t>
      </w:r>
      <w:bookmarkStart w:id="0" w:name="_GoBack"/>
      <w:bookmarkEnd w:id="0"/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Внести в </w:t>
      </w:r>
      <w:r w:rsidR="00A278C5">
        <w:rPr>
          <w:rFonts w:ascii="Times New Roman" w:eastAsia="Calibri" w:hAnsi="Times New Roman" w:cs="Times New Roman"/>
          <w:bCs/>
        </w:rPr>
        <w:t>муниципальную</w:t>
      </w:r>
      <w:r w:rsidRPr="00AE3311">
        <w:rPr>
          <w:rFonts w:ascii="Times New Roman" w:eastAsia="Calibri" w:hAnsi="Times New Roman" w:cs="Times New Roman"/>
          <w:bCs/>
        </w:rPr>
        <w:t xml:space="preserve">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A278C5">
        <w:rPr>
          <w:rFonts w:ascii="Times New Roman" w:eastAsia="Calibri" w:hAnsi="Times New Roman" w:cs="Times New Roman"/>
          <w:bCs/>
        </w:rPr>
        <w:t>, от  29.12.2018 г. №191</w:t>
      </w:r>
      <w:r w:rsidR="00C27733">
        <w:rPr>
          <w:rFonts w:ascii="Times New Roman" w:eastAsia="Calibri" w:hAnsi="Times New Roman" w:cs="Times New Roman"/>
          <w:bCs/>
        </w:rPr>
        <w:t xml:space="preserve">, </w:t>
      </w:r>
      <w:proofErr w:type="gramStart"/>
      <w:r w:rsidR="00C27733">
        <w:rPr>
          <w:rFonts w:ascii="Times New Roman" w:eastAsia="Calibri" w:hAnsi="Times New Roman" w:cs="Times New Roman"/>
          <w:bCs/>
        </w:rPr>
        <w:t>от</w:t>
      </w:r>
      <w:proofErr w:type="gramEnd"/>
      <w:r w:rsidR="00C27733">
        <w:rPr>
          <w:rFonts w:ascii="Times New Roman" w:eastAsia="Calibri" w:hAnsi="Times New Roman" w:cs="Times New Roman"/>
          <w:bCs/>
        </w:rPr>
        <w:t xml:space="preserve"> 26.08.2019 №148</w:t>
      </w:r>
      <w:r w:rsidR="00650711" w:rsidRPr="00650711">
        <w:rPr>
          <w:rFonts w:ascii="Times New Roman" w:eastAsia="Calibri" w:hAnsi="Times New Roman" w:cs="Times New Roman"/>
          <w:bCs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</w:p>
    <w:p w:rsidR="00F3150F" w:rsidRPr="00A278C5" w:rsidRDefault="00AE3311" w:rsidP="00A2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</w:t>
      </w:r>
      <w:r w:rsidR="00A278C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строку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«Источники финансирования программы, в т.ч.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F3150F" w:rsidRPr="00F3150F" w:rsidTr="00F3150F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обла</w:t>
            </w:r>
            <w:r w:rsidR="00920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стного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тыс.руб.</w:t>
            </w:r>
          </w:p>
          <w:p w:rsidR="00F3150F" w:rsidRPr="00F3150F" w:rsidRDefault="00F3150F" w:rsidP="00583451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583451">
              <w:rPr>
                <w:rFonts w:ascii="Times New Roman" w:hAnsi="Times New Roman" w:cs="Times New Roman"/>
                <w:sz w:val="24"/>
                <w:szCs w:val="24"/>
              </w:rPr>
              <w:t>2 142,86</w:t>
            </w:r>
            <w:r w:rsidR="0092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5834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9 709,33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год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ы–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5 952,</w:t>
            </w:r>
            <w:r w:rsidR="005834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</w:t>
            </w:r>
            <w:proofErr w:type="spellEnd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E3311" w:rsidRDefault="00AE3311" w:rsidP="0058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 Контроль за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82398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8345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07.10</w:t>
      </w:r>
      <w:r w:rsidR="00A278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58345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198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AE3311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3311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A2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сохранности и круглогодичного функционирования сети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E3311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5 714 210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1 314 210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278C5" w:rsidP="00A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E3311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89166F" w:rsidP="008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1,985</w:t>
            </w:r>
            <w:r w:rsidR="003D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83451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583451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/4307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58345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9 709 329,38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2 837 202,38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58345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6 872 127,00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182,17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3 982 182,17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/5446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B4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CD45BB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89166F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4 640 000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DC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7F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7F32DC" w:rsidRDefault="007F32DC" w:rsidP="007F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7F32DC" w:rsidRDefault="007F32DC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89166F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DF110A" w:rsidP="00D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249 260,00</w:t>
            </w:r>
          </w:p>
          <w:p w:rsidR="007F32DC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32DC" w:rsidRDefault="007F32D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C0C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89166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005E5C" w:rsidRDefault="00005E5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5C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автомобильной внутрихозяйственной дороги по ул. Садовая, автомобильной дороги по ул. Школьная</w:t>
            </w:r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(участок от д.№13 до перекрестка с </w:t>
            </w:r>
            <w:proofErr w:type="spellStart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д.27)</w:t>
            </w:r>
            <w:r w:rsidRPr="00005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р. п. Александро-Невский, автомобильной внутрихозяйственной дороги по ул. Новая и автомобильной внутрихозяйственной дороги по пер. Садовый в р.п. Александро-Невский Александро-Невского района Рязанской области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2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  <w:r w:rsidR="002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9638E" w:rsidP="00C2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2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2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9638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1 222 252,00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29638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6 872 127,00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32174F" w:rsidRDefault="0032174F" w:rsidP="00AE3311">
      <w:pPr>
        <w:spacing w:after="0" w:line="240" w:lineRule="auto"/>
        <w:ind w:right="-1"/>
      </w:pPr>
    </w:p>
    <w:p w:rsidR="00AE3311" w:rsidRDefault="00AE3311" w:rsidP="00AE331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79B5" w:rsidRDefault="003A79B5"/>
    <w:sectPr w:rsidR="003A79B5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464E3"/>
    <w:rsid w:val="000B2329"/>
    <w:rsid w:val="00122C3E"/>
    <w:rsid w:val="00122FF7"/>
    <w:rsid w:val="00164FC2"/>
    <w:rsid w:val="0017704B"/>
    <w:rsid w:val="00193B27"/>
    <w:rsid w:val="001C2693"/>
    <w:rsid w:val="0025170C"/>
    <w:rsid w:val="00270C0C"/>
    <w:rsid w:val="00271CB3"/>
    <w:rsid w:val="00275D52"/>
    <w:rsid w:val="0028392F"/>
    <w:rsid w:val="0029638E"/>
    <w:rsid w:val="002A581B"/>
    <w:rsid w:val="002E7D1E"/>
    <w:rsid w:val="0032174F"/>
    <w:rsid w:val="00351A02"/>
    <w:rsid w:val="003A5198"/>
    <w:rsid w:val="003A79B5"/>
    <w:rsid w:val="003B53B4"/>
    <w:rsid w:val="003D537C"/>
    <w:rsid w:val="003F3437"/>
    <w:rsid w:val="00483583"/>
    <w:rsid w:val="004D1897"/>
    <w:rsid w:val="00515CC4"/>
    <w:rsid w:val="00583451"/>
    <w:rsid w:val="00650711"/>
    <w:rsid w:val="006A5D3E"/>
    <w:rsid w:val="006F3077"/>
    <w:rsid w:val="006F4D58"/>
    <w:rsid w:val="0072014A"/>
    <w:rsid w:val="007E342A"/>
    <w:rsid w:val="007F32DC"/>
    <w:rsid w:val="0080567A"/>
    <w:rsid w:val="0082398F"/>
    <w:rsid w:val="0089166F"/>
    <w:rsid w:val="008C4930"/>
    <w:rsid w:val="0092055B"/>
    <w:rsid w:val="009A45C6"/>
    <w:rsid w:val="00A278C5"/>
    <w:rsid w:val="00A60F27"/>
    <w:rsid w:val="00A95B5F"/>
    <w:rsid w:val="00AE3311"/>
    <w:rsid w:val="00C27733"/>
    <w:rsid w:val="00C87ED6"/>
    <w:rsid w:val="00CD45BB"/>
    <w:rsid w:val="00DF110A"/>
    <w:rsid w:val="00DF3533"/>
    <w:rsid w:val="00E1117E"/>
    <w:rsid w:val="00E32061"/>
    <w:rsid w:val="00E50DBA"/>
    <w:rsid w:val="00E92044"/>
    <w:rsid w:val="00EC450F"/>
    <w:rsid w:val="00EF3202"/>
    <w:rsid w:val="00F00E60"/>
    <w:rsid w:val="00F3150F"/>
    <w:rsid w:val="00F71966"/>
    <w:rsid w:val="00F9097E"/>
    <w:rsid w:val="00FA45A3"/>
    <w:rsid w:val="00FB5F7A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62</cp:revision>
  <cp:lastPrinted>2019-08-30T12:19:00Z</cp:lastPrinted>
  <dcterms:created xsi:type="dcterms:W3CDTF">2017-10-20T14:09:00Z</dcterms:created>
  <dcterms:modified xsi:type="dcterms:W3CDTF">2019-10-08T07:24:00Z</dcterms:modified>
</cp:coreProperties>
</file>