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C4" w:rsidRDefault="00307BC4" w:rsidP="00307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C4" w:rsidRDefault="00307BC4" w:rsidP="00307B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Александро-Невского  городского поселения</w:t>
      </w:r>
    </w:p>
    <w:p w:rsidR="00307BC4" w:rsidRDefault="00307BC4" w:rsidP="00307B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 муниципального района</w:t>
      </w:r>
    </w:p>
    <w:p w:rsidR="00307BC4" w:rsidRDefault="00307BC4" w:rsidP="00307B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307BC4" w:rsidRDefault="00307BC4" w:rsidP="00307BC4">
      <w:pPr>
        <w:tabs>
          <w:tab w:val="left" w:pos="3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7BC4" w:rsidRDefault="00307BC4" w:rsidP="00307B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07BC4" w:rsidRDefault="00307BC4" w:rsidP="00307BC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7BC4" w:rsidRDefault="00BF178A" w:rsidP="00307BC4">
      <w:pPr>
        <w:shd w:val="clear" w:color="auto" w:fill="FFFFFF"/>
        <w:tabs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2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F36534">
        <w:rPr>
          <w:rFonts w:ascii="Times New Roman" w:hAnsi="Times New Roman" w:cs="Times New Roman"/>
          <w:sz w:val="28"/>
          <w:szCs w:val="28"/>
        </w:rPr>
        <w:t xml:space="preserve">бря </w:t>
      </w:r>
      <w:r w:rsidR="00307BC4">
        <w:rPr>
          <w:rFonts w:ascii="Times New Roman" w:hAnsi="Times New Roman" w:cs="Times New Roman"/>
          <w:sz w:val="28"/>
          <w:szCs w:val="28"/>
        </w:rPr>
        <w:t xml:space="preserve"> 2020 г.                  р.п. Александро-Не</w:t>
      </w:r>
      <w:r>
        <w:rPr>
          <w:rFonts w:ascii="Times New Roman" w:hAnsi="Times New Roman" w:cs="Times New Roman"/>
          <w:sz w:val="28"/>
          <w:szCs w:val="28"/>
        </w:rPr>
        <w:t xml:space="preserve">вский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1</w:t>
      </w:r>
      <w:r w:rsidR="00E925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07BC4" w:rsidRDefault="00307BC4" w:rsidP="00307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C4" w:rsidRDefault="00307BC4" w:rsidP="00307B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C472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Александро-Невского городского поселения от 05.02.2020 г. № 27 «Об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 Рязанской области»</w:t>
      </w:r>
    </w:p>
    <w:p w:rsidR="00307BC4" w:rsidRDefault="00307BC4" w:rsidP="00307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C4" w:rsidRDefault="00307BC4" w:rsidP="00307BC4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>
        <w:rPr>
          <w:rFonts w:ascii="Times New Roman" w:hAnsi="Times New Roman" w:cs="Times New Roman"/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 и приказом Министерства финансов Российской Федерации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постановлением Правительства РФ от 19.11.2014г. №1221 «Об утверждении правил присвоения, изменения и аннулирования адресов», 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администрация Александро-Невского городского поселения </w:t>
      </w:r>
      <w:r w:rsidRPr="00C6094C">
        <w:rPr>
          <w:rFonts w:ascii="Times New Roman" w:hAnsi="Times New Roman" w:cs="Times New Roman"/>
          <w:spacing w:val="-5"/>
          <w:sz w:val="28"/>
          <w:szCs w:val="28"/>
        </w:rPr>
        <w:t>ПОСТАНОВЛЯЕТ:</w:t>
      </w:r>
    </w:p>
    <w:p w:rsidR="00307BC4" w:rsidRDefault="00C6094C" w:rsidP="00307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</w:t>
      </w:r>
      <w:r w:rsidR="00307BC4" w:rsidRPr="00A85A5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</w:t>
      </w:r>
      <w:r w:rsidR="00307BC4" w:rsidRPr="00A85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722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307BC4" w:rsidRPr="00A85A57">
        <w:rPr>
          <w:rFonts w:ascii="Times New Roman" w:hAnsi="Times New Roman" w:cs="Times New Roman"/>
          <w:sz w:val="28"/>
          <w:szCs w:val="28"/>
        </w:rPr>
        <w:t xml:space="preserve">1 </w:t>
      </w:r>
      <w:r w:rsidR="005C472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Александро-Невского городского поселения от 05.02.2020 г. № 27 «Об утверждении результатов инвентаризации, содержащихся в государственном адресном реестре сведений об адресах на территории муниципального </w:t>
      </w:r>
      <w:r w:rsidR="005C4722">
        <w:rPr>
          <w:rFonts w:ascii="Times New Roman" w:hAnsi="Times New Roman" w:cs="Times New Roman"/>
          <w:sz w:val="28"/>
          <w:szCs w:val="28"/>
        </w:rPr>
        <w:lastRenderedPageBreak/>
        <w:t>образования – Александро-Невское городское поселение Александро-Невского  муниципального района Рязанской области» изложить следующие объекты в новой редакции</w:t>
      </w:r>
      <w:r w:rsidR="00307BC4" w:rsidRPr="00A85A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094C" w:rsidRPr="00A85A57" w:rsidRDefault="00C6094C" w:rsidP="00307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071"/>
        <w:gridCol w:w="1045"/>
        <w:gridCol w:w="1822"/>
        <w:gridCol w:w="2552"/>
      </w:tblGrid>
      <w:tr w:rsidR="00307BC4" w:rsidRPr="00A85A57" w:rsidTr="001070B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C6094C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9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09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09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C6094C" w:rsidRDefault="005C4722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94C">
              <w:rPr>
                <w:rFonts w:ascii="Times New Roman" w:hAnsi="Times New Roman" w:cs="Times New Roman"/>
                <w:sz w:val="28"/>
                <w:szCs w:val="28"/>
              </w:rPr>
              <w:t>Адрес объ</w:t>
            </w:r>
            <w:r w:rsidR="00307BC4" w:rsidRPr="00C6094C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C6094C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94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C6094C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94C">
              <w:rPr>
                <w:rFonts w:ascii="Times New Roman" w:hAnsi="Times New Roman" w:cs="Times New Roman"/>
                <w:sz w:val="28"/>
                <w:szCs w:val="28"/>
              </w:rPr>
              <w:t>Объект адресации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C6094C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94C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307BC4" w:rsidRPr="00A85A57" w:rsidTr="001070B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0D64DC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07BC4" w:rsidRPr="00A85A57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D64DC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0D64DC" w:rsidP="0010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73а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C4" w:rsidRPr="00A85A57" w:rsidTr="001070B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F3653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07BC4" w:rsidRPr="00A85A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4DC">
              <w:rPr>
                <w:rFonts w:ascii="Times New Roman" w:hAnsi="Times New Roman" w:cs="Times New Roman"/>
                <w:sz w:val="28"/>
                <w:szCs w:val="28"/>
              </w:rPr>
              <w:t xml:space="preserve">Почтовая 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0D64DC" w:rsidP="0010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C4" w:rsidRPr="00A85A57" w:rsidTr="001070B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F3653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07BC4" w:rsidRPr="00A85A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4DC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0D64DC" w:rsidP="0010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C4" w:rsidRPr="00A85A57" w:rsidTr="001070B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F3653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07BC4" w:rsidRPr="00A85A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D64DC">
              <w:rPr>
                <w:rFonts w:ascii="Times New Roman" w:hAnsi="Times New Roman" w:cs="Times New Roman"/>
                <w:sz w:val="28"/>
                <w:szCs w:val="28"/>
              </w:rPr>
              <w:t xml:space="preserve">Почтовая 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0D64DC" w:rsidP="0010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C4" w:rsidRPr="00A85A57" w:rsidTr="001070B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F3653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07BC4" w:rsidRPr="00A85A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64DC">
              <w:rPr>
                <w:rFonts w:ascii="Times New Roman" w:hAnsi="Times New Roman" w:cs="Times New Roman"/>
                <w:sz w:val="28"/>
                <w:szCs w:val="28"/>
              </w:rPr>
              <w:t xml:space="preserve">адовая 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0D64DC" w:rsidP="0010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C4" w:rsidRPr="00A85A57" w:rsidTr="001070B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F3653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07BC4" w:rsidRPr="00A85A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64DC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0D64DC" w:rsidP="0010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BC4" w:rsidRPr="00A85A57" w:rsidRDefault="00307BC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534" w:rsidRPr="00A85A57" w:rsidTr="001070B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34" w:rsidRPr="00A85A57" w:rsidRDefault="00F3653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1086.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34" w:rsidRPr="00A85A57" w:rsidRDefault="00F36534" w:rsidP="001070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р.п. Александро-Невский,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Солнечная 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34" w:rsidRDefault="00F36534" w:rsidP="0010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534" w:rsidRPr="00A85A57" w:rsidRDefault="00F3653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534" w:rsidRPr="00A85A57" w:rsidRDefault="00F36534" w:rsidP="001070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4DC" w:rsidRDefault="000D64DC" w:rsidP="00307BC4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0D64DC" w:rsidRPr="00A85A57" w:rsidRDefault="00C6094C" w:rsidP="00C6094C">
      <w:pPr>
        <w:shd w:val="clear" w:color="auto" w:fill="FFFFFF"/>
        <w:tabs>
          <w:tab w:val="left" w:pos="7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2.</w:t>
      </w:r>
      <w:r w:rsidR="000D64DC" w:rsidRPr="00A8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2</w:t>
      </w:r>
      <w:r w:rsidRPr="00A8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 Александро-Невского городского поселения от 05.02.2020 г. № 27 «Об утверждении результатов инвентаризации, содержащихся в государственном адресном реестре сведений об адресах на территории муниципального образования – Александро-Невское городское поселение Александро-Невского  муниципального района Рязанской области» изложить следующие объекты в новой редакции</w:t>
      </w:r>
      <w:r w:rsidRPr="00A85A5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05" w:type="dxa"/>
        <w:tblInd w:w="-34" w:type="dxa"/>
        <w:tblLook w:val="04A0" w:firstRow="1" w:lastRow="0" w:firstColumn="1" w:lastColumn="0" w:noHBand="0" w:noVBand="1"/>
      </w:tblPr>
      <w:tblGrid>
        <w:gridCol w:w="1702"/>
        <w:gridCol w:w="4110"/>
        <w:gridCol w:w="3793"/>
      </w:tblGrid>
      <w:tr w:rsidR="000D64DC" w:rsidRPr="00A85A57" w:rsidTr="00C6094C">
        <w:tc>
          <w:tcPr>
            <w:tcW w:w="1702" w:type="dxa"/>
          </w:tcPr>
          <w:p w:rsidR="000D64DC" w:rsidRPr="00C6094C" w:rsidRDefault="000D64DC" w:rsidP="0010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09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09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0D64DC" w:rsidRPr="00C6094C" w:rsidRDefault="000D64DC" w:rsidP="0029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/ объекта адресации </w:t>
            </w:r>
            <w:bookmarkStart w:id="0" w:name="_GoBack"/>
            <w:bookmarkEnd w:id="0"/>
            <w:r w:rsidRPr="00C6094C">
              <w:rPr>
                <w:rFonts w:ascii="Times New Roman" w:hAnsi="Times New Roman" w:cs="Times New Roman"/>
                <w:sz w:val="28"/>
                <w:szCs w:val="28"/>
              </w:rPr>
              <w:t>в ФИАС</w:t>
            </w:r>
          </w:p>
        </w:tc>
        <w:tc>
          <w:tcPr>
            <w:tcW w:w="3793" w:type="dxa"/>
          </w:tcPr>
          <w:p w:rsidR="000D64DC" w:rsidRPr="00C6094C" w:rsidRDefault="000D64DC" w:rsidP="0010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94C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/ объекта адресации как должно быть в ФИАС</w:t>
            </w:r>
          </w:p>
        </w:tc>
      </w:tr>
      <w:tr w:rsidR="000D64DC" w:rsidRPr="00A85A57" w:rsidTr="00C6094C">
        <w:tc>
          <w:tcPr>
            <w:tcW w:w="1702" w:type="dxa"/>
          </w:tcPr>
          <w:p w:rsidR="000D64DC" w:rsidRPr="00A85A57" w:rsidRDefault="000D64DC" w:rsidP="00F3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Почтовая д. 47</w:t>
            </w:r>
          </w:p>
        </w:tc>
        <w:tc>
          <w:tcPr>
            <w:tcW w:w="3793" w:type="dxa"/>
          </w:tcPr>
          <w:p w:rsidR="000D64DC" w:rsidRPr="00A85A57" w:rsidRDefault="000D64DC" w:rsidP="000D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</w:t>
            </w:r>
            <w:proofErr w:type="spell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Почтовая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D64DC" w:rsidRPr="00A85A57" w:rsidTr="00C6094C">
        <w:tc>
          <w:tcPr>
            <w:tcW w:w="1702" w:type="dxa"/>
          </w:tcPr>
          <w:p w:rsidR="000D64DC" w:rsidRPr="00A85A57" w:rsidRDefault="00F36534" w:rsidP="00F3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  <w:r w:rsidR="000D64DC" w:rsidRPr="00A8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Почтовая д.29</w:t>
            </w:r>
          </w:p>
        </w:tc>
        <w:tc>
          <w:tcPr>
            <w:tcW w:w="3793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лександро-Невский,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D64DC" w:rsidRPr="00A85A57" w:rsidTr="00C6094C">
        <w:tc>
          <w:tcPr>
            <w:tcW w:w="1702" w:type="dxa"/>
          </w:tcPr>
          <w:p w:rsidR="000D64DC" w:rsidRPr="00F36534" w:rsidRDefault="00F36534" w:rsidP="00F3653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1072.</w:t>
            </w:r>
          </w:p>
        </w:tc>
        <w:tc>
          <w:tcPr>
            <w:tcW w:w="4110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лександро-Невский, ул. Почтовая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3793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лександро-Невский,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</w:tr>
      <w:tr w:rsidR="000D64DC" w:rsidRPr="00A85A57" w:rsidTr="00C6094C">
        <w:tc>
          <w:tcPr>
            <w:tcW w:w="1702" w:type="dxa"/>
          </w:tcPr>
          <w:p w:rsidR="000D64DC" w:rsidRPr="00A85A57" w:rsidRDefault="00F36534" w:rsidP="00F36534">
            <w:pPr>
              <w:pStyle w:val="a7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1073.</w:t>
            </w:r>
          </w:p>
        </w:tc>
        <w:tc>
          <w:tcPr>
            <w:tcW w:w="4110" w:type="dxa"/>
          </w:tcPr>
          <w:p w:rsidR="000D64DC" w:rsidRPr="00A85A57" w:rsidRDefault="000D64DC" w:rsidP="00A4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пер. Почтовый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0D64DC" w:rsidRPr="00A85A57" w:rsidRDefault="000D64DC" w:rsidP="00A4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="00A404F6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4DC" w:rsidRPr="00A85A57" w:rsidTr="00C6094C">
        <w:tc>
          <w:tcPr>
            <w:tcW w:w="1702" w:type="dxa"/>
          </w:tcPr>
          <w:p w:rsidR="000D64DC" w:rsidRPr="00F36534" w:rsidRDefault="00F36534" w:rsidP="00F3653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1074.</w:t>
            </w:r>
          </w:p>
        </w:tc>
        <w:tc>
          <w:tcPr>
            <w:tcW w:w="4110" w:type="dxa"/>
          </w:tcPr>
          <w:p w:rsidR="000D64DC" w:rsidRPr="00A85A57" w:rsidRDefault="000D64DC" w:rsidP="00A4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A404F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адовый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д. 4</w:t>
            </w:r>
          </w:p>
        </w:tc>
        <w:tc>
          <w:tcPr>
            <w:tcW w:w="3793" w:type="dxa"/>
          </w:tcPr>
          <w:p w:rsidR="000D64DC" w:rsidRPr="00A85A57" w:rsidRDefault="000D64DC" w:rsidP="00A4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, пер</w:t>
            </w:r>
            <w:proofErr w:type="gramStart"/>
            <w:r w:rsidR="00A404F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адовый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здание 4</w:t>
            </w:r>
          </w:p>
        </w:tc>
      </w:tr>
      <w:tr w:rsidR="000D64DC" w:rsidRPr="00A85A57" w:rsidTr="00C6094C">
        <w:tc>
          <w:tcPr>
            <w:tcW w:w="1702" w:type="dxa"/>
          </w:tcPr>
          <w:p w:rsidR="000D64DC" w:rsidRPr="00A85A57" w:rsidRDefault="00F36534" w:rsidP="00F36534">
            <w:pPr>
              <w:pStyle w:val="a7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1075.</w:t>
            </w:r>
          </w:p>
        </w:tc>
        <w:tc>
          <w:tcPr>
            <w:tcW w:w="4110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лександро-Невский, пер. Садовый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0D64DC" w:rsidRPr="00A85A57" w:rsidRDefault="000D64DC" w:rsidP="00A404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A404F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адовый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4DC" w:rsidRPr="00A85A57" w:rsidTr="00C6094C">
        <w:tc>
          <w:tcPr>
            <w:tcW w:w="1702" w:type="dxa"/>
          </w:tcPr>
          <w:p w:rsidR="000D64DC" w:rsidRPr="00F36534" w:rsidRDefault="00F36534" w:rsidP="00F3653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1076.</w:t>
            </w:r>
          </w:p>
        </w:tc>
        <w:tc>
          <w:tcPr>
            <w:tcW w:w="4110" w:type="dxa"/>
          </w:tcPr>
          <w:p w:rsidR="000D64DC" w:rsidRPr="00A85A57" w:rsidRDefault="000D64DC" w:rsidP="00A404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Садовая д.20</w:t>
            </w:r>
          </w:p>
        </w:tc>
        <w:tc>
          <w:tcPr>
            <w:tcW w:w="3793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Невский, ул. </w:t>
            </w:r>
            <w:proofErr w:type="gramStart"/>
            <w:r w:rsidR="00A404F6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 здание 20</w:t>
            </w:r>
          </w:p>
        </w:tc>
      </w:tr>
      <w:tr w:rsidR="000D64DC" w:rsidRPr="00A85A57" w:rsidTr="00C6094C">
        <w:tc>
          <w:tcPr>
            <w:tcW w:w="1702" w:type="dxa"/>
          </w:tcPr>
          <w:p w:rsidR="000D64DC" w:rsidRPr="00A85A57" w:rsidRDefault="00F36534" w:rsidP="00F36534">
            <w:pPr>
              <w:pStyle w:val="a7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1077.</w:t>
            </w:r>
          </w:p>
        </w:tc>
        <w:tc>
          <w:tcPr>
            <w:tcW w:w="4110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лександро-Невский, ул. Садовая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793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</w:t>
            </w:r>
            <w:proofErr w:type="gramStart"/>
            <w:r w:rsidR="00A404F6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64DC" w:rsidRPr="00A85A57" w:rsidTr="00C6094C">
        <w:tc>
          <w:tcPr>
            <w:tcW w:w="1702" w:type="dxa"/>
          </w:tcPr>
          <w:p w:rsidR="000D64DC" w:rsidRPr="00F36534" w:rsidRDefault="00F36534" w:rsidP="00F3653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1078.</w:t>
            </w:r>
          </w:p>
        </w:tc>
        <w:tc>
          <w:tcPr>
            <w:tcW w:w="4110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лександро-Невский, ул. Садовая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404F6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64DC" w:rsidRPr="00A85A57" w:rsidTr="00C6094C">
        <w:tc>
          <w:tcPr>
            <w:tcW w:w="1702" w:type="dxa"/>
          </w:tcPr>
          <w:p w:rsidR="00A404F6" w:rsidRDefault="00F36534" w:rsidP="00F36534">
            <w:pPr>
              <w:pStyle w:val="a7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1079.</w:t>
            </w:r>
          </w:p>
          <w:p w:rsidR="00A404F6" w:rsidRPr="00A404F6" w:rsidRDefault="00A404F6" w:rsidP="00F36534">
            <w:pPr>
              <w:jc w:val="center"/>
            </w:pPr>
          </w:p>
          <w:p w:rsidR="00A404F6" w:rsidRDefault="00A404F6" w:rsidP="00F36534">
            <w:pPr>
              <w:jc w:val="center"/>
            </w:pPr>
          </w:p>
          <w:p w:rsidR="00A404F6" w:rsidRDefault="00A404F6" w:rsidP="00F36534">
            <w:pPr>
              <w:jc w:val="center"/>
            </w:pPr>
          </w:p>
          <w:p w:rsidR="00A404F6" w:rsidRDefault="00A404F6" w:rsidP="00F36534">
            <w:pPr>
              <w:jc w:val="center"/>
            </w:pPr>
          </w:p>
          <w:p w:rsidR="000D64DC" w:rsidRPr="00A404F6" w:rsidRDefault="000D64DC" w:rsidP="00F36534">
            <w:pPr>
              <w:jc w:val="center"/>
            </w:pPr>
          </w:p>
        </w:tc>
        <w:tc>
          <w:tcPr>
            <w:tcW w:w="4110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Александро-Невское городское поселение, р.п. Ал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Садовая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0D64DC" w:rsidRPr="00A85A57" w:rsidRDefault="000D64DC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Александро-Невское городское поселение, р.п. Ал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</w:t>
            </w:r>
            <w:proofErr w:type="gramStart"/>
            <w:r w:rsidR="00A404F6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A404F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404F6" w:rsidRPr="00A85A57" w:rsidTr="00C6094C">
        <w:tc>
          <w:tcPr>
            <w:tcW w:w="1702" w:type="dxa"/>
          </w:tcPr>
          <w:p w:rsidR="00A404F6" w:rsidRPr="00F36534" w:rsidRDefault="00F36534" w:rsidP="00F3653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1080.</w:t>
            </w:r>
          </w:p>
          <w:p w:rsidR="00A404F6" w:rsidRDefault="00A404F6" w:rsidP="00F36534">
            <w:pPr>
              <w:jc w:val="center"/>
            </w:pPr>
          </w:p>
          <w:p w:rsidR="00A404F6" w:rsidRDefault="00A404F6" w:rsidP="00F36534">
            <w:pPr>
              <w:jc w:val="center"/>
            </w:pPr>
          </w:p>
          <w:p w:rsidR="00A404F6" w:rsidRDefault="00A404F6" w:rsidP="00F36534">
            <w:pPr>
              <w:jc w:val="center"/>
            </w:pPr>
          </w:p>
          <w:p w:rsidR="00A404F6" w:rsidRPr="00A404F6" w:rsidRDefault="00A404F6" w:rsidP="00F36534">
            <w:pPr>
              <w:jc w:val="center"/>
            </w:pPr>
          </w:p>
        </w:tc>
        <w:tc>
          <w:tcPr>
            <w:tcW w:w="4110" w:type="dxa"/>
          </w:tcPr>
          <w:p w:rsidR="00A404F6" w:rsidRPr="00A85A57" w:rsidRDefault="00A404F6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Заводская 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93" w:type="dxa"/>
          </w:tcPr>
          <w:p w:rsidR="00A404F6" w:rsidRPr="00A85A57" w:rsidRDefault="00A404F6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404F6" w:rsidRPr="00A85A57" w:rsidTr="00C6094C">
        <w:tc>
          <w:tcPr>
            <w:tcW w:w="1702" w:type="dxa"/>
          </w:tcPr>
          <w:p w:rsidR="00A404F6" w:rsidRPr="00F36534" w:rsidRDefault="00F36534" w:rsidP="00F3653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1081.</w:t>
            </w:r>
          </w:p>
        </w:tc>
        <w:tc>
          <w:tcPr>
            <w:tcW w:w="4110" w:type="dxa"/>
          </w:tcPr>
          <w:p w:rsidR="00A404F6" w:rsidRPr="00A85A57" w:rsidRDefault="00A404F6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Заводская 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93" w:type="dxa"/>
          </w:tcPr>
          <w:p w:rsidR="00A404F6" w:rsidRPr="00A85A57" w:rsidRDefault="00A404F6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A404F6" w:rsidRPr="00A85A57" w:rsidTr="00C6094C">
        <w:tc>
          <w:tcPr>
            <w:tcW w:w="1702" w:type="dxa"/>
          </w:tcPr>
          <w:p w:rsidR="00A404F6" w:rsidRDefault="00F36534" w:rsidP="00F36534">
            <w:pPr>
              <w:pStyle w:val="a7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1082.</w:t>
            </w:r>
          </w:p>
        </w:tc>
        <w:tc>
          <w:tcPr>
            <w:tcW w:w="4110" w:type="dxa"/>
          </w:tcPr>
          <w:p w:rsidR="00A404F6" w:rsidRPr="00A85A57" w:rsidRDefault="00A404F6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Заводская 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93" w:type="dxa"/>
          </w:tcPr>
          <w:p w:rsidR="00A404F6" w:rsidRPr="00A85A57" w:rsidRDefault="00A404F6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A404F6" w:rsidRPr="00A85A57" w:rsidTr="00C6094C">
        <w:tc>
          <w:tcPr>
            <w:tcW w:w="1702" w:type="dxa"/>
          </w:tcPr>
          <w:p w:rsidR="00A404F6" w:rsidRDefault="00F36534" w:rsidP="00F36534">
            <w:pPr>
              <w:pStyle w:val="a7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1083.</w:t>
            </w:r>
          </w:p>
        </w:tc>
        <w:tc>
          <w:tcPr>
            <w:tcW w:w="4110" w:type="dxa"/>
          </w:tcPr>
          <w:p w:rsidR="00A404F6" w:rsidRPr="00A85A57" w:rsidRDefault="00A404F6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Весенняя 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28а</w:t>
            </w:r>
          </w:p>
        </w:tc>
        <w:tc>
          <w:tcPr>
            <w:tcW w:w="3793" w:type="dxa"/>
          </w:tcPr>
          <w:p w:rsidR="00A404F6" w:rsidRPr="00A85A57" w:rsidRDefault="00A404F6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28а</w:t>
            </w:r>
          </w:p>
        </w:tc>
      </w:tr>
      <w:tr w:rsidR="00A404F6" w:rsidRPr="00A85A57" w:rsidTr="00C6094C">
        <w:tc>
          <w:tcPr>
            <w:tcW w:w="1702" w:type="dxa"/>
          </w:tcPr>
          <w:p w:rsidR="00A404F6" w:rsidRDefault="00F36534" w:rsidP="00F36534">
            <w:pPr>
              <w:pStyle w:val="a7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1084.</w:t>
            </w:r>
          </w:p>
          <w:p w:rsidR="00A404F6" w:rsidRPr="00A404F6" w:rsidRDefault="00A404F6" w:rsidP="00F36534">
            <w:pPr>
              <w:jc w:val="center"/>
            </w:pPr>
          </w:p>
          <w:p w:rsidR="00A404F6" w:rsidRDefault="00A404F6" w:rsidP="00F36534">
            <w:pPr>
              <w:jc w:val="center"/>
            </w:pPr>
          </w:p>
          <w:p w:rsidR="00A404F6" w:rsidRDefault="00A404F6" w:rsidP="00F36534">
            <w:pPr>
              <w:jc w:val="center"/>
            </w:pPr>
          </w:p>
          <w:p w:rsidR="00A404F6" w:rsidRDefault="00A404F6" w:rsidP="00F36534">
            <w:pPr>
              <w:jc w:val="center"/>
            </w:pPr>
          </w:p>
          <w:p w:rsidR="00A404F6" w:rsidRDefault="00A404F6" w:rsidP="00F36534">
            <w:pPr>
              <w:jc w:val="center"/>
            </w:pPr>
          </w:p>
          <w:p w:rsidR="00A404F6" w:rsidRPr="00A404F6" w:rsidRDefault="00A404F6" w:rsidP="00F36534">
            <w:pPr>
              <w:jc w:val="center"/>
            </w:pPr>
          </w:p>
        </w:tc>
        <w:tc>
          <w:tcPr>
            <w:tcW w:w="4110" w:type="dxa"/>
          </w:tcPr>
          <w:p w:rsidR="00A404F6" w:rsidRPr="00A85A57" w:rsidRDefault="00A404F6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Невского 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3793" w:type="dxa"/>
          </w:tcPr>
          <w:p w:rsidR="00A404F6" w:rsidRPr="00A85A57" w:rsidRDefault="00A404F6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A404F6" w:rsidRPr="00A85A57" w:rsidTr="00C6094C">
        <w:tc>
          <w:tcPr>
            <w:tcW w:w="1702" w:type="dxa"/>
          </w:tcPr>
          <w:p w:rsidR="00A404F6" w:rsidRDefault="00F36534" w:rsidP="00F36534">
            <w:pPr>
              <w:pStyle w:val="a7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1085.</w:t>
            </w:r>
          </w:p>
        </w:tc>
        <w:tc>
          <w:tcPr>
            <w:tcW w:w="4110" w:type="dxa"/>
          </w:tcPr>
          <w:p w:rsidR="00A404F6" w:rsidRPr="00A85A57" w:rsidRDefault="00F36534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ександро-Невский, ул. Невского д. 32</w:t>
            </w:r>
          </w:p>
        </w:tc>
        <w:tc>
          <w:tcPr>
            <w:tcW w:w="3793" w:type="dxa"/>
          </w:tcPr>
          <w:p w:rsidR="00A404F6" w:rsidRPr="00A85A57" w:rsidRDefault="00F36534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  <w:tr w:rsidR="00A404F6" w:rsidRPr="00A85A57" w:rsidTr="00C6094C">
        <w:tc>
          <w:tcPr>
            <w:tcW w:w="1702" w:type="dxa"/>
          </w:tcPr>
          <w:p w:rsidR="00A404F6" w:rsidRDefault="00F36534" w:rsidP="00F36534">
            <w:pPr>
              <w:pStyle w:val="a7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1086.</w:t>
            </w:r>
          </w:p>
        </w:tc>
        <w:tc>
          <w:tcPr>
            <w:tcW w:w="4110" w:type="dxa"/>
          </w:tcPr>
          <w:p w:rsidR="00A404F6" w:rsidRPr="00A85A57" w:rsidRDefault="00F36534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ександро-Невский, ул. Невского д.83</w:t>
            </w:r>
          </w:p>
        </w:tc>
        <w:tc>
          <w:tcPr>
            <w:tcW w:w="3793" w:type="dxa"/>
          </w:tcPr>
          <w:p w:rsidR="00A404F6" w:rsidRPr="00A85A57" w:rsidRDefault="00F36534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</w:tc>
      </w:tr>
      <w:tr w:rsidR="00A404F6" w:rsidRPr="00A85A57" w:rsidTr="00C6094C">
        <w:tc>
          <w:tcPr>
            <w:tcW w:w="1702" w:type="dxa"/>
          </w:tcPr>
          <w:p w:rsidR="00A404F6" w:rsidRDefault="00F36534" w:rsidP="00F36534">
            <w:pPr>
              <w:pStyle w:val="a7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1087.</w:t>
            </w:r>
          </w:p>
        </w:tc>
        <w:tc>
          <w:tcPr>
            <w:tcW w:w="4110" w:type="dxa"/>
          </w:tcPr>
          <w:p w:rsidR="00A404F6" w:rsidRPr="00A85A57" w:rsidRDefault="00F36534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ександро-Невский, ул. Школьная д. 9</w:t>
            </w:r>
          </w:p>
        </w:tc>
        <w:tc>
          <w:tcPr>
            <w:tcW w:w="3793" w:type="dxa"/>
          </w:tcPr>
          <w:p w:rsidR="00A404F6" w:rsidRPr="00A85A57" w:rsidRDefault="00F36534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Александро-Невское городское поселение, р.п.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ександро-Невский,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292104" w:rsidRPr="00A85A57" w:rsidTr="00C6094C">
        <w:tc>
          <w:tcPr>
            <w:tcW w:w="1702" w:type="dxa"/>
          </w:tcPr>
          <w:p w:rsidR="00292104" w:rsidRDefault="00292104" w:rsidP="00F36534">
            <w:pPr>
              <w:pStyle w:val="a7"/>
              <w:ind w:left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1088.</w:t>
            </w:r>
          </w:p>
        </w:tc>
        <w:tc>
          <w:tcPr>
            <w:tcW w:w="4110" w:type="dxa"/>
          </w:tcPr>
          <w:p w:rsidR="00292104" w:rsidRPr="00A85A57" w:rsidRDefault="00292104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</w:t>
            </w:r>
            <w:proofErr w:type="spell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Александро-Невский,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Урожайная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земельный участок 11/5</w:t>
            </w:r>
          </w:p>
        </w:tc>
        <w:tc>
          <w:tcPr>
            <w:tcW w:w="3793" w:type="dxa"/>
          </w:tcPr>
          <w:p w:rsidR="00292104" w:rsidRPr="00A85A57" w:rsidRDefault="00292104" w:rsidP="00107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РФ, Рязанская область, Александро-Невский муниципальный район, Александро-Невское городское поселение, </w:t>
            </w:r>
            <w:proofErr w:type="spellStart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85A57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Александро-Невский,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Урожайная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земельный участок 20</w:t>
            </w:r>
          </w:p>
        </w:tc>
      </w:tr>
    </w:tbl>
    <w:p w:rsidR="000D64DC" w:rsidRDefault="000D64DC" w:rsidP="00307BC4">
      <w:pPr>
        <w:pStyle w:val="a3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307BC4" w:rsidRPr="00A85A57" w:rsidRDefault="00C6094C" w:rsidP="00C6094C">
      <w:pPr>
        <w:pStyle w:val="a3"/>
        <w:ind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3</w:t>
      </w:r>
      <w:r w:rsidR="00307BC4" w:rsidRPr="00A85A57">
        <w:rPr>
          <w:rFonts w:ascii="Times New Roman" w:hAnsi="Times New Roman" w:cs="Times New Roman"/>
          <w:bCs/>
          <w:spacing w:val="3"/>
          <w:sz w:val="28"/>
          <w:szCs w:val="28"/>
        </w:rPr>
        <w:t>. Опубликовать  данное постановление в Информационном бюллетене муниципального образования – Александро-Невское городское поселение Александро-Невского  муниципального района Рязанской области.</w:t>
      </w:r>
    </w:p>
    <w:p w:rsidR="00307BC4" w:rsidRPr="00A85A57" w:rsidRDefault="00C6094C" w:rsidP="00307BC4">
      <w:pPr>
        <w:pStyle w:val="a3"/>
        <w:ind w:firstLine="708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4</w:t>
      </w:r>
      <w:r w:rsidR="00307BC4" w:rsidRPr="00A85A5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. Настоящее постановление вступает в силу с момента его официального обнародования. </w:t>
      </w:r>
    </w:p>
    <w:p w:rsidR="00307BC4" w:rsidRPr="00A85A57" w:rsidRDefault="00C6094C" w:rsidP="00307BC4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>5</w:t>
      </w:r>
      <w:r w:rsidR="00307BC4" w:rsidRPr="00A85A57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proofErr w:type="gramStart"/>
      <w:r w:rsidR="00307BC4" w:rsidRPr="00A85A57"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="00307BC4" w:rsidRPr="00A85A57">
        <w:rPr>
          <w:rFonts w:ascii="Times New Roman" w:hAnsi="Times New Roman" w:cs="Times New Roman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307BC4" w:rsidRPr="00A85A57" w:rsidRDefault="00307BC4" w:rsidP="00307B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C4" w:rsidRPr="00A85A57" w:rsidRDefault="00307BC4" w:rsidP="00307B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BC4" w:rsidRPr="00A85A57" w:rsidRDefault="00307BC4" w:rsidP="00307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A5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7BC4" w:rsidRPr="00A85A57" w:rsidRDefault="00307BC4" w:rsidP="00307BC4">
      <w:pPr>
        <w:rPr>
          <w:rFonts w:ascii="Times New Roman" w:hAnsi="Times New Roman" w:cs="Times New Roman"/>
          <w:sz w:val="28"/>
          <w:szCs w:val="28"/>
        </w:rPr>
      </w:pPr>
      <w:r w:rsidRPr="00A85A57">
        <w:rPr>
          <w:rFonts w:ascii="Times New Roman" w:hAnsi="Times New Roman" w:cs="Times New Roman"/>
          <w:sz w:val="28"/>
          <w:szCs w:val="28"/>
        </w:rPr>
        <w:t xml:space="preserve">Александро-Невского  городского поселения                              Блохина  Е.В.   </w:t>
      </w:r>
    </w:p>
    <w:p w:rsidR="008378C8" w:rsidRDefault="00292104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609D"/>
    <w:multiLevelType w:val="hybridMultilevel"/>
    <w:tmpl w:val="C616C54E"/>
    <w:lvl w:ilvl="0" w:tplc="9FA4E872">
      <w:start w:val="105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BC4"/>
    <w:rsid w:val="00007D5E"/>
    <w:rsid w:val="00047F47"/>
    <w:rsid w:val="000D64DC"/>
    <w:rsid w:val="00246600"/>
    <w:rsid w:val="00291B7C"/>
    <w:rsid w:val="00292104"/>
    <w:rsid w:val="00307BC4"/>
    <w:rsid w:val="00335555"/>
    <w:rsid w:val="00421B67"/>
    <w:rsid w:val="00520E66"/>
    <w:rsid w:val="005C4722"/>
    <w:rsid w:val="00697561"/>
    <w:rsid w:val="00A127EA"/>
    <w:rsid w:val="00A404F6"/>
    <w:rsid w:val="00A51253"/>
    <w:rsid w:val="00B82A6B"/>
    <w:rsid w:val="00BC2D4C"/>
    <w:rsid w:val="00BD104F"/>
    <w:rsid w:val="00BF178A"/>
    <w:rsid w:val="00C6094C"/>
    <w:rsid w:val="00D17A60"/>
    <w:rsid w:val="00DB3B7B"/>
    <w:rsid w:val="00E13DFB"/>
    <w:rsid w:val="00E82A5B"/>
    <w:rsid w:val="00E92532"/>
    <w:rsid w:val="00EB6695"/>
    <w:rsid w:val="00F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C4"/>
    <w:pPr>
      <w:spacing w:after="0" w:line="240" w:lineRule="auto"/>
    </w:pPr>
  </w:style>
  <w:style w:type="table" w:styleId="a4">
    <w:name w:val="Table Grid"/>
    <w:basedOn w:val="a1"/>
    <w:uiPriority w:val="59"/>
    <w:rsid w:val="00307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13</cp:revision>
  <cp:lastPrinted>2020-10-15T05:43:00Z</cp:lastPrinted>
  <dcterms:created xsi:type="dcterms:W3CDTF">2020-10-06T06:25:00Z</dcterms:created>
  <dcterms:modified xsi:type="dcterms:W3CDTF">2020-12-10T07:38:00Z</dcterms:modified>
</cp:coreProperties>
</file>