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F72BF3" w:rsidRDefault="00F72BF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BF3" w:rsidRDefault="000217D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D50F2">
        <w:rPr>
          <w:rFonts w:ascii="Times New Roman" w:eastAsia="Times New Roman" w:hAnsi="Times New Roman" w:cs="Times New Roman"/>
          <w:sz w:val="24"/>
          <w:szCs w:val="24"/>
          <w:lang w:eastAsia="ru-RU"/>
        </w:rPr>
        <w:t>03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р.п. Александро-Невский </w:t>
      </w:r>
      <w:r w:rsidR="000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066F10">
        <w:rPr>
          <w:rFonts w:ascii="Times New Roman" w:eastAsia="Times New Roman" w:hAnsi="Times New Roman" w:cs="Times New Roman"/>
          <w:sz w:val="24"/>
          <w:szCs w:val="24"/>
          <w:lang w:eastAsia="ru-RU"/>
        </w:rPr>
        <w:t>78/1</w:t>
      </w:r>
    </w:p>
    <w:p w:rsidR="00F72BF3" w:rsidRDefault="00F72B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_DdeLink__955_1867700794"/>
      <w:bookmarkEnd w:id="0"/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 w:rsidR="00066F10" w:rsidRPr="00066F10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proofErr w:type="gramEnd"/>
      <w:r w:rsidR="00066F10" w:rsidRPr="00066F10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 «Формирование современной городской среды Александро-Невского городского поселения  на 2018-2022 годы»</w:t>
      </w:r>
      <w:r w:rsidR="00066F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от </w:t>
      </w:r>
      <w:r w:rsidR="00066F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31.10.2017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  № 2</w:t>
      </w:r>
      <w:r w:rsidR="00066F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F72BF3" w:rsidRDefault="00D039EB" w:rsidP="00D039EB">
      <w:pPr>
        <w:tabs>
          <w:tab w:val="left" w:pos="0"/>
          <w:tab w:val="left" w:pos="52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в</w:t>
      </w:r>
      <w:r>
        <w:rPr>
          <w:rFonts w:ascii="Times New Roman" w:hAnsi="Times New Roman"/>
          <w:sz w:val="24"/>
          <w:szCs w:val="24"/>
        </w:rPr>
        <w:t xml:space="preserve"> связи с изменением основных мероприятий Программы,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дминистрация Александро-Невского городского поселения ПОСТАНОВЛЯЕТ: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66F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Внести в муниципальную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программу</w:t>
      </w:r>
      <w:r w:rsidRPr="00066F10">
        <w:rPr>
          <w:rFonts w:ascii="Times New Roman" w:eastAsia="Calibri" w:hAnsi="Times New Roman" w:cs="Times New Roman"/>
          <w:sz w:val="24"/>
          <w:szCs w:val="24"/>
        </w:rPr>
        <w:t xml:space="preserve"> «Формирование современной городской среды Александро-Невского городского поселения  на 2018-2022 годы»</w:t>
      </w:r>
      <w:r w:rsidR="000217DF" w:rsidRPr="00066F10">
        <w:rPr>
          <w:rFonts w:ascii="Times New Roman" w:eastAsia="Times New Roman" w:hAnsi="Times New Roman" w:cs="Times New Roman"/>
          <w:sz w:val="24"/>
          <w:szCs w:val="24"/>
          <w:lang w:eastAsia="zh-CN"/>
        </w:rPr>
        <w:t>, утвержденную постановлением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 Александро-Невского городского поселения Александро-Невского муниципального района от </w:t>
      </w:r>
      <w:r w:rsidR="00D039EB">
        <w:rPr>
          <w:rFonts w:ascii="Times New Roman" w:eastAsia="Times New Roman" w:hAnsi="Times New Roman" w:cs="Times New Roman"/>
          <w:sz w:val="24"/>
          <w:szCs w:val="24"/>
          <w:lang w:eastAsia="zh-CN"/>
        </w:rPr>
        <w:t>31.10.2017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 № 251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>, следующие изменения: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в паспорте Программы пункт «</w:t>
      </w:r>
      <w:r w:rsidR="00066F10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Объем финансирования 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 изложить в следующей редакции:</w:t>
      </w:r>
    </w:p>
    <w:tbl>
      <w:tblPr>
        <w:tblpPr w:leftFromText="180" w:rightFromText="180" w:vertAnchor="text" w:horzAnchor="margin" w:tblpX="10" w:tblpY="456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3285"/>
        <w:gridCol w:w="6359"/>
      </w:tblGrid>
      <w:tr w:rsidR="00066F10" w:rsidTr="00066F10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6F10" w:rsidRPr="00157E29" w:rsidRDefault="00066F10" w:rsidP="00EC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6F10" w:rsidRPr="00E75E26" w:rsidRDefault="00066F10" w:rsidP="00EC634D">
            <w:pPr>
              <w:pStyle w:val="aff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2018 год </w:t>
            </w:r>
            <w:r>
              <w:rPr>
                <w:b w:val="0"/>
                <w:sz w:val="24"/>
                <w:szCs w:val="24"/>
              </w:rPr>
              <w:t>– 1 000 0</w:t>
            </w:r>
            <w:r w:rsidRPr="00E75E26">
              <w:rPr>
                <w:b w:val="0"/>
                <w:sz w:val="24"/>
                <w:szCs w:val="24"/>
              </w:rPr>
              <w:t xml:space="preserve">00,0 руб.,  </w:t>
            </w:r>
          </w:p>
          <w:p w:rsidR="00066F10" w:rsidRPr="00E75E26" w:rsidRDefault="00066F10" w:rsidP="00EC634D">
            <w:pPr>
              <w:pStyle w:val="aff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2019 год </w:t>
            </w:r>
            <w:r>
              <w:rPr>
                <w:b w:val="0"/>
                <w:sz w:val="24"/>
                <w:szCs w:val="24"/>
              </w:rPr>
              <w:t>–</w:t>
            </w:r>
            <w:r w:rsidRPr="00E75E2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5</w:t>
            </w:r>
            <w:r w:rsidRPr="00E75E26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 xml:space="preserve"> 00</w:t>
            </w:r>
            <w:r w:rsidRPr="00E75E26">
              <w:rPr>
                <w:b w:val="0"/>
                <w:sz w:val="24"/>
                <w:szCs w:val="24"/>
              </w:rPr>
              <w:t xml:space="preserve">0,0 руб.,  </w:t>
            </w:r>
          </w:p>
          <w:p w:rsidR="00066F10" w:rsidRPr="00E75E26" w:rsidRDefault="00066F10" w:rsidP="00EC634D">
            <w:pPr>
              <w:pStyle w:val="aff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2020 год </w:t>
            </w:r>
            <w:r>
              <w:rPr>
                <w:b w:val="0"/>
                <w:sz w:val="24"/>
                <w:szCs w:val="24"/>
              </w:rPr>
              <w:t>– 5</w:t>
            </w:r>
            <w:r w:rsidRPr="00E75E26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 xml:space="preserve"> 000</w:t>
            </w:r>
            <w:r w:rsidRPr="00E75E26">
              <w:rPr>
                <w:b w:val="0"/>
                <w:sz w:val="24"/>
                <w:szCs w:val="24"/>
              </w:rPr>
              <w:t xml:space="preserve">,0 руб.,  </w:t>
            </w:r>
          </w:p>
          <w:p w:rsidR="00066F10" w:rsidRPr="00E75E26" w:rsidRDefault="00066F10" w:rsidP="00EC634D">
            <w:pPr>
              <w:pStyle w:val="aff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>2021 год 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75E26">
              <w:rPr>
                <w:b w:val="0"/>
                <w:sz w:val="24"/>
                <w:szCs w:val="24"/>
              </w:rPr>
              <w:t xml:space="preserve">500 000,0 руб.,  </w:t>
            </w:r>
          </w:p>
          <w:p w:rsidR="00066F10" w:rsidRPr="00E75E26" w:rsidRDefault="00066F10" w:rsidP="00EC634D">
            <w:pPr>
              <w:pStyle w:val="aff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2022 год </w:t>
            </w:r>
            <w:r>
              <w:rPr>
                <w:b w:val="0"/>
                <w:sz w:val="24"/>
                <w:szCs w:val="24"/>
              </w:rPr>
              <w:t>– 5</w:t>
            </w:r>
            <w:r w:rsidRPr="00E75E26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 xml:space="preserve"> 000</w:t>
            </w:r>
            <w:r w:rsidRPr="00E75E26">
              <w:rPr>
                <w:b w:val="0"/>
                <w:sz w:val="24"/>
                <w:szCs w:val="24"/>
              </w:rPr>
              <w:t>,0 руб.</w:t>
            </w:r>
          </w:p>
          <w:p w:rsidR="00066F10" w:rsidRPr="00157E29" w:rsidRDefault="00066F10" w:rsidP="00EC634D">
            <w:pPr>
              <w:pStyle w:val="aff"/>
              <w:jc w:val="both"/>
            </w:pPr>
            <w:r w:rsidRPr="00E75E26">
              <w:rPr>
                <w:b w:val="0"/>
                <w:sz w:val="24"/>
                <w:szCs w:val="24"/>
              </w:rPr>
              <w:t>Объемы финансирования</w:t>
            </w:r>
            <w:r w:rsidRPr="000772FA">
              <w:rPr>
                <w:b w:val="0"/>
                <w:sz w:val="24"/>
                <w:szCs w:val="24"/>
              </w:rPr>
              <w:t xml:space="preserve"> Программы носят прогнозный характер и подлежат ежегодному уточнению.</w:t>
            </w:r>
          </w:p>
        </w:tc>
      </w:tr>
    </w:tbl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часть 8 «Ресурсное обеспечение муниципальной Программы» изложить в следующей редакции: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8.  Ресурсное обеспечение муниципальной Программы.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66F10" w:rsidRPr="00066F10" w:rsidRDefault="00066F10" w:rsidP="00066F10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highlight w:val="yellow"/>
          <w:lang w:eastAsia="ru-RU"/>
        </w:rPr>
      </w:pP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Общий объем средств, необходимых для реализации всего комплекса реализации Прог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раммы составляет 3 0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00 000,0 руб., в т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ом числе по годам: 2018 год – 1 00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0 000,0 руб.,  2019 год –</w:t>
      </w:r>
      <w:r w:rsidR="007C3A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500 000,0 руб.,  2020 год – 5</w:t>
      </w:r>
      <w:bookmarkStart w:id="1" w:name="_GoBack"/>
      <w:bookmarkEnd w:id="1"/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00 000,0 руб.,  2021 год - 500 000,0 руб.,  2022 год – 500 000,0 руб.</w:t>
      </w:r>
    </w:p>
    <w:p w:rsidR="00066F10" w:rsidRPr="00066F10" w:rsidRDefault="00066F10" w:rsidP="00066F10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F72BF3" w:rsidRDefault="00F72BF3" w:rsidP="00066F1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D039E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3) таблицу 2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части 7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муниципальной Программе изложить в новой редакции согласно прилож</w:t>
      </w:r>
      <w:r w:rsidR="00663221">
        <w:rPr>
          <w:rFonts w:ascii="Times New Roman" w:eastAsia="Times New Roman" w:hAnsi="Times New Roman" w:cs="Times New Roman"/>
          <w:sz w:val="24"/>
          <w:szCs w:val="24"/>
          <w:lang w:eastAsia="zh-CN"/>
        </w:rPr>
        <w:t>ению к настоящему постановлению;</w:t>
      </w:r>
    </w:p>
    <w:p w:rsidR="00663221" w:rsidRDefault="0066322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F72BF3" w:rsidRDefault="00F72BF3">
      <w:pPr>
        <w:suppressAutoHyphens/>
        <w:spacing w:after="0" w:line="240" w:lineRule="auto"/>
        <w:ind w:left="-709"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9EB" w:rsidRDefault="000217D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D039E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F72BF3" w:rsidRDefault="000217D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Александро-Невского </w:t>
      </w:r>
    </w:p>
    <w:p w:rsidR="00F72BF3" w:rsidRDefault="0002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Е.В. Блохина</w:t>
      </w: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2BF3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</w:t>
      </w: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D039E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03.04.2018</w:t>
      </w:r>
      <w:r w:rsidR="00C454E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г. № </w:t>
      </w:r>
      <w:r w:rsidR="00D039E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78/1</w:t>
      </w:r>
    </w:p>
    <w:p w:rsidR="00D039EB" w:rsidRDefault="00D039EB" w:rsidP="0006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6F10" w:rsidRPr="00066F10" w:rsidRDefault="00066F10" w:rsidP="0006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6F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Информация об основных мероприятиях и финансовое обеспечение </w:t>
      </w:r>
      <w:r w:rsidRPr="00066F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программы «Формирование современной городской среды Александро-Невского городского поселения на 2018-2022 годы» </w:t>
      </w:r>
    </w:p>
    <w:p w:rsidR="00066F10" w:rsidRPr="00066F10" w:rsidRDefault="00066F10" w:rsidP="0006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6F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Таблица 2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850"/>
        <w:gridCol w:w="850"/>
        <w:gridCol w:w="1277"/>
        <w:gridCol w:w="1275"/>
        <w:gridCol w:w="1434"/>
        <w:gridCol w:w="1543"/>
        <w:gridCol w:w="567"/>
      </w:tblGrid>
      <w:tr w:rsidR="00066F10" w:rsidRPr="00066F10" w:rsidTr="00EC634D">
        <w:trPr>
          <w:trHeight w:val="633"/>
        </w:trPr>
        <w:tc>
          <w:tcPr>
            <w:tcW w:w="534" w:type="dxa"/>
            <w:vMerge w:val="restart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850" w:type="dxa"/>
            <w:vMerge w:val="restart"/>
          </w:tcPr>
          <w:p w:rsidR="00066F10" w:rsidRPr="00066F10" w:rsidRDefault="00066F10" w:rsidP="00066F10">
            <w:pPr>
              <w:tabs>
                <w:tab w:val="left" w:pos="562"/>
              </w:tabs>
              <w:spacing w:before="100" w:beforeAutospacing="1" w:after="119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850" w:type="dxa"/>
            <w:vMerge w:val="restart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Всего (руб.)</w:t>
            </w:r>
          </w:p>
        </w:tc>
        <w:tc>
          <w:tcPr>
            <w:tcW w:w="3986" w:type="dxa"/>
            <w:gridSpan w:val="3"/>
            <w:tcBorders>
              <w:bottom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по годам (руб.)</w:t>
            </w:r>
          </w:p>
        </w:tc>
        <w:tc>
          <w:tcPr>
            <w:tcW w:w="1543" w:type="dxa"/>
            <w:vMerge w:val="restart"/>
            <w:tcBorders>
              <w:left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4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%%</w:t>
            </w:r>
          </w:p>
        </w:tc>
      </w:tr>
      <w:tr w:rsidR="00066F10" w:rsidRPr="00066F10" w:rsidTr="00EC634D">
        <w:trPr>
          <w:trHeight w:val="759"/>
        </w:trPr>
        <w:tc>
          <w:tcPr>
            <w:tcW w:w="534" w:type="dxa"/>
            <w:vMerge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2020- 2022</w:t>
            </w:r>
          </w:p>
        </w:tc>
        <w:tc>
          <w:tcPr>
            <w:tcW w:w="1543" w:type="dxa"/>
            <w:vMerge/>
            <w:tcBorders>
              <w:left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6F10" w:rsidRPr="00066F10" w:rsidTr="00EC634D">
        <w:tc>
          <w:tcPr>
            <w:tcW w:w="5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5" w:type="dxa"/>
            <w:gridSpan w:val="8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1. Поддержка в создании, содержании и развитии объектов благоустройства на территории муниципальных образований</w:t>
            </w:r>
          </w:p>
        </w:tc>
      </w:tr>
      <w:tr w:rsidR="00066F10" w:rsidRPr="00066F10" w:rsidTr="00EC634D">
        <w:tc>
          <w:tcPr>
            <w:tcW w:w="5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59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850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</w:t>
            </w:r>
          </w:p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6F10" w:rsidRPr="00066F10" w:rsidRDefault="00D039EB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066F10"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7" w:type="dxa"/>
          </w:tcPr>
          <w:p w:rsidR="00066F10" w:rsidRPr="00066F10" w:rsidRDefault="00D039EB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840</w:t>
            </w:r>
            <w:r w:rsidR="00066F10"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left="-108"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140,0</w:t>
            </w:r>
          </w:p>
        </w:tc>
        <w:tc>
          <w:tcPr>
            <w:tcW w:w="14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left="-108"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420,0</w:t>
            </w:r>
          </w:p>
        </w:tc>
        <w:tc>
          <w:tcPr>
            <w:tcW w:w="1543" w:type="dxa"/>
            <w:tcBorders>
              <w:left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Благоустроенный</w:t>
            </w:r>
            <w:proofErr w:type="gramEnd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территории, не менее 19</w:t>
            </w:r>
          </w:p>
        </w:tc>
        <w:tc>
          <w:tcPr>
            <w:tcW w:w="567" w:type="dxa"/>
            <w:tcBorders>
              <w:left w:val="nil"/>
            </w:tcBorders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066F10" w:rsidRPr="00066F10" w:rsidTr="00EC634D">
        <w:trPr>
          <w:trHeight w:val="886"/>
        </w:trPr>
        <w:tc>
          <w:tcPr>
            <w:tcW w:w="5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59" w:type="dxa"/>
          </w:tcPr>
          <w:p w:rsidR="00066F10" w:rsidRPr="00066F10" w:rsidRDefault="00066F10" w:rsidP="0006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6F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850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850" w:type="dxa"/>
          </w:tcPr>
          <w:p w:rsidR="00066F10" w:rsidRPr="00066F10" w:rsidRDefault="009C0BAF" w:rsidP="00066F10">
            <w:pPr>
              <w:spacing w:before="100" w:beforeAutospacing="1" w:after="119" w:line="240" w:lineRule="auto"/>
              <w:ind w:left="-54" w:right="-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1 40</w:t>
            </w:r>
            <w:r w:rsidR="00066F10"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</w:tcPr>
          <w:p w:rsidR="00066F10" w:rsidRPr="00066F10" w:rsidRDefault="009C0BAF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left="-26" w:right="-1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350,0</w:t>
            </w:r>
          </w:p>
        </w:tc>
        <w:tc>
          <w:tcPr>
            <w:tcW w:w="14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1543" w:type="dxa"/>
          </w:tcPr>
          <w:p w:rsidR="00066F10" w:rsidRPr="00066F10" w:rsidRDefault="00066F10" w:rsidP="009C0BAF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Благоустроенные территории не менее </w:t>
            </w:r>
            <w:r w:rsidR="009C0BA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C0BAF">
              <w:rPr>
                <w:rFonts w:ascii="Times New Roman" w:eastAsia="Calibri" w:hAnsi="Times New Roman" w:cs="Times New Roman"/>
                <w:sz w:val="20"/>
                <w:szCs w:val="20"/>
              </w:rPr>
              <w:t>37,5</w:t>
            </w:r>
          </w:p>
        </w:tc>
      </w:tr>
      <w:tr w:rsidR="009C0BAF" w:rsidRPr="00066F10" w:rsidTr="00EC634D">
        <w:trPr>
          <w:trHeight w:val="886"/>
        </w:trPr>
        <w:tc>
          <w:tcPr>
            <w:tcW w:w="534" w:type="dxa"/>
          </w:tcPr>
          <w:p w:rsidR="009C0BAF" w:rsidRPr="00066F10" w:rsidRDefault="009C0BAF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559" w:type="dxa"/>
          </w:tcPr>
          <w:p w:rsidR="009C0BAF" w:rsidRPr="00066F10" w:rsidRDefault="009C0BAF" w:rsidP="0006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Благоустройство территории вокруг памятника Александру Невскому,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Советская</w:t>
            </w:r>
            <w:proofErr w:type="gramEnd"/>
          </w:p>
        </w:tc>
        <w:tc>
          <w:tcPr>
            <w:tcW w:w="850" w:type="dxa"/>
          </w:tcPr>
          <w:p w:rsidR="009C0BAF" w:rsidRPr="00066F10" w:rsidRDefault="009C0BAF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850" w:type="dxa"/>
          </w:tcPr>
          <w:p w:rsidR="009C0BAF" w:rsidRPr="00066F10" w:rsidRDefault="009C0BAF" w:rsidP="009C0BAF">
            <w:pPr>
              <w:spacing w:before="100" w:beforeAutospacing="1" w:after="119" w:line="240" w:lineRule="auto"/>
              <w:ind w:left="-54" w:right="-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7" w:type="dxa"/>
          </w:tcPr>
          <w:p w:rsidR="009C0BAF" w:rsidRPr="00066F10" w:rsidRDefault="009C0BAF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9C0BAF" w:rsidRPr="00066F10" w:rsidRDefault="009C0BAF" w:rsidP="009C0BAF">
            <w:pPr>
              <w:spacing w:before="100" w:beforeAutospacing="1" w:after="119" w:line="240" w:lineRule="auto"/>
              <w:ind w:left="-26" w:right="-1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9C0BAF" w:rsidRPr="00066F10" w:rsidRDefault="009C0BAF" w:rsidP="009C0BAF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543" w:type="dxa"/>
          </w:tcPr>
          <w:p w:rsidR="009C0BAF" w:rsidRPr="00066F10" w:rsidRDefault="009C0BAF" w:rsidP="00066F1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Благоустроенные территории не менее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C0BAF" w:rsidRPr="00066F10" w:rsidRDefault="009C0BAF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12,5</w:t>
            </w:r>
          </w:p>
        </w:tc>
      </w:tr>
      <w:tr w:rsidR="00066F10" w:rsidRPr="00066F10" w:rsidTr="00EC634D">
        <w:trPr>
          <w:trHeight w:val="585"/>
        </w:trPr>
        <w:tc>
          <w:tcPr>
            <w:tcW w:w="5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355" w:type="dxa"/>
            <w:gridSpan w:val="8"/>
          </w:tcPr>
          <w:p w:rsidR="00066F10" w:rsidRPr="00066F10" w:rsidRDefault="00066F10" w:rsidP="0006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6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 проведение конкурса среди дворовых территорий «Самый благоустроенный двор»</w:t>
            </w:r>
          </w:p>
        </w:tc>
      </w:tr>
      <w:tr w:rsidR="00066F10" w:rsidRPr="00066F10" w:rsidTr="00EC634D">
        <w:trPr>
          <w:trHeight w:val="585"/>
        </w:trPr>
        <w:tc>
          <w:tcPr>
            <w:tcW w:w="5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59" w:type="dxa"/>
          </w:tcPr>
          <w:p w:rsidR="00066F10" w:rsidRPr="00066F10" w:rsidRDefault="00066F10" w:rsidP="0006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6F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Премирование победителей конкурса</w:t>
            </w:r>
          </w:p>
        </w:tc>
        <w:tc>
          <w:tcPr>
            <w:tcW w:w="850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850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left="-54" w:right="-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7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left="-26" w:right="-1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43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участников не менее 5 ежегодно</w:t>
            </w:r>
          </w:p>
        </w:tc>
        <w:tc>
          <w:tcPr>
            <w:tcW w:w="567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</w:t>
            </w:r>
          </w:p>
        </w:tc>
      </w:tr>
      <w:tr w:rsidR="00066F10" w:rsidRPr="00066F10" w:rsidTr="00EC634D">
        <w:trPr>
          <w:trHeight w:val="585"/>
        </w:trPr>
        <w:tc>
          <w:tcPr>
            <w:tcW w:w="5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6F10" w:rsidRPr="00066F10" w:rsidRDefault="00066F10" w:rsidP="0006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6F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66F10" w:rsidRPr="00066F10" w:rsidRDefault="00D039EB" w:rsidP="00066F10">
            <w:pPr>
              <w:spacing w:before="100" w:beforeAutospacing="1" w:after="119" w:line="240" w:lineRule="auto"/>
              <w:ind w:left="-54" w:right="-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066F10"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7" w:type="dxa"/>
          </w:tcPr>
          <w:p w:rsidR="00066F10" w:rsidRPr="00066F10" w:rsidRDefault="00D039EB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1 000</w:t>
            </w:r>
            <w:r w:rsidR="00066F10"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left="-26" w:right="-1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34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43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66F10" w:rsidRPr="00066F10" w:rsidRDefault="00066F1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F72BF3" w:rsidRDefault="00F72BF3">
      <w:pPr>
        <w:keepNext/>
        <w:keepLines/>
        <w:suppressAutoHyphens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sectPr w:rsidR="00F72BF3" w:rsidSect="00663221">
      <w:pgSz w:w="16838" w:h="11906" w:orient="landscape"/>
      <w:pgMar w:top="851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7B3"/>
    <w:multiLevelType w:val="multilevel"/>
    <w:tmpl w:val="FFD071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DA5AD9"/>
    <w:multiLevelType w:val="multilevel"/>
    <w:tmpl w:val="F93E78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56F272F"/>
    <w:multiLevelType w:val="multilevel"/>
    <w:tmpl w:val="C55CEA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6146D38"/>
    <w:multiLevelType w:val="multilevel"/>
    <w:tmpl w:val="7F1250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F101240"/>
    <w:multiLevelType w:val="multilevel"/>
    <w:tmpl w:val="8E4C8F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BF3"/>
    <w:rsid w:val="000217DF"/>
    <w:rsid w:val="000622B4"/>
    <w:rsid w:val="00066F10"/>
    <w:rsid w:val="000D50F2"/>
    <w:rsid w:val="000E17C1"/>
    <w:rsid w:val="001071CB"/>
    <w:rsid w:val="0029481F"/>
    <w:rsid w:val="002B6D96"/>
    <w:rsid w:val="002D5259"/>
    <w:rsid w:val="00317754"/>
    <w:rsid w:val="00353721"/>
    <w:rsid w:val="003A0C5F"/>
    <w:rsid w:val="00454F53"/>
    <w:rsid w:val="00526FDD"/>
    <w:rsid w:val="00614617"/>
    <w:rsid w:val="00663221"/>
    <w:rsid w:val="007C3AAD"/>
    <w:rsid w:val="0083420E"/>
    <w:rsid w:val="00974836"/>
    <w:rsid w:val="009C0BAF"/>
    <w:rsid w:val="00C44A71"/>
    <w:rsid w:val="00C454EE"/>
    <w:rsid w:val="00CE67F7"/>
    <w:rsid w:val="00CF57F8"/>
    <w:rsid w:val="00D039EB"/>
    <w:rsid w:val="00D75A64"/>
    <w:rsid w:val="00F72BF3"/>
    <w:rsid w:val="00FA02F0"/>
    <w:rsid w:val="00FC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D"/>
    <w:pPr>
      <w:spacing w:after="200" w:line="276" w:lineRule="auto"/>
    </w:pPr>
  </w:style>
  <w:style w:type="paragraph" w:styleId="3">
    <w:name w:val="heading 3"/>
    <w:basedOn w:val="a"/>
    <w:next w:val="a"/>
    <w:link w:val="31"/>
    <w:uiPriority w:val="99"/>
    <w:qFormat/>
    <w:rsid w:val="006632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704A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41">
    <w:name w:val="Заголовок 41"/>
    <w:basedOn w:val="a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51">
    <w:name w:val="Заголовок 51"/>
    <w:basedOn w:val="a"/>
    <w:link w:val="5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">
    <w:name w:val="Заголовок 1 Знак"/>
    <w:basedOn w:val="a0"/>
    <w:uiPriority w:val="9"/>
    <w:qFormat/>
    <w:rsid w:val="002704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10"/>
    <w:uiPriority w:val="99"/>
    <w:qFormat/>
    <w:rsid w:val="002704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2704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704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2704AD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хема документа Знак"/>
    <w:basedOn w:val="a0"/>
    <w:link w:val="11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qFormat/>
    <w:locked/>
    <w:rsid w:val="002704AD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AA">
    <w:name w:val="! AAA ! Знак"/>
    <w:link w:val="AAA0"/>
    <w:uiPriority w:val="99"/>
    <w:semiHidden/>
    <w:qFormat/>
    <w:locked/>
    <w:rsid w:val="002704AD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">
    <w:name w:val="Абзац Знак"/>
    <w:semiHidden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2704AD"/>
  </w:style>
  <w:style w:type="character" w:customStyle="1" w:styleId="32">
    <w:name w:val="Основной текст (3)_"/>
    <w:basedOn w:val="a0"/>
    <w:link w:val="311"/>
    <w:uiPriority w:val="99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qFormat/>
    <w:locked/>
    <w:rsid w:val="002704A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2"/>
    <w:uiPriority w:val="99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2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2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basedOn w:val="a0"/>
    <w:qFormat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1">
    <w:name w:val="Основной текст + 11"/>
    <w:basedOn w:val="ab"/>
    <w:qFormat/>
    <w:rsid w:val="002704AD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0">
    <w:name w:val="Схема документа Знак2"/>
    <w:basedOn w:val="ab"/>
    <w:link w:val="ad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b"/>
    <w:qFormat/>
    <w:rsid w:val="002704A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(5) + Не полужирный"/>
    <w:basedOn w:val="50"/>
    <w:link w:val="50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b"/>
    <w:qFormat/>
    <w:rsid w:val="002704A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basedOn w:val="ab"/>
    <w:qFormat/>
    <w:rsid w:val="002704AD"/>
    <w:rPr>
      <w:rFonts w:ascii="Century Gothic" w:hAnsi="Century Gothic" w:cs="Century Gothic"/>
      <w:spacing w:val="0"/>
      <w:sz w:val="14"/>
      <w:szCs w:val="14"/>
      <w:shd w:val="clear" w:color="auto" w:fill="FFFFFF"/>
    </w:rPr>
  </w:style>
  <w:style w:type="character" w:customStyle="1" w:styleId="af">
    <w:name w:val="Без интервала Знак"/>
    <w:basedOn w:val="a0"/>
    <w:uiPriority w:val="1"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2704AD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2704AD"/>
  </w:style>
  <w:style w:type="character" w:styleId="af0">
    <w:name w:val="Strong"/>
    <w:basedOn w:val="a0"/>
    <w:uiPriority w:val="22"/>
    <w:qFormat/>
    <w:rsid w:val="002704AD"/>
    <w:rPr>
      <w:b/>
      <w:bCs/>
    </w:rPr>
  </w:style>
  <w:style w:type="character" w:customStyle="1" w:styleId="23">
    <w:name w:val="Основной текст 2 Знак"/>
    <w:basedOn w:val="a0"/>
    <w:link w:val="24"/>
    <w:uiPriority w:val="99"/>
    <w:qFormat/>
    <w:rsid w:val="002704AD"/>
  </w:style>
  <w:style w:type="character" w:customStyle="1" w:styleId="Main">
    <w:name w:val="Main Знак"/>
    <w:link w:val="Main"/>
    <w:qFormat/>
    <w:rsid w:val="002704A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F72BF3"/>
    <w:rPr>
      <w:color w:val="00000A"/>
    </w:rPr>
  </w:style>
  <w:style w:type="character" w:customStyle="1" w:styleId="ListLabel2">
    <w:name w:val="ListLabel 2"/>
    <w:qFormat/>
    <w:rsid w:val="00F72BF3"/>
    <w:rPr>
      <w:rFonts w:cs="Courier New"/>
    </w:rPr>
  </w:style>
  <w:style w:type="character" w:customStyle="1" w:styleId="ListLabel3">
    <w:name w:val="ListLabel 3"/>
    <w:qFormat/>
    <w:rsid w:val="00F72BF3"/>
    <w:rPr>
      <w:rFonts w:cs="Courier New"/>
    </w:rPr>
  </w:style>
  <w:style w:type="character" w:customStyle="1" w:styleId="ListLabel4">
    <w:name w:val="ListLabel 4"/>
    <w:qFormat/>
    <w:rsid w:val="00F72BF3"/>
    <w:rPr>
      <w:rFonts w:cs="Courier New"/>
    </w:rPr>
  </w:style>
  <w:style w:type="character" w:customStyle="1" w:styleId="ListLabel5">
    <w:name w:val="ListLabel 5"/>
    <w:qFormat/>
    <w:rsid w:val="00F72BF3"/>
    <w:rPr>
      <w:color w:val="00000A"/>
    </w:rPr>
  </w:style>
  <w:style w:type="character" w:customStyle="1" w:styleId="ListLabel6">
    <w:name w:val="ListLabel 6"/>
    <w:qFormat/>
    <w:rsid w:val="00F72BF3"/>
    <w:rPr>
      <w:rFonts w:cs="Courier New"/>
    </w:rPr>
  </w:style>
  <w:style w:type="character" w:customStyle="1" w:styleId="ListLabel7">
    <w:name w:val="ListLabel 7"/>
    <w:qFormat/>
    <w:rsid w:val="00F72BF3"/>
    <w:rPr>
      <w:rFonts w:cs="Courier New"/>
    </w:rPr>
  </w:style>
  <w:style w:type="character" w:customStyle="1" w:styleId="ListLabel8">
    <w:name w:val="ListLabel 8"/>
    <w:qFormat/>
    <w:rsid w:val="00F72BF3"/>
    <w:rPr>
      <w:rFonts w:cs="Courier New"/>
    </w:rPr>
  </w:style>
  <w:style w:type="character" w:customStyle="1" w:styleId="ListLabel9">
    <w:name w:val="ListLabel 9"/>
    <w:qFormat/>
    <w:rsid w:val="00F72BF3"/>
    <w:rPr>
      <w:color w:val="00000A"/>
    </w:rPr>
  </w:style>
  <w:style w:type="character" w:customStyle="1" w:styleId="ListLabel10">
    <w:name w:val="ListLabel 10"/>
    <w:qFormat/>
    <w:rsid w:val="00F72BF3"/>
    <w:rPr>
      <w:rFonts w:cs="Courier New"/>
    </w:rPr>
  </w:style>
  <w:style w:type="character" w:customStyle="1" w:styleId="ListLabel11">
    <w:name w:val="ListLabel 11"/>
    <w:qFormat/>
    <w:rsid w:val="00F72BF3"/>
    <w:rPr>
      <w:rFonts w:cs="Courier New"/>
    </w:rPr>
  </w:style>
  <w:style w:type="character" w:customStyle="1" w:styleId="ListLabel12">
    <w:name w:val="ListLabel 12"/>
    <w:qFormat/>
    <w:rsid w:val="00F72BF3"/>
    <w:rPr>
      <w:rFonts w:cs="Courier New"/>
    </w:rPr>
  </w:style>
  <w:style w:type="character" w:customStyle="1" w:styleId="ListLabel13">
    <w:name w:val="ListLabel 13"/>
    <w:qFormat/>
    <w:rsid w:val="00F72BF3"/>
    <w:rPr>
      <w:rFonts w:eastAsia="Times New Roman" w:cs="Arial"/>
      <w:b/>
      <w:sz w:val="24"/>
    </w:rPr>
  </w:style>
  <w:style w:type="character" w:customStyle="1" w:styleId="ListLabel14">
    <w:name w:val="ListLabel 14"/>
    <w:qFormat/>
    <w:rsid w:val="00F72BF3"/>
    <w:rPr>
      <w:rFonts w:eastAsia="Times New Roman" w:cs="Arial"/>
      <w:b/>
      <w:sz w:val="24"/>
    </w:rPr>
  </w:style>
  <w:style w:type="character" w:customStyle="1" w:styleId="ListLabel15">
    <w:name w:val="ListLabel 15"/>
    <w:qFormat/>
    <w:rsid w:val="00F72BF3"/>
    <w:rPr>
      <w:rFonts w:eastAsia="Times New Roman" w:cs="Arial"/>
      <w:b/>
      <w:sz w:val="24"/>
    </w:rPr>
  </w:style>
  <w:style w:type="character" w:customStyle="1" w:styleId="ListLabel16">
    <w:name w:val="ListLabel 16"/>
    <w:qFormat/>
    <w:rsid w:val="00F72BF3"/>
    <w:rPr>
      <w:rFonts w:eastAsia="Times New Roman" w:cs="Arial"/>
      <w:b/>
      <w:sz w:val="24"/>
    </w:rPr>
  </w:style>
  <w:style w:type="character" w:customStyle="1" w:styleId="ListLabel17">
    <w:name w:val="ListLabel 17"/>
    <w:qFormat/>
    <w:rsid w:val="00F72BF3"/>
    <w:rPr>
      <w:rFonts w:eastAsia="Times New Roman" w:cs="Arial"/>
      <w:b/>
      <w:sz w:val="24"/>
    </w:rPr>
  </w:style>
  <w:style w:type="character" w:customStyle="1" w:styleId="ListLabel18">
    <w:name w:val="ListLabel 18"/>
    <w:qFormat/>
    <w:rsid w:val="00F72BF3"/>
    <w:rPr>
      <w:rFonts w:eastAsia="Times New Roman" w:cs="Arial"/>
      <w:b/>
      <w:sz w:val="24"/>
    </w:rPr>
  </w:style>
  <w:style w:type="character" w:customStyle="1" w:styleId="ListLabel19">
    <w:name w:val="ListLabel 19"/>
    <w:qFormat/>
    <w:rsid w:val="00F72BF3"/>
    <w:rPr>
      <w:rFonts w:eastAsia="Times New Roman" w:cs="Arial"/>
      <w:b/>
      <w:sz w:val="24"/>
    </w:rPr>
  </w:style>
  <w:style w:type="character" w:customStyle="1" w:styleId="ListLabel20">
    <w:name w:val="ListLabel 20"/>
    <w:qFormat/>
    <w:rsid w:val="00F72BF3"/>
    <w:rPr>
      <w:rFonts w:eastAsia="Times New Roman" w:cs="Arial"/>
      <w:b/>
      <w:sz w:val="24"/>
    </w:rPr>
  </w:style>
  <w:style w:type="character" w:customStyle="1" w:styleId="ListLabel21">
    <w:name w:val="ListLabel 21"/>
    <w:qFormat/>
    <w:rsid w:val="00F72BF3"/>
    <w:rPr>
      <w:rFonts w:eastAsia="Times New Roman" w:cs="Arial"/>
      <w:b/>
      <w:sz w:val="24"/>
    </w:rPr>
  </w:style>
  <w:style w:type="character" w:customStyle="1" w:styleId="ListLabel22">
    <w:name w:val="ListLabel 22"/>
    <w:qFormat/>
    <w:rsid w:val="00F72BF3"/>
    <w:rPr>
      <w:rFonts w:eastAsia="Times New Roman" w:cs="Arial"/>
      <w:b/>
      <w:sz w:val="24"/>
    </w:rPr>
  </w:style>
  <w:style w:type="character" w:customStyle="1" w:styleId="ListLabel23">
    <w:name w:val="ListLabel 23"/>
    <w:qFormat/>
    <w:rsid w:val="00F72BF3"/>
    <w:rPr>
      <w:rFonts w:eastAsia="Times New Roman" w:cs="Arial"/>
      <w:b/>
      <w:sz w:val="24"/>
    </w:rPr>
  </w:style>
  <w:style w:type="character" w:customStyle="1" w:styleId="ListLabel24">
    <w:name w:val="ListLabel 24"/>
    <w:qFormat/>
    <w:rsid w:val="00F72BF3"/>
    <w:rPr>
      <w:rFonts w:eastAsia="Times New Roman" w:cs="Arial"/>
      <w:b/>
      <w:sz w:val="24"/>
    </w:rPr>
  </w:style>
  <w:style w:type="character" w:customStyle="1" w:styleId="ListLabel25">
    <w:name w:val="ListLabel 25"/>
    <w:qFormat/>
    <w:rsid w:val="00F72BF3"/>
    <w:rPr>
      <w:rFonts w:eastAsia="Times New Roman" w:cs="Arial"/>
      <w:b/>
      <w:sz w:val="24"/>
    </w:rPr>
  </w:style>
  <w:style w:type="character" w:customStyle="1" w:styleId="ListLabel26">
    <w:name w:val="ListLabel 26"/>
    <w:qFormat/>
    <w:rsid w:val="00F72BF3"/>
    <w:rPr>
      <w:rFonts w:eastAsia="Times New Roman" w:cs="Arial"/>
      <w:b/>
      <w:sz w:val="24"/>
    </w:rPr>
  </w:style>
  <w:style w:type="character" w:customStyle="1" w:styleId="ListLabel27">
    <w:name w:val="ListLabel 27"/>
    <w:qFormat/>
    <w:rsid w:val="00F72BF3"/>
    <w:rPr>
      <w:rFonts w:eastAsia="Times New Roman" w:cs="Arial"/>
      <w:b/>
      <w:sz w:val="24"/>
    </w:rPr>
  </w:style>
  <w:style w:type="character" w:customStyle="1" w:styleId="ListLabel28">
    <w:name w:val="ListLabel 28"/>
    <w:qFormat/>
    <w:rsid w:val="00F72BF3"/>
    <w:rPr>
      <w:rFonts w:eastAsia="Times New Roman" w:cs="Arial"/>
      <w:b/>
      <w:sz w:val="24"/>
    </w:rPr>
  </w:style>
  <w:style w:type="character" w:customStyle="1" w:styleId="ListLabel29">
    <w:name w:val="ListLabel 29"/>
    <w:qFormat/>
    <w:rsid w:val="00F72BF3"/>
    <w:rPr>
      <w:rFonts w:eastAsia="Times New Roman" w:cs="Arial"/>
      <w:b/>
      <w:sz w:val="24"/>
    </w:rPr>
  </w:style>
  <w:style w:type="character" w:customStyle="1" w:styleId="ListLabel30">
    <w:name w:val="ListLabel 30"/>
    <w:qFormat/>
    <w:rsid w:val="00F72BF3"/>
    <w:rPr>
      <w:rFonts w:eastAsia="Times New Roman" w:cs="Arial"/>
      <w:b/>
      <w:sz w:val="24"/>
    </w:rPr>
  </w:style>
  <w:style w:type="character" w:customStyle="1" w:styleId="ListLabel31">
    <w:name w:val="ListLabel 31"/>
    <w:qFormat/>
    <w:rsid w:val="00F72BF3"/>
    <w:rPr>
      <w:color w:val="00000A"/>
    </w:rPr>
  </w:style>
  <w:style w:type="character" w:customStyle="1" w:styleId="ListLabel32">
    <w:name w:val="ListLabel 32"/>
    <w:qFormat/>
    <w:rsid w:val="00F72BF3"/>
    <w:rPr>
      <w:rFonts w:cs="Courier New"/>
    </w:rPr>
  </w:style>
  <w:style w:type="character" w:customStyle="1" w:styleId="ListLabel33">
    <w:name w:val="ListLabel 33"/>
    <w:qFormat/>
    <w:rsid w:val="00F72BF3"/>
    <w:rPr>
      <w:rFonts w:cs="Courier New"/>
    </w:rPr>
  </w:style>
  <w:style w:type="character" w:customStyle="1" w:styleId="ListLabel34">
    <w:name w:val="ListLabel 34"/>
    <w:qFormat/>
    <w:rsid w:val="00F72BF3"/>
    <w:rPr>
      <w:rFonts w:cs="Courier New"/>
    </w:rPr>
  </w:style>
  <w:style w:type="character" w:customStyle="1" w:styleId="ListLabel35">
    <w:name w:val="ListLabel 35"/>
    <w:qFormat/>
    <w:rsid w:val="00F72BF3"/>
    <w:rPr>
      <w:b w:val="0"/>
    </w:rPr>
  </w:style>
  <w:style w:type="character" w:customStyle="1" w:styleId="ListLabel36">
    <w:name w:val="ListLabel 36"/>
    <w:qFormat/>
    <w:rsid w:val="00F72BF3"/>
    <w:rPr>
      <w:b w:val="0"/>
    </w:rPr>
  </w:style>
  <w:style w:type="character" w:customStyle="1" w:styleId="ListLabel37">
    <w:name w:val="ListLabel 37"/>
    <w:qFormat/>
    <w:rsid w:val="00F72BF3"/>
    <w:rPr>
      <w:color w:val="00000A"/>
    </w:rPr>
  </w:style>
  <w:style w:type="character" w:customStyle="1" w:styleId="ListLabel38">
    <w:name w:val="ListLabel 38"/>
    <w:qFormat/>
    <w:rsid w:val="00F72BF3"/>
    <w:rPr>
      <w:rFonts w:cs="Times New Roman"/>
    </w:rPr>
  </w:style>
  <w:style w:type="character" w:customStyle="1" w:styleId="ListLabel39">
    <w:name w:val="ListLabel 39"/>
    <w:qFormat/>
    <w:rsid w:val="00F72BF3"/>
    <w:rPr>
      <w:rFonts w:cs="Times New Roman"/>
    </w:rPr>
  </w:style>
  <w:style w:type="character" w:customStyle="1" w:styleId="ListLabel40">
    <w:name w:val="ListLabel 40"/>
    <w:qFormat/>
    <w:rsid w:val="00F72BF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41">
    <w:name w:val="ListLabel 41"/>
    <w:qFormat/>
    <w:rsid w:val="00F72BF3"/>
    <w:rPr>
      <w:rFonts w:cs="Times New Roman"/>
    </w:rPr>
  </w:style>
  <w:style w:type="character" w:customStyle="1" w:styleId="ListLabel42">
    <w:name w:val="ListLabel 42"/>
    <w:qFormat/>
    <w:rsid w:val="00F72BF3"/>
    <w:rPr>
      <w:rFonts w:cs="Times New Roman"/>
    </w:rPr>
  </w:style>
  <w:style w:type="character" w:customStyle="1" w:styleId="ListLabel43">
    <w:name w:val="ListLabel 43"/>
    <w:qFormat/>
    <w:rsid w:val="00F72BF3"/>
    <w:rPr>
      <w:rFonts w:cs="Times New Roman"/>
    </w:rPr>
  </w:style>
  <w:style w:type="character" w:customStyle="1" w:styleId="ListLabel44">
    <w:name w:val="ListLabel 44"/>
    <w:qFormat/>
    <w:rsid w:val="00F72BF3"/>
    <w:rPr>
      <w:rFonts w:cs="Times New Roman"/>
    </w:rPr>
  </w:style>
  <w:style w:type="character" w:customStyle="1" w:styleId="ListLabel45">
    <w:name w:val="ListLabel 45"/>
    <w:qFormat/>
    <w:rsid w:val="00F72BF3"/>
    <w:rPr>
      <w:rFonts w:cs="Times New Roman"/>
    </w:rPr>
  </w:style>
  <w:style w:type="character" w:customStyle="1" w:styleId="ListLabel46">
    <w:name w:val="ListLabel 46"/>
    <w:qFormat/>
    <w:rsid w:val="00F72BF3"/>
    <w:rPr>
      <w:rFonts w:cs="Times New Roman"/>
    </w:rPr>
  </w:style>
  <w:style w:type="character" w:customStyle="1" w:styleId="ListLabel47">
    <w:name w:val="ListLabel 47"/>
    <w:qFormat/>
    <w:rsid w:val="00F72BF3"/>
    <w:rPr>
      <w:rFonts w:cs="Times New Roman"/>
    </w:rPr>
  </w:style>
  <w:style w:type="character" w:customStyle="1" w:styleId="ListLabel48">
    <w:name w:val="ListLabel 48"/>
    <w:qFormat/>
    <w:rsid w:val="00F72BF3"/>
    <w:rPr>
      <w:rFonts w:cs="Times New Roman"/>
    </w:rPr>
  </w:style>
  <w:style w:type="character" w:customStyle="1" w:styleId="ListLabel49">
    <w:name w:val="ListLabel 49"/>
    <w:qFormat/>
    <w:rsid w:val="00F72BF3"/>
    <w:rPr>
      <w:rFonts w:cs="Times New Roman"/>
    </w:rPr>
  </w:style>
  <w:style w:type="character" w:customStyle="1" w:styleId="ListLabel50">
    <w:name w:val="ListLabel 50"/>
    <w:qFormat/>
    <w:rsid w:val="00F72BF3"/>
    <w:rPr>
      <w:rFonts w:cs="Times New Roman"/>
    </w:rPr>
  </w:style>
  <w:style w:type="character" w:customStyle="1" w:styleId="ListLabel51">
    <w:name w:val="ListLabel 51"/>
    <w:qFormat/>
    <w:rsid w:val="00F72BF3"/>
    <w:rPr>
      <w:rFonts w:cs="Courier New"/>
    </w:rPr>
  </w:style>
  <w:style w:type="character" w:customStyle="1" w:styleId="ListLabel52">
    <w:name w:val="ListLabel 52"/>
    <w:qFormat/>
    <w:rsid w:val="00F72BF3"/>
    <w:rPr>
      <w:rFonts w:cs="Courier New"/>
    </w:rPr>
  </w:style>
  <w:style w:type="character" w:customStyle="1" w:styleId="ListLabel53">
    <w:name w:val="ListLabel 53"/>
    <w:qFormat/>
    <w:rsid w:val="00F72BF3"/>
    <w:rPr>
      <w:rFonts w:cs="Courier New"/>
    </w:rPr>
  </w:style>
  <w:style w:type="character" w:customStyle="1" w:styleId="ListLabel54">
    <w:name w:val="ListLabel 54"/>
    <w:qFormat/>
    <w:rsid w:val="00F72BF3"/>
    <w:rPr>
      <w:rFonts w:cs="Times New Roman"/>
    </w:rPr>
  </w:style>
  <w:style w:type="character" w:customStyle="1" w:styleId="ListLabel55">
    <w:name w:val="ListLabel 55"/>
    <w:qFormat/>
    <w:rsid w:val="00F72BF3"/>
    <w:rPr>
      <w:rFonts w:cs="Times New Roman"/>
    </w:rPr>
  </w:style>
  <w:style w:type="character" w:customStyle="1" w:styleId="ListLabel56">
    <w:name w:val="ListLabel 56"/>
    <w:qFormat/>
    <w:rsid w:val="00F72BF3"/>
    <w:rPr>
      <w:rFonts w:cs="Times New Roman"/>
    </w:rPr>
  </w:style>
  <w:style w:type="character" w:customStyle="1" w:styleId="ListLabel57">
    <w:name w:val="ListLabel 57"/>
    <w:qFormat/>
    <w:rsid w:val="00F72BF3"/>
    <w:rPr>
      <w:rFonts w:cs="Times New Roman"/>
    </w:rPr>
  </w:style>
  <w:style w:type="character" w:customStyle="1" w:styleId="ListLabel58">
    <w:name w:val="ListLabel 58"/>
    <w:qFormat/>
    <w:rsid w:val="00F72BF3"/>
    <w:rPr>
      <w:rFonts w:cs="Times New Roman"/>
    </w:rPr>
  </w:style>
  <w:style w:type="character" w:customStyle="1" w:styleId="ListLabel59">
    <w:name w:val="ListLabel 59"/>
    <w:qFormat/>
    <w:rsid w:val="00F72BF3"/>
    <w:rPr>
      <w:rFonts w:cs="Times New Roman"/>
    </w:rPr>
  </w:style>
  <w:style w:type="character" w:customStyle="1" w:styleId="ListLabel60">
    <w:name w:val="ListLabel 60"/>
    <w:qFormat/>
    <w:rsid w:val="00F72BF3"/>
    <w:rPr>
      <w:rFonts w:cs="Times New Roman"/>
    </w:rPr>
  </w:style>
  <w:style w:type="character" w:customStyle="1" w:styleId="ListLabel61">
    <w:name w:val="ListLabel 61"/>
    <w:qFormat/>
    <w:rsid w:val="00F72BF3"/>
    <w:rPr>
      <w:rFonts w:cs="Times New Roman"/>
    </w:rPr>
  </w:style>
  <w:style w:type="character" w:customStyle="1" w:styleId="ListLabel62">
    <w:name w:val="ListLabel 62"/>
    <w:qFormat/>
    <w:rsid w:val="00F72BF3"/>
    <w:rPr>
      <w:rFonts w:cs="Times New Roman"/>
    </w:rPr>
  </w:style>
  <w:style w:type="character" w:customStyle="1" w:styleId="ListLabel63">
    <w:name w:val="ListLabel 63"/>
    <w:qFormat/>
    <w:rsid w:val="00F72BF3"/>
    <w:rPr>
      <w:sz w:val="24"/>
    </w:rPr>
  </w:style>
  <w:style w:type="paragraph" w:customStyle="1" w:styleId="af1">
    <w:name w:val="Заголовок"/>
    <w:basedOn w:val="a"/>
    <w:next w:val="af2"/>
    <w:qFormat/>
    <w:rsid w:val="00F72B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nhideWhenUsed/>
    <w:rsid w:val="00270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2"/>
    <w:rsid w:val="00F72BF3"/>
    <w:rPr>
      <w:rFonts w:cs="Mangal"/>
    </w:rPr>
  </w:style>
  <w:style w:type="paragraph" w:customStyle="1" w:styleId="13">
    <w:name w:val="Название объекта1"/>
    <w:basedOn w:val="a"/>
    <w:qFormat/>
    <w:rsid w:val="00F72B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F72BF3"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qFormat/>
    <w:rsid w:val="00270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link w:val="a9"/>
    <w:autoRedefine/>
    <w:uiPriority w:val="39"/>
    <w:unhideWhenUsed/>
    <w:rsid w:val="002704A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главление 31"/>
    <w:basedOn w:val="a"/>
    <w:link w:val="32"/>
    <w:autoRedefine/>
    <w:uiPriority w:val="39"/>
    <w:unhideWhenUsed/>
    <w:rsid w:val="002704AD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uiPriority w:val="99"/>
    <w:semiHidden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uiPriority w:val="99"/>
    <w:unhideWhenUsed/>
    <w:rsid w:val="002704A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20"/>
    <w:uiPriority w:val="99"/>
    <w:semiHidden/>
    <w:unhideWhenUsed/>
    <w:qFormat/>
    <w:rsid w:val="002704AD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6">
    <w:name w:val="Схема документа1"/>
    <w:basedOn w:val="a"/>
    <w:uiPriority w:val="99"/>
    <w:semiHidden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270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1"/>
    <w:uiPriority w:val="39"/>
    <w:semiHidden/>
    <w:unhideWhenUsed/>
    <w:qFormat/>
    <w:rsid w:val="002704AD"/>
    <w:pPr>
      <w:spacing w:line="254" w:lineRule="auto"/>
    </w:pPr>
  </w:style>
  <w:style w:type="paragraph" w:customStyle="1" w:styleId="ConsPlusNormal0">
    <w:name w:val="ConsPlusNormal"/>
    <w:qFormat/>
    <w:rsid w:val="002704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AA0">
    <w:name w:val="! AAA !"/>
    <w:link w:val="AAA"/>
    <w:uiPriority w:val="99"/>
    <w:semiHidden/>
    <w:qFormat/>
    <w:rsid w:val="002704AD"/>
    <w:pPr>
      <w:spacing w:after="1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1">
    <w:name w:val="Табличный_слева_10"/>
    <w:basedOn w:val="a"/>
    <w:link w:val="102"/>
    <w:uiPriority w:val="99"/>
    <w:semiHidden/>
    <w:qFormat/>
    <w:rsid w:val="002704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2704A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Абзац"/>
    <w:basedOn w:val="a"/>
    <w:semiHidden/>
    <w:qFormat/>
    <w:rsid w:val="002704A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704AD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33">
    <w:name w:val="Основной текст (3)"/>
    <w:basedOn w:val="a"/>
    <w:uiPriority w:val="99"/>
    <w:qFormat/>
    <w:rsid w:val="002704AD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qFormat/>
    <w:rsid w:val="002704AD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3">
    <w:name w:val="Основной текст5"/>
    <w:basedOn w:val="a"/>
    <w:qFormat/>
    <w:rsid w:val="002704AD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qFormat/>
    <w:rsid w:val="002704AD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qFormat/>
    <w:rsid w:val="002704AD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qFormat/>
    <w:rsid w:val="002704AD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c">
    <w:name w:val="Подпись к картинке"/>
    <w:basedOn w:val="a"/>
    <w:qFormat/>
    <w:rsid w:val="002704AD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54">
    <w:name w:val="Основной текст (5)"/>
    <w:basedOn w:val="a"/>
    <w:qFormat/>
    <w:rsid w:val="002704AD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ConsNormal">
    <w:name w:val="ConsNormal"/>
    <w:qFormat/>
    <w:rsid w:val="002704AD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qFormat/>
    <w:rsid w:val="002704AD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ConsPlusCell">
    <w:name w:val="ConsPlusCell"/>
    <w:qFormat/>
    <w:rsid w:val="002704AD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704A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unhideWhenUsed/>
    <w:qFormat/>
    <w:rsid w:val="002704AD"/>
    <w:pPr>
      <w:spacing w:after="120" w:line="480" w:lineRule="auto"/>
    </w:pPr>
  </w:style>
  <w:style w:type="paragraph" w:customStyle="1" w:styleId="Main0">
    <w:name w:val="Main"/>
    <w:basedOn w:val="a"/>
    <w:qFormat/>
    <w:rsid w:val="002704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2">
    <w:name w:val="Основной текст (3)1"/>
    <w:basedOn w:val="a"/>
    <w:uiPriority w:val="99"/>
    <w:qFormat/>
    <w:rsid w:val="002704AD"/>
    <w:pPr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numbering" w:customStyle="1" w:styleId="17">
    <w:name w:val="Нет списка1"/>
    <w:uiPriority w:val="99"/>
    <w:semiHidden/>
    <w:unhideWhenUsed/>
    <w:qFormat/>
    <w:rsid w:val="002704AD"/>
  </w:style>
  <w:style w:type="table" w:styleId="afe">
    <w:name w:val="Table Grid"/>
    <w:basedOn w:val="a1"/>
    <w:uiPriority w:val="59"/>
    <w:rsid w:val="00270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663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сновной текст1"/>
    <w:basedOn w:val="a"/>
    <w:link w:val="ab"/>
    <w:uiPriority w:val="99"/>
    <w:rsid w:val="00663221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66322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663221"/>
    <w:pPr>
      <w:shd w:val="clear" w:color="auto" w:fill="FFFFFF"/>
      <w:spacing w:before="300" w:after="0" w:line="312" w:lineRule="exac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Заголовок №2_"/>
    <w:basedOn w:val="a0"/>
    <w:link w:val="26"/>
    <w:uiPriority w:val="99"/>
    <w:locked/>
    <w:rsid w:val="006632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63221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uiPriority w:val="99"/>
    <w:rsid w:val="0066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"/>
    <w:link w:val="aff0"/>
    <w:qFormat/>
    <w:rsid w:val="00066F1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066F10"/>
    <w:rPr>
      <w:rFonts w:ascii="Times New Roman CYR" w:eastAsia="Times New Roman" w:hAnsi="Times New Roman CYR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UserNC</cp:lastModifiedBy>
  <cp:revision>21</cp:revision>
  <cp:lastPrinted>2018-07-30T07:11:00Z</cp:lastPrinted>
  <dcterms:created xsi:type="dcterms:W3CDTF">2017-03-28T11:37:00Z</dcterms:created>
  <dcterms:modified xsi:type="dcterms:W3CDTF">2018-07-30T07:12:00Z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