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D7" w:rsidRPr="007923D7" w:rsidRDefault="007923D7" w:rsidP="007923D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D7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0C77620E" wp14:editId="5AF9642A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3D7" w:rsidRPr="007923D7" w:rsidRDefault="007923D7" w:rsidP="007923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D7">
        <w:rPr>
          <w:rFonts w:ascii="Times New Roman" w:eastAsia="Calibri" w:hAnsi="Times New Roman" w:cs="Times New Roman"/>
          <w:sz w:val="24"/>
          <w:szCs w:val="24"/>
        </w:rPr>
        <w:t>Администрация Александро-</w:t>
      </w:r>
      <w:r w:rsidR="00D2597F" w:rsidRPr="007923D7">
        <w:rPr>
          <w:rFonts w:ascii="Times New Roman" w:eastAsia="Calibri" w:hAnsi="Times New Roman" w:cs="Times New Roman"/>
          <w:sz w:val="24"/>
          <w:szCs w:val="24"/>
        </w:rPr>
        <w:t>Невского городского</w:t>
      </w:r>
      <w:r w:rsidRPr="007923D7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</w:p>
    <w:p w:rsidR="007923D7" w:rsidRPr="007923D7" w:rsidRDefault="007923D7" w:rsidP="007923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D7">
        <w:rPr>
          <w:rFonts w:ascii="Times New Roman" w:eastAsia="Calibri" w:hAnsi="Times New Roman" w:cs="Times New Roman"/>
          <w:sz w:val="24"/>
          <w:szCs w:val="24"/>
        </w:rPr>
        <w:t>Александро-</w:t>
      </w:r>
      <w:r w:rsidR="00D2597F" w:rsidRPr="007923D7">
        <w:rPr>
          <w:rFonts w:ascii="Times New Roman" w:eastAsia="Calibri" w:hAnsi="Times New Roman" w:cs="Times New Roman"/>
          <w:sz w:val="24"/>
          <w:szCs w:val="24"/>
        </w:rPr>
        <w:t>Невского муниципального</w:t>
      </w:r>
      <w:r w:rsidRPr="007923D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7923D7" w:rsidRPr="007923D7" w:rsidRDefault="007923D7" w:rsidP="007923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D7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7923D7" w:rsidRPr="007923D7" w:rsidRDefault="007923D7" w:rsidP="007923D7">
      <w:pPr>
        <w:tabs>
          <w:tab w:val="left" w:pos="300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23D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923D7" w:rsidRPr="007923D7" w:rsidRDefault="007923D7" w:rsidP="007923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3D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923D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923D7" w:rsidRPr="007923D7" w:rsidRDefault="007923D7" w:rsidP="007923D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923D7" w:rsidRPr="003A2A1D" w:rsidRDefault="007923D7" w:rsidP="007923D7">
      <w:pPr>
        <w:shd w:val="clear" w:color="auto" w:fill="FFFFFF"/>
        <w:tabs>
          <w:tab w:val="left" w:pos="6210"/>
          <w:tab w:val="left" w:pos="8664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A1D">
        <w:rPr>
          <w:rFonts w:ascii="Times New Roman" w:eastAsia="Calibri" w:hAnsi="Times New Roman" w:cs="Times New Roman"/>
          <w:sz w:val="24"/>
          <w:szCs w:val="24"/>
        </w:rPr>
        <w:t>02 февраля 2021</w:t>
      </w:r>
      <w:r w:rsidRPr="007923D7">
        <w:rPr>
          <w:rFonts w:ascii="Times New Roman" w:eastAsia="Calibri" w:hAnsi="Times New Roman" w:cs="Times New Roman"/>
          <w:sz w:val="24"/>
          <w:szCs w:val="24"/>
        </w:rPr>
        <w:t xml:space="preserve"> г.                  </w:t>
      </w:r>
      <w:r w:rsidR="00D2597F" w:rsidRPr="007923D7">
        <w:rPr>
          <w:rFonts w:ascii="Times New Roman" w:eastAsia="Calibri" w:hAnsi="Times New Roman" w:cs="Times New Roman"/>
          <w:sz w:val="24"/>
          <w:szCs w:val="24"/>
        </w:rPr>
        <w:t>р.</w:t>
      </w:r>
      <w:r w:rsidR="00D2597F">
        <w:rPr>
          <w:rFonts w:ascii="Times New Roman" w:eastAsia="Calibri" w:hAnsi="Times New Roman" w:cs="Times New Roman"/>
          <w:sz w:val="24"/>
          <w:szCs w:val="24"/>
        </w:rPr>
        <w:t>п.</w:t>
      </w:r>
      <w:bookmarkStart w:id="0" w:name="_GoBack"/>
      <w:bookmarkEnd w:id="0"/>
      <w:r w:rsidRPr="007923D7">
        <w:rPr>
          <w:rFonts w:ascii="Times New Roman" w:eastAsia="Calibri" w:hAnsi="Times New Roman" w:cs="Times New Roman"/>
          <w:sz w:val="24"/>
          <w:szCs w:val="24"/>
        </w:rPr>
        <w:t xml:space="preserve"> Александро-Не</w:t>
      </w:r>
      <w:r w:rsidR="00717E23" w:rsidRPr="003A2A1D">
        <w:rPr>
          <w:rFonts w:ascii="Times New Roman" w:eastAsia="Calibri" w:hAnsi="Times New Roman" w:cs="Times New Roman"/>
          <w:sz w:val="24"/>
          <w:szCs w:val="24"/>
        </w:rPr>
        <w:t xml:space="preserve">вский </w:t>
      </w:r>
      <w:r w:rsidR="00717E23" w:rsidRPr="003A2A1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№ 12</w:t>
      </w:r>
      <w:r w:rsidRPr="003A2A1D">
        <w:rPr>
          <w:rFonts w:ascii="Times New Roman" w:eastAsia="Calibri" w:hAnsi="Times New Roman" w:cs="Times New Roman"/>
          <w:sz w:val="24"/>
          <w:szCs w:val="24"/>
        </w:rPr>
        <w:tab/>
      </w:r>
    </w:p>
    <w:p w:rsidR="007923D7" w:rsidRPr="003A2A1D" w:rsidRDefault="007923D7" w:rsidP="007923D7">
      <w:pPr>
        <w:shd w:val="clear" w:color="auto" w:fill="FFFFFF"/>
        <w:tabs>
          <w:tab w:val="left" w:pos="6210"/>
          <w:tab w:val="left" w:pos="8664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2A1D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администрации Александро-Невского городского </w:t>
      </w:r>
      <w:r w:rsidR="00D2597F">
        <w:rPr>
          <w:rFonts w:ascii="Times New Roman" w:eastAsia="Calibri" w:hAnsi="Times New Roman" w:cs="Times New Roman"/>
          <w:b/>
          <w:sz w:val="24"/>
          <w:szCs w:val="24"/>
        </w:rPr>
        <w:t>поселения от 30.09.2019 № 174 «</w:t>
      </w:r>
      <w:r w:rsidRPr="003A2A1D">
        <w:rPr>
          <w:rFonts w:ascii="Times New Roman" w:eastAsia="Calibri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разрешения на устройство фейерверка при проведении массового мероприятия»</w:t>
      </w:r>
    </w:p>
    <w:p w:rsidR="007923D7" w:rsidRPr="003A2A1D" w:rsidRDefault="007923D7" w:rsidP="007923D7">
      <w:pPr>
        <w:shd w:val="clear" w:color="auto" w:fill="FFFFFF"/>
        <w:tabs>
          <w:tab w:val="left" w:pos="6210"/>
          <w:tab w:val="left" w:pos="8664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A1D" w:rsidRPr="003A2A1D" w:rsidRDefault="007923D7" w:rsidP="003A2A1D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A1D"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эффективности и качества деятельности администрации Александро-Невского городского поселения, в соответствии с Федеральным законом от 27.07.2010г. № 210-ФЗ « Об организации предоставления государственных и муниципальных услуг», Федеральным законом от 06.10.2003г. № 131-ФЗ « Об общих принципах организации  местного самоуправления в Российской Федерации», постановлением администрации Александро-Невского городского поселения от 08.02.2012г. </w:t>
      </w:r>
      <w:r w:rsidR="00F73441" w:rsidRPr="003A2A1D">
        <w:rPr>
          <w:rFonts w:ascii="Times New Roman" w:eastAsia="Calibri" w:hAnsi="Times New Roman" w:cs="Times New Roman"/>
          <w:sz w:val="24"/>
          <w:szCs w:val="24"/>
        </w:rPr>
        <w:t xml:space="preserve">№ 12» Об утверждении порядка разработки и утверждения административных регламентов предоставления муниципальных услуг администрацией Александро-Невского городского поселения»( в ред. от  05.12.2012г. № 105,от 14.03.2013г. № 55,от 29.01.2016г. № 17,02.05.2017г. № 114), администрация Александро-Невского городского поселения </w:t>
      </w:r>
      <w:r w:rsidR="00F73441" w:rsidRPr="003A2A1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F73441" w:rsidRPr="003A2A1D" w:rsidRDefault="00F73441" w:rsidP="003A2A1D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2A1D">
        <w:rPr>
          <w:rFonts w:ascii="Times New Roman" w:eastAsia="Calibri" w:hAnsi="Times New Roman" w:cs="Times New Roman"/>
          <w:sz w:val="24"/>
          <w:szCs w:val="24"/>
        </w:rPr>
        <w:t>1.Внести изменения в постановление администрации «Об утверждении административного регламента по предоставлению муниципальной услуги ««Выдача разрешения на устройство фейерверка при проведении массового мероприятия» от 30.09.2019 № 174 следующие изменения:</w:t>
      </w:r>
    </w:p>
    <w:p w:rsidR="00F73441" w:rsidRPr="003A2A1D" w:rsidRDefault="00A8266F" w:rsidP="003A2A1D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 </w:t>
      </w:r>
      <w:r w:rsidR="00F73441" w:rsidRPr="003A2A1D">
        <w:rPr>
          <w:rFonts w:ascii="Times New Roman" w:eastAsia="Calibri" w:hAnsi="Times New Roman" w:cs="Times New Roman"/>
          <w:sz w:val="24"/>
          <w:szCs w:val="24"/>
        </w:rPr>
        <w:t xml:space="preserve">п.2.4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 </w:t>
      </w:r>
      <w:r w:rsidR="00F73441" w:rsidRPr="003A2A1D">
        <w:rPr>
          <w:rFonts w:ascii="Times New Roman" w:eastAsia="Calibri" w:hAnsi="Times New Roman" w:cs="Times New Roman"/>
          <w:sz w:val="24"/>
          <w:szCs w:val="24"/>
        </w:rPr>
        <w:t>а) прием и регистрация обращения о</w:t>
      </w:r>
      <w:r w:rsidR="00393239">
        <w:rPr>
          <w:rFonts w:ascii="Times New Roman" w:eastAsia="Calibri" w:hAnsi="Times New Roman" w:cs="Times New Roman"/>
          <w:sz w:val="24"/>
          <w:szCs w:val="24"/>
        </w:rPr>
        <w:t>т</w:t>
      </w:r>
      <w:r w:rsidR="00F73441" w:rsidRPr="003A2A1D">
        <w:rPr>
          <w:rFonts w:ascii="Times New Roman" w:eastAsia="Calibri" w:hAnsi="Times New Roman" w:cs="Times New Roman"/>
          <w:sz w:val="24"/>
          <w:szCs w:val="24"/>
        </w:rPr>
        <w:t xml:space="preserve"> одного заявителя – не более 45 минут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документов</w:t>
      </w:r>
      <w:r w:rsidR="00F73441" w:rsidRPr="003A2A1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б) направление Уполномоченной организацией обращения и документов в отдел- 1 рабочий день с момента поступления документов; </w:t>
      </w:r>
      <w:r w:rsidR="00F73441" w:rsidRPr="003A2A1D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B10561" w:rsidRPr="003A2A1D">
        <w:rPr>
          <w:rFonts w:ascii="Times New Roman" w:eastAsia="Calibri" w:hAnsi="Times New Roman" w:cs="Times New Roman"/>
          <w:sz w:val="24"/>
          <w:szCs w:val="24"/>
        </w:rPr>
        <w:t>проверка сведений, содержащихся в обращении и прилагаемых документах,- 2 рабочих дня с момента регистрации обращ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ения; г) подготовка и оформление результатов предоставления муниципальных услуг-3 рабочих дня с момента поступления </w:t>
      </w:r>
      <w:r w:rsidR="00504114">
        <w:rPr>
          <w:rFonts w:ascii="Times New Roman" w:eastAsia="Calibri" w:hAnsi="Times New Roman" w:cs="Times New Roman"/>
          <w:sz w:val="24"/>
          <w:szCs w:val="24"/>
        </w:rPr>
        <w:t xml:space="preserve">документов; д) направление результата предоставления </w:t>
      </w:r>
      <w:r w:rsidR="00504114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 в уполномоченную организацию – 1 рабочий день с момента поступления документов; е) выдача (направление) заявителю результата предоставления муниципальной услуги- 1 рабочий день с момента поступления документов;</w:t>
      </w:r>
    </w:p>
    <w:p w:rsidR="00B10561" w:rsidRPr="003A2A1D" w:rsidRDefault="00D2597F" w:rsidP="003A2A1D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 w:rsidRPr="003A2A1D">
        <w:rPr>
          <w:rFonts w:ascii="Times New Roman" w:eastAsia="Calibri" w:hAnsi="Times New Roman" w:cs="Times New Roman"/>
          <w:sz w:val="24"/>
          <w:szCs w:val="24"/>
        </w:rPr>
        <w:t>п.2.5</w:t>
      </w:r>
      <w:r w:rsidR="00504114">
        <w:rPr>
          <w:rFonts w:ascii="Times New Roman" w:eastAsia="Calibri" w:hAnsi="Times New Roman" w:cs="Times New Roman"/>
          <w:sz w:val="24"/>
          <w:szCs w:val="24"/>
        </w:rPr>
        <w:t xml:space="preserve"> абзац 3 изложить в новой редакции</w:t>
      </w:r>
      <w:r w:rsidR="00B10561" w:rsidRPr="003A2A1D">
        <w:rPr>
          <w:rFonts w:ascii="Times New Roman" w:eastAsia="Calibri" w:hAnsi="Times New Roman" w:cs="Times New Roman"/>
          <w:sz w:val="24"/>
          <w:szCs w:val="24"/>
        </w:rPr>
        <w:t xml:space="preserve"> Правила противопожарного режима в Российской Федерации, утвержденных </w:t>
      </w:r>
      <w:r w:rsidRPr="003A2A1D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</w:t>
      </w:r>
      <w:r w:rsidR="002360BA" w:rsidRPr="003A2A1D">
        <w:rPr>
          <w:rFonts w:ascii="Times New Roman" w:eastAsia="Calibri" w:hAnsi="Times New Roman" w:cs="Times New Roman"/>
          <w:sz w:val="24"/>
          <w:szCs w:val="24"/>
        </w:rPr>
        <w:t xml:space="preserve"> РФ от 16.09.2020г. № 1479.</w:t>
      </w:r>
    </w:p>
    <w:p w:rsidR="002360BA" w:rsidRPr="003A2A1D" w:rsidRDefault="00D2597F" w:rsidP="003A2A1D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 п.3.2</w:t>
      </w:r>
      <w:r w:rsidR="00504114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</w:t>
      </w:r>
      <w:r w:rsidR="00717E23" w:rsidRPr="003A2A1D">
        <w:rPr>
          <w:rFonts w:ascii="Times New Roman" w:eastAsia="Calibri" w:hAnsi="Times New Roman" w:cs="Times New Roman"/>
          <w:sz w:val="24"/>
          <w:szCs w:val="24"/>
        </w:rPr>
        <w:t xml:space="preserve"> Максимал</w:t>
      </w:r>
      <w:r w:rsidR="002360BA" w:rsidRPr="003A2A1D">
        <w:rPr>
          <w:rFonts w:ascii="Times New Roman" w:eastAsia="Calibri" w:hAnsi="Times New Roman" w:cs="Times New Roman"/>
          <w:sz w:val="24"/>
          <w:szCs w:val="24"/>
        </w:rPr>
        <w:t>ьный срок административной процедуры – 45 минут</w:t>
      </w:r>
      <w:r w:rsidR="00504114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документов</w:t>
      </w:r>
      <w:r w:rsidR="002360BA" w:rsidRPr="003A2A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60BA" w:rsidRDefault="00717E23" w:rsidP="003A2A1D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2A1D">
        <w:rPr>
          <w:rFonts w:ascii="Times New Roman" w:eastAsia="Calibri" w:hAnsi="Times New Roman" w:cs="Times New Roman"/>
          <w:sz w:val="24"/>
          <w:szCs w:val="24"/>
        </w:rPr>
        <w:t xml:space="preserve">1.4 в </w:t>
      </w:r>
      <w:r w:rsidR="00504114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="00D2597F" w:rsidRPr="003A2A1D">
        <w:rPr>
          <w:rFonts w:ascii="Times New Roman" w:eastAsia="Calibri" w:hAnsi="Times New Roman" w:cs="Times New Roman"/>
          <w:sz w:val="24"/>
          <w:szCs w:val="24"/>
        </w:rPr>
        <w:t>3.3 исключить следующие</w:t>
      </w:r>
      <w:r w:rsidRPr="003A2A1D">
        <w:rPr>
          <w:rFonts w:ascii="Times New Roman" w:eastAsia="Calibri" w:hAnsi="Times New Roman" w:cs="Times New Roman"/>
          <w:sz w:val="24"/>
          <w:szCs w:val="24"/>
        </w:rPr>
        <w:t xml:space="preserve"> слова – срок рассмотрения </w:t>
      </w:r>
      <w:r w:rsidR="00D2597F" w:rsidRPr="003A2A1D">
        <w:rPr>
          <w:rFonts w:ascii="Times New Roman" w:eastAsia="Calibri" w:hAnsi="Times New Roman" w:cs="Times New Roman"/>
          <w:sz w:val="24"/>
          <w:szCs w:val="24"/>
        </w:rPr>
        <w:t>документов в</w:t>
      </w:r>
      <w:r w:rsidRPr="003A2A1D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пунктом 2.4.Административного регламента</w:t>
      </w:r>
      <w:r w:rsidR="00504114">
        <w:rPr>
          <w:rFonts w:ascii="Times New Roman" w:eastAsia="Calibri" w:hAnsi="Times New Roman" w:cs="Times New Roman"/>
          <w:sz w:val="24"/>
          <w:szCs w:val="24"/>
        </w:rPr>
        <w:t>; Максимальный срок административной процедуры- 1 рабочий день с момента поступления документов.</w:t>
      </w:r>
    </w:p>
    <w:p w:rsidR="00504114" w:rsidRDefault="00504114" w:rsidP="003A2A1D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 </w:t>
      </w:r>
      <w:r w:rsidR="00D2597F">
        <w:rPr>
          <w:rFonts w:ascii="Times New Roman" w:eastAsia="Calibri" w:hAnsi="Times New Roman" w:cs="Times New Roman"/>
          <w:sz w:val="24"/>
          <w:szCs w:val="24"/>
        </w:rPr>
        <w:t>п.3.4 изложить в новой редакции Максимальный срок административной процедуры- 2 рабочих дня с момента поступления документов.</w:t>
      </w:r>
    </w:p>
    <w:p w:rsidR="00D2597F" w:rsidRDefault="00D2597F" w:rsidP="00D2597F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 п 3.5 изложить в новой редакции </w:t>
      </w:r>
      <w:r>
        <w:rPr>
          <w:rFonts w:ascii="Times New Roman" w:eastAsia="Calibri" w:hAnsi="Times New Roman" w:cs="Times New Roman"/>
          <w:sz w:val="24"/>
          <w:szCs w:val="24"/>
        </w:rPr>
        <w:t>Максимальный ср</w:t>
      </w:r>
      <w:r>
        <w:rPr>
          <w:rFonts w:ascii="Times New Roman" w:eastAsia="Calibri" w:hAnsi="Times New Roman" w:cs="Times New Roman"/>
          <w:sz w:val="24"/>
          <w:szCs w:val="24"/>
        </w:rPr>
        <w:t>ок административной процедуры- 3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рабочих дня с момента поступления документов.</w:t>
      </w:r>
      <w:r w:rsidRPr="00D25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Максимальный ср</w:t>
      </w:r>
      <w:r>
        <w:rPr>
          <w:rFonts w:ascii="Times New Roman" w:eastAsia="Calibri" w:hAnsi="Times New Roman" w:cs="Times New Roman"/>
          <w:sz w:val="24"/>
          <w:szCs w:val="24"/>
        </w:rPr>
        <w:t>ок административной процедуры- 3 рабочих дня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момента поступления документов.</w:t>
      </w:r>
    </w:p>
    <w:p w:rsidR="00D2597F" w:rsidRDefault="00D2597F" w:rsidP="00D2597F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597F" w:rsidRDefault="00D2597F" w:rsidP="00D2597F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1.7 п.3.6 </w:t>
      </w:r>
      <w:r>
        <w:rPr>
          <w:rFonts w:ascii="Times New Roman" w:eastAsia="Calibri" w:hAnsi="Times New Roman" w:cs="Times New Roman"/>
          <w:sz w:val="24"/>
          <w:szCs w:val="24"/>
        </w:rPr>
        <w:t>Максимальный ср</w:t>
      </w:r>
      <w:r>
        <w:rPr>
          <w:rFonts w:ascii="Times New Roman" w:eastAsia="Calibri" w:hAnsi="Times New Roman" w:cs="Times New Roman"/>
          <w:sz w:val="24"/>
          <w:szCs w:val="24"/>
        </w:rPr>
        <w:t>ок административной процедуры- 1 рабочий день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документов.</w:t>
      </w:r>
    </w:p>
    <w:p w:rsidR="00D2597F" w:rsidRDefault="00D2597F" w:rsidP="00D2597F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1.8 п. 3.7 </w:t>
      </w:r>
      <w:r>
        <w:rPr>
          <w:rFonts w:ascii="Times New Roman" w:eastAsia="Calibri" w:hAnsi="Times New Roman" w:cs="Times New Roman"/>
          <w:sz w:val="24"/>
          <w:szCs w:val="24"/>
        </w:rPr>
        <w:t>Максимальный ср</w:t>
      </w:r>
      <w:r>
        <w:rPr>
          <w:rFonts w:ascii="Times New Roman" w:eastAsia="Calibri" w:hAnsi="Times New Roman" w:cs="Times New Roman"/>
          <w:sz w:val="24"/>
          <w:szCs w:val="24"/>
        </w:rPr>
        <w:t>ок административной процедуры- 1 рабочий день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документов.</w:t>
      </w:r>
    </w:p>
    <w:p w:rsidR="00D2597F" w:rsidRDefault="00D2597F" w:rsidP="00D2597F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597F" w:rsidRPr="003A2A1D" w:rsidRDefault="00D2597F" w:rsidP="003A2A1D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17E23" w:rsidRPr="003A2A1D" w:rsidRDefault="00717E23" w:rsidP="003A2A1D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2A1D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 момента его официального опубликования в Информационном бюллетене и на официальном сайте администрации Александро-Невского городского поселения Александро-Невского муниципального района.</w:t>
      </w:r>
    </w:p>
    <w:p w:rsidR="00717E23" w:rsidRPr="003A2A1D" w:rsidRDefault="00717E23" w:rsidP="003A2A1D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2A1D">
        <w:rPr>
          <w:rFonts w:ascii="Times New Roman" w:eastAsia="Calibri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3A2A1D" w:rsidRPr="003A2A1D" w:rsidRDefault="003A2A1D" w:rsidP="003A2A1D">
      <w:pPr>
        <w:shd w:val="clear" w:color="auto" w:fill="FFFFFF"/>
        <w:tabs>
          <w:tab w:val="left" w:pos="6210"/>
          <w:tab w:val="left" w:pos="866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E23" w:rsidRPr="003A2A1D" w:rsidRDefault="00717E23" w:rsidP="003A2A1D">
      <w:pPr>
        <w:shd w:val="clear" w:color="auto" w:fill="FFFFFF"/>
        <w:tabs>
          <w:tab w:val="left" w:pos="6210"/>
          <w:tab w:val="left" w:pos="866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A2A1D">
        <w:rPr>
          <w:rFonts w:ascii="Times New Roman" w:eastAsia="Calibri" w:hAnsi="Times New Roman" w:cs="Times New Roman"/>
          <w:sz w:val="24"/>
          <w:szCs w:val="24"/>
        </w:rPr>
        <w:t xml:space="preserve"> Глава администрации Александро-Невского</w:t>
      </w:r>
    </w:p>
    <w:p w:rsidR="00717E23" w:rsidRPr="003A2A1D" w:rsidRDefault="00717E23" w:rsidP="003A2A1D">
      <w:pPr>
        <w:shd w:val="clear" w:color="auto" w:fill="FFFFFF"/>
        <w:tabs>
          <w:tab w:val="left" w:pos="6210"/>
          <w:tab w:val="left" w:pos="866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A2A1D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     </w:t>
      </w:r>
      <w:r w:rsidR="003A2A1D" w:rsidRPr="003A2A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Е.В. Блохина</w:t>
      </w:r>
      <w:r w:rsidRPr="003A2A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3A2A1D" w:rsidRPr="003A2A1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F73441" w:rsidRPr="003A2A1D" w:rsidRDefault="00F73441" w:rsidP="003A2A1D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2A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3441" w:rsidRPr="007923D7" w:rsidRDefault="00F73441" w:rsidP="003A2A1D">
      <w:pPr>
        <w:shd w:val="clear" w:color="auto" w:fill="FFFFFF"/>
        <w:tabs>
          <w:tab w:val="left" w:pos="6210"/>
          <w:tab w:val="left" w:pos="8664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15395" w:rsidRDefault="00D15395" w:rsidP="007923D7">
      <w:pPr>
        <w:jc w:val="right"/>
      </w:pPr>
    </w:p>
    <w:sectPr w:rsidR="00D1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08"/>
    <w:rsid w:val="002360BA"/>
    <w:rsid w:val="00393239"/>
    <w:rsid w:val="003A2A1D"/>
    <w:rsid w:val="00504114"/>
    <w:rsid w:val="00582D08"/>
    <w:rsid w:val="00717E23"/>
    <w:rsid w:val="007923D7"/>
    <w:rsid w:val="00A8266F"/>
    <w:rsid w:val="00B10561"/>
    <w:rsid w:val="00D15395"/>
    <w:rsid w:val="00D2597F"/>
    <w:rsid w:val="00F7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69C8-FC1A-4087-9376-A635D99E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3</cp:revision>
  <cp:lastPrinted>2021-02-02T08:47:00Z</cp:lastPrinted>
  <dcterms:created xsi:type="dcterms:W3CDTF">2021-02-02T07:43:00Z</dcterms:created>
  <dcterms:modified xsi:type="dcterms:W3CDTF">2021-02-04T06:39:00Z</dcterms:modified>
</cp:coreProperties>
</file>