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9B" w:rsidRDefault="0038109B" w:rsidP="0038109B">
      <w:pPr>
        <w:pStyle w:val="Standard"/>
        <w:widowControl w:val="0"/>
        <w:spacing w:after="0"/>
        <w:jc w:val="both"/>
      </w:pPr>
      <w:r>
        <w:rPr>
          <w:rFonts w:ascii="Times New Roman" w:hAnsi="Times New Roman"/>
          <w:b/>
          <w:bCs/>
          <w:sz w:val="24"/>
          <w:szCs w:val="24"/>
        </w:rPr>
        <w:t xml:space="preserve">                                                         </w:t>
      </w:r>
      <w:r>
        <w:rPr>
          <w:rFonts w:ascii="Times New Roman CYR" w:eastAsia="Times New Roman" w:hAnsi="Times New Roman CYR" w:cs="Times New Roman CYR"/>
          <w:b/>
          <w:bCs/>
          <w:sz w:val="24"/>
          <w:szCs w:val="24"/>
          <w:lang w:eastAsia="ru-RU"/>
        </w:rPr>
        <w:t xml:space="preserve">                  </w:t>
      </w:r>
      <w:r>
        <w:rPr>
          <w:noProof/>
          <w:lang w:eastAsia="ru-RU"/>
        </w:rPr>
        <w:drawing>
          <wp:inline distT="0" distB="0" distL="0" distR="0">
            <wp:extent cx="495360" cy="5335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495360" cy="533520"/>
                    </a:xfrm>
                    <a:prstGeom prst="rect">
                      <a:avLst/>
                    </a:prstGeom>
                    <a:ln>
                      <a:noFill/>
                      <a:prstDash/>
                    </a:ln>
                  </pic:spPr>
                </pic:pic>
              </a:graphicData>
            </a:graphic>
          </wp:inline>
        </w:drawing>
      </w:r>
      <w:r>
        <w:rPr>
          <w:rFonts w:ascii="Times New Roman CYR" w:eastAsia="Times New Roman" w:hAnsi="Times New Roman CYR" w:cs="Times New Roman CYR"/>
          <w:b/>
          <w:bCs/>
          <w:sz w:val="24"/>
          <w:szCs w:val="24"/>
          <w:lang w:eastAsia="ru-RU"/>
        </w:rPr>
        <w:t xml:space="preserve">                                                </w:t>
      </w:r>
    </w:p>
    <w:p w:rsidR="0038109B" w:rsidRPr="005A108C" w:rsidRDefault="0038109B" w:rsidP="005A108C">
      <w:pPr>
        <w:pStyle w:val="Standard"/>
        <w:widowControl w:val="0"/>
        <w:spacing w:after="0" w:line="240" w:lineRule="auto"/>
        <w:ind w:firstLine="709"/>
        <w:jc w:val="center"/>
        <w:rPr>
          <w:rFonts w:ascii="Times New Roman" w:hAnsi="Times New Roman" w:cs="Times New Roman"/>
          <w:sz w:val="24"/>
          <w:szCs w:val="24"/>
        </w:rPr>
      </w:pPr>
      <w:r w:rsidRPr="005A108C">
        <w:rPr>
          <w:rFonts w:ascii="Times New Roman" w:eastAsia="Times New Roman" w:hAnsi="Times New Roman" w:cs="Times New Roman"/>
          <w:sz w:val="24"/>
          <w:szCs w:val="24"/>
          <w:lang w:eastAsia="ru-RU"/>
        </w:rPr>
        <w:t>Админи</w:t>
      </w:r>
      <w:r w:rsidR="00B437D2" w:rsidRPr="005A108C">
        <w:rPr>
          <w:rFonts w:ascii="Times New Roman" w:eastAsia="Times New Roman" w:hAnsi="Times New Roman" w:cs="Times New Roman"/>
          <w:sz w:val="24"/>
          <w:szCs w:val="24"/>
          <w:lang w:eastAsia="ru-RU"/>
        </w:rPr>
        <w:t>страция Александро-Невского городского</w:t>
      </w:r>
      <w:r w:rsidRPr="005A108C">
        <w:rPr>
          <w:rFonts w:ascii="Times New Roman" w:eastAsia="Times New Roman" w:hAnsi="Times New Roman" w:cs="Times New Roman"/>
          <w:sz w:val="24"/>
          <w:szCs w:val="24"/>
          <w:lang w:eastAsia="ru-RU"/>
        </w:rPr>
        <w:t xml:space="preserve"> поселения</w:t>
      </w:r>
    </w:p>
    <w:p w:rsidR="0038109B" w:rsidRPr="005A108C" w:rsidRDefault="0038109B" w:rsidP="005A108C">
      <w:pPr>
        <w:pStyle w:val="Standard"/>
        <w:widowControl w:val="0"/>
        <w:spacing w:after="0" w:line="240" w:lineRule="auto"/>
        <w:ind w:firstLine="709"/>
        <w:jc w:val="center"/>
        <w:rPr>
          <w:rFonts w:ascii="Times New Roman" w:hAnsi="Times New Roman" w:cs="Times New Roman"/>
          <w:sz w:val="24"/>
          <w:szCs w:val="24"/>
        </w:rPr>
      </w:pPr>
      <w:r w:rsidRPr="005A108C">
        <w:rPr>
          <w:rFonts w:ascii="Times New Roman" w:eastAsia="Times New Roman" w:hAnsi="Times New Roman" w:cs="Times New Roman"/>
          <w:sz w:val="24"/>
          <w:szCs w:val="24"/>
          <w:lang w:eastAsia="ru-RU"/>
        </w:rPr>
        <w:t>Александро-Невского муниципального района</w:t>
      </w:r>
    </w:p>
    <w:p w:rsidR="0038109B" w:rsidRPr="005A108C" w:rsidRDefault="0038109B" w:rsidP="005A108C">
      <w:pPr>
        <w:pStyle w:val="Standard"/>
        <w:widowControl w:val="0"/>
        <w:spacing w:after="0" w:line="240" w:lineRule="auto"/>
        <w:ind w:firstLine="709"/>
        <w:jc w:val="center"/>
        <w:rPr>
          <w:rFonts w:ascii="Times New Roman" w:hAnsi="Times New Roman" w:cs="Times New Roman"/>
          <w:sz w:val="24"/>
          <w:szCs w:val="24"/>
        </w:rPr>
      </w:pPr>
      <w:r w:rsidRPr="005A108C">
        <w:rPr>
          <w:rFonts w:ascii="Times New Roman" w:eastAsia="Times New Roman" w:hAnsi="Times New Roman" w:cs="Times New Roman"/>
          <w:sz w:val="24"/>
          <w:szCs w:val="24"/>
          <w:lang w:eastAsia="ru-RU"/>
        </w:rPr>
        <w:t>Рязанской области</w:t>
      </w:r>
      <w:r w:rsidR="00FD6E8D" w:rsidRPr="005A108C">
        <w:rPr>
          <w:rFonts w:ascii="Times New Roman" w:eastAsia="Times New Roman" w:hAnsi="Times New Roman" w:cs="Times New Roman"/>
          <w:sz w:val="24"/>
          <w:szCs w:val="24"/>
          <w:lang w:eastAsia="ru-RU"/>
        </w:rPr>
        <w:tab/>
      </w:r>
    </w:p>
    <w:p w:rsidR="0038109B" w:rsidRPr="005A108C" w:rsidRDefault="0038109B" w:rsidP="005A108C">
      <w:pPr>
        <w:pStyle w:val="Standard"/>
        <w:widowControl w:val="0"/>
        <w:spacing w:after="0" w:line="240" w:lineRule="auto"/>
        <w:ind w:firstLine="709"/>
        <w:jc w:val="center"/>
        <w:rPr>
          <w:rFonts w:ascii="Times New Roman" w:eastAsia="Times New Roman" w:hAnsi="Times New Roman" w:cs="Times New Roman"/>
          <w:sz w:val="24"/>
          <w:szCs w:val="24"/>
          <w:lang w:eastAsia="ru-RU"/>
        </w:rPr>
      </w:pPr>
    </w:p>
    <w:p w:rsidR="0038109B" w:rsidRPr="005A108C" w:rsidRDefault="0038109B" w:rsidP="005A108C">
      <w:pPr>
        <w:pStyle w:val="Standard"/>
        <w:keepNext/>
        <w:widowControl w:val="0"/>
        <w:spacing w:after="0" w:line="240" w:lineRule="auto"/>
        <w:ind w:firstLine="709"/>
        <w:jc w:val="center"/>
        <w:outlineLvl w:val="1"/>
        <w:rPr>
          <w:rFonts w:ascii="Times New Roman" w:hAnsi="Times New Roman" w:cs="Times New Roman"/>
          <w:sz w:val="24"/>
          <w:szCs w:val="24"/>
        </w:rPr>
      </w:pPr>
      <w:r w:rsidRPr="005A108C">
        <w:rPr>
          <w:rFonts w:ascii="Times New Roman" w:eastAsia="Times New Roman" w:hAnsi="Times New Roman" w:cs="Times New Roman"/>
          <w:b/>
          <w:bCs/>
          <w:iCs/>
          <w:sz w:val="24"/>
          <w:szCs w:val="24"/>
          <w:lang w:eastAsia="ru-RU"/>
        </w:rPr>
        <w:t>ПОСТАНОВЛЕНИЕ</w:t>
      </w:r>
    </w:p>
    <w:p w:rsidR="0038109B" w:rsidRPr="005A108C" w:rsidRDefault="0038109B" w:rsidP="005A108C">
      <w:pPr>
        <w:pStyle w:val="Standard"/>
        <w:widowControl w:val="0"/>
        <w:spacing w:after="0" w:line="240" w:lineRule="auto"/>
        <w:ind w:firstLine="709"/>
        <w:jc w:val="center"/>
        <w:rPr>
          <w:rFonts w:ascii="Times New Roman" w:eastAsia="Times New Roman" w:hAnsi="Times New Roman" w:cs="Times New Roman"/>
          <w:sz w:val="24"/>
          <w:szCs w:val="24"/>
          <w:lang w:eastAsia="ru-RU"/>
        </w:rPr>
      </w:pPr>
    </w:p>
    <w:p w:rsidR="0038109B" w:rsidRPr="005A108C" w:rsidRDefault="00B437D2" w:rsidP="005A108C">
      <w:pPr>
        <w:pStyle w:val="Standard"/>
        <w:widowControl w:val="0"/>
        <w:spacing w:after="0" w:line="240" w:lineRule="auto"/>
        <w:ind w:firstLine="709"/>
        <w:jc w:val="center"/>
        <w:rPr>
          <w:rFonts w:ascii="Times New Roman" w:hAnsi="Times New Roman" w:cs="Times New Roman"/>
          <w:sz w:val="24"/>
          <w:szCs w:val="24"/>
        </w:rPr>
      </w:pPr>
      <w:r w:rsidRPr="005A108C">
        <w:rPr>
          <w:rFonts w:ascii="Times New Roman" w:eastAsia="Times New Roman" w:hAnsi="Times New Roman" w:cs="Times New Roman"/>
          <w:sz w:val="24"/>
          <w:szCs w:val="24"/>
          <w:lang w:eastAsia="ru-RU"/>
        </w:rPr>
        <w:t>р.п. Александро-Невский</w:t>
      </w:r>
    </w:p>
    <w:p w:rsidR="002854F1" w:rsidRPr="005A108C" w:rsidRDefault="002854F1" w:rsidP="005A108C">
      <w:pPr>
        <w:pStyle w:val="Standard"/>
        <w:widowControl w:val="0"/>
        <w:spacing w:after="0" w:line="240" w:lineRule="auto"/>
        <w:ind w:firstLine="709"/>
        <w:rPr>
          <w:rFonts w:ascii="Times New Roman" w:hAnsi="Times New Roman" w:cs="Times New Roman"/>
          <w:sz w:val="24"/>
          <w:szCs w:val="24"/>
        </w:rPr>
      </w:pPr>
      <w:r w:rsidRPr="005A108C">
        <w:rPr>
          <w:rFonts w:ascii="Times New Roman" w:hAnsi="Times New Roman" w:cs="Times New Roman"/>
          <w:sz w:val="24"/>
          <w:szCs w:val="24"/>
        </w:rPr>
        <w:t>от 30 сентября 2019 г.                                                                         № 177</w:t>
      </w:r>
    </w:p>
    <w:p w:rsidR="0038109B" w:rsidRPr="005A108C" w:rsidRDefault="0038109B" w:rsidP="005A108C">
      <w:pPr>
        <w:pStyle w:val="Standard"/>
        <w:widowControl w:val="0"/>
        <w:spacing w:after="0" w:line="240" w:lineRule="auto"/>
        <w:ind w:firstLine="709"/>
        <w:jc w:val="center"/>
        <w:rPr>
          <w:rFonts w:ascii="Times New Roman" w:hAnsi="Times New Roman" w:cs="Times New Roman"/>
          <w:sz w:val="24"/>
          <w:szCs w:val="24"/>
        </w:rPr>
      </w:pPr>
      <w:r w:rsidRPr="005A108C">
        <w:rPr>
          <w:rFonts w:ascii="Times New Roman" w:hAnsi="Times New Roman" w:cs="Times New Roman"/>
          <w:b/>
          <w:sz w:val="24"/>
          <w:szCs w:val="24"/>
        </w:rPr>
        <w:t xml:space="preserve">Об утверждении  административного  регламента администрации </w:t>
      </w:r>
      <w:r w:rsidR="00B437D2" w:rsidRPr="005A108C">
        <w:rPr>
          <w:rFonts w:ascii="Times New Roman" w:hAnsi="Times New Roman" w:cs="Times New Roman"/>
          <w:b/>
          <w:sz w:val="24"/>
          <w:szCs w:val="24"/>
        </w:rPr>
        <w:t>Александро-Невского городского</w:t>
      </w:r>
      <w:r w:rsidRPr="005A108C">
        <w:rPr>
          <w:rFonts w:ascii="Times New Roman" w:hAnsi="Times New Roman" w:cs="Times New Roman"/>
          <w:b/>
          <w:sz w:val="24"/>
          <w:szCs w:val="24"/>
        </w:rPr>
        <w:t xml:space="preserve">  поселения  предоставления муниципальной услуги «</w:t>
      </w:r>
      <w:r w:rsidRPr="005A108C">
        <w:rPr>
          <w:rFonts w:ascii="Times New Roman" w:hAnsi="Times New Roman" w:cs="Times New Roman"/>
          <w:b/>
          <w:sz w:val="24"/>
          <w:szCs w:val="24"/>
          <w:lang w:eastAsia="ru-RU"/>
        </w:rPr>
        <w:t>Присвоение и аннулирование адреса объекту адресации</w:t>
      </w:r>
      <w:r w:rsidRPr="005A108C">
        <w:rPr>
          <w:rFonts w:ascii="Times New Roman" w:hAnsi="Times New Roman" w:cs="Times New Roman"/>
          <w:b/>
          <w:sz w:val="24"/>
          <w:szCs w:val="24"/>
        </w:rPr>
        <w:t>»</w:t>
      </w:r>
    </w:p>
    <w:p w:rsidR="0038109B" w:rsidRPr="005A108C" w:rsidRDefault="0038109B" w:rsidP="005A108C">
      <w:pPr>
        <w:pStyle w:val="Standard"/>
        <w:widowControl w:val="0"/>
        <w:spacing w:after="0" w:line="240" w:lineRule="auto"/>
        <w:ind w:firstLine="709"/>
        <w:rPr>
          <w:rFonts w:ascii="Times New Roman" w:hAnsi="Times New Roman" w:cs="Times New Roman"/>
          <w:sz w:val="24"/>
          <w:szCs w:val="24"/>
        </w:rPr>
      </w:pP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r w:rsidRPr="005A108C">
        <w:rPr>
          <w:rFonts w:ascii="Times New Roman" w:hAnsi="Times New Roman" w:cs="Times New Roman"/>
          <w:sz w:val="24"/>
          <w:szCs w:val="24"/>
        </w:rPr>
        <w:t xml:space="preserve">В соответствии с требованиями Федерального </w:t>
      </w:r>
      <w:hyperlink r:id="rId5" w:history="1">
        <w:r w:rsidRPr="005A108C">
          <w:rPr>
            <w:rFonts w:ascii="Times New Roman" w:hAnsi="Times New Roman" w:cs="Times New Roman"/>
            <w:sz w:val="24"/>
            <w:szCs w:val="24"/>
          </w:rPr>
          <w:t>закона</w:t>
        </w:r>
      </w:hyperlink>
      <w:r w:rsidRPr="005A108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Федерального </w:t>
      </w:r>
      <w:hyperlink r:id="rId6" w:history="1">
        <w:r w:rsidRPr="005A108C">
          <w:rPr>
            <w:rFonts w:ascii="Times New Roman" w:hAnsi="Times New Roman" w:cs="Times New Roman"/>
            <w:sz w:val="24"/>
            <w:szCs w:val="24"/>
          </w:rPr>
          <w:t>закона</w:t>
        </w:r>
      </w:hyperlink>
      <w:r w:rsidRPr="005A108C">
        <w:rPr>
          <w:rFonts w:ascii="Times New Roman" w:hAnsi="Times New Roman" w:cs="Times New Roman"/>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7" w:history="1">
        <w:r w:rsidRPr="005A108C">
          <w:rPr>
            <w:rFonts w:ascii="Times New Roman" w:hAnsi="Times New Roman" w:cs="Times New Roman"/>
            <w:sz w:val="24"/>
            <w:szCs w:val="24"/>
          </w:rPr>
          <w:t>закона</w:t>
        </w:r>
      </w:hyperlink>
      <w:r w:rsidRPr="005A108C">
        <w:rPr>
          <w:rFonts w:ascii="Times New Roman" w:hAnsi="Times New Roman" w:cs="Times New Roman"/>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8" w:history="1">
        <w:r w:rsidRPr="005A108C">
          <w:rPr>
            <w:rFonts w:ascii="Times New Roman" w:hAnsi="Times New Roman" w:cs="Times New Roman"/>
            <w:sz w:val="24"/>
            <w:szCs w:val="24"/>
          </w:rPr>
          <w:t>Уставом</w:t>
        </w:r>
      </w:hyperlink>
      <w:r w:rsidRPr="005A108C">
        <w:rPr>
          <w:rFonts w:ascii="Times New Roman" w:hAnsi="Times New Roman" w:cs="Times New Roman"/>
          <w:sz w:val="24"/>
          <w:szCs w:val="24"/>
        </w:rPr>
        <w:t xml:space="preserve"> администрации муниципального образования – </w:t>
      </w:r>
      <w:r w:rsidR="00B437D2" w:rsidRPr="005A108C">
        <w:rPr>
          <w:rFonts w:ascii="Times New Roman" w:hAnsi="Times New Roman" w:cs="Times New Roman"/>
          <w:sz w:val="24"/>
          <w:szCs w:val="24"/>
        </w:rPr>
        <w:t>Александро-Невское городское</w:t>
      </w:r>
      <w:r w:rsidRPr="005A108C">
        <w:rPr>
          <w:rFonts w:ascii="Times New Roman" w:hAnsi="Times New Roman" w:cs="Times New Roman"/>
          <w:sz w:val="24"/>
          <w:szCs w:val="24"/>
        </w:rPr>
        <w:t xml:space="preserve"> поселение Александро-Невского  муниципального района Рязанской области) администрацией  </w:t>
      </w:r>
      <w:r w:rsidR="00B437D2" w:rsidRPr="005A108C">
        <w:rPr>
          <w:rFonts w:ascii="Times New Roman" w:hAnsi="Times New Roman" w:cs="Times New Roman"/>
          <w:sz w:val="24"/>
          <w:szCs w:val="24"/>
        </w:rPr>
        <w:t>Александро-Невского городского</w:t>
      </w:r>
      <w:r w:rsidRPr="005A108C">
        <w:rPr>
          <w:rFonts w:ascii="Times New Roman" w:hAnsi="Times New Roman" w:cs="Times New Roman"/>
          <w:sz w:val="24"/>
          <w:szCs w:val="24"/>
        </w:rPr>
        <w:t xml:space="preserve"> поселения», админи</w:t>
      </w:r>
      <w:r w:rsidR="00B437D2" w:rsidRPr="005A108C">
        <w:rPr>
          <w:rFonts w:ascii="Times New Roman" w:hAnsi="Times New Roman" w:cs="Times New Roman"/>
          <w:sz w:val="24"/>
          <w:szCs w:val="24"/>
        </w:rPr>
        <w:t>страция Александро-Невского городского</w:t>
      </w:r>
      <w:r w:rsidRPr="005A108C">
        <w:rPr>
          <w:rFonts w:ascii="Times New Roman" w:hAnsi="Times New Roman" w:cs="Times New Roman"/>
          <w:sz w:val="24"/>
          <w:szCs w:val="24"/>
        </w:rPr>
        <w:t xml:space="preserve"> поселения ПОСТАНОВЛЯЕТ:</w:t>
      </w: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r w:rsidRPr="005A108C">
        <w:rPr>
          <w:rFonts w:ascii="Times New Roman" w:hAnsi="Times New Roman" w:cs="Times New Roman"/>
          <w:sz w:val="24"/>
          <w:szCs w:val="24"/>
        </w:rPr>
        <w:t xml:space="preserve">1. Утвердить </w:t>
      </w:r>
      <w:hyperlink w:anchor="Par40" w:history="1">
        <w:r w:rsidRPr="005A108C">
          <w:rPr>
            <w:rFonts w:ascii="Times New Roman" w:hAnsi="Times New Roman" w:cs="Times New Roman"/>
            <w:sz w:val="24"/>
            <w:szCs w:val="24"/>
          </w:rPr>
          <w:t>административный регламент</w:t>
        </w:r>
      </w:hyperlink>
      <w:r w:rsidRPr="005A108C">
        <w:rPr>
          <w:rFonts w:ascii="Times New Roman" w:hAnsi="Times New Roman" w:cs="Times New Roman"/>
          <w:sz w:val="24"/>
          <w:szCs w:val="24"/>
        </w:rPr>
        <w:t xml:space="preserve"> предоставления </w:t>
      </w:r>
      <w:r w:rsidR="00B013FF" w:rsidRPr="005A108C">
        <w:rPr>
          <w:rFonts w:ascii="Times New Roman" w:hAnsi="Times New Roman" w:cs="Times New Roman"/>
          <w:sz w:val="24"/>
          <w:szCs w:val="24"/>
        </w:rPr>
        <w:t>муниципальной услуги «</w:t>
      </w:r>
      <w:r w:rsidR="00B013FF" w:rsidRPr="005A108C">
        <w:rPr>
          <w:rFonts w:ascii="Times New Roman" w:hAnsi="Times New Roman" w:cs="Times New Roman"/>
          <w:sz w:val="24"/>
          <w:szCs w:val="24"/>
          <w:lang w:eastAsia="ru-RU"/>
        </w:rPr>
        <w:t>Присвоение и аннулирование адреса объекту адресации</w:t>
      </w:r>
      <w:r w:rsidR="00B013FF" w:rsidRPr="005A108C">
        <w:rPr>
          <w:rFonts w:ascii="Times New Roman" w:hAnsi="Times New Roman" w:cs="Times New Roman"/>
          <w:sz w:val="24"/>
          <w:szCs w:val="24"/>
        </w:rPr>
        <w:t>»</w:t>
      </w:r>
      <w:r w:rsidR="00210177" w:rsidRPr="005A108C">
        <w:rPr>
          <w:rFonts w:ascii="Times New Roman" w:hAnsi="Times New Roman" w:cs="Times New Roman"/>
          <w:sz w:val="24"/>
          <w:szCs w:val="24"/>
        </w:rPr>
        <w:t xml:space="preserve">  </w:t>
      </w:r>
      <w:r w:rsidRPr="005A108C">
        <w:rPr>
          <w:rFonts w:ascii="Times New Roman" w:hAnsi="Times New Roman" w:cs="Times New Roman"/>
          <w:sz w:val="24"/>
          <w:szCs w:val="24"/>
        </w:rPr>
        <w:t>согласно приложению.</w:t>
      </w: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p>
    <w:p w:rsidR="0038109B" w:rsidRPr="005A108C" w:rsidRDefault="0038109B" w:rsidP="005A108C">
      <w:pPr>
        <w:pStyle w:val="Standard"/>
        <w:widowControl w:val="0"/>
        <w:spacing w:after="0" w:line="240" w:lineRule="auto"/>
        <w:ind w:firstLine="709"/>
        <w:jc w:val="both"/>
        <w:rPr>
          <w:rFonts w:ascii="Times New Roman" w:hAnsi="Times New Roman" w:cs="Times New Roman"/>
          <w:color w:val="000000" w:themeColor="text1"/>
          <w:sz w:val="24"/>
          <w:szCs w:val="24"/>
        </w:rPr>
      </w:pPr>
      <w:r w:rsidRPr="005A108C">
        <w:rPr>
          <w:rFonts w:ascii="Times New Roman" w:eastAsia="Times New Roman" w:hAnsi="Times New Roman" w:cs="Times New Roman"/>
          <w:color w:val="000000" w:themeColor="text1"/>
          <w:sz w:val="24"/>
          <w:szCs w:val="24"/>
          <w:lang w:eastAsia="ru-RU"/>
        </w:rPr>
        <w:t>2. Признать утратившим силу п</w:t>
      </w:r>
      <w:r w:rsidR="00B437D2" w:rsidRPr="005A108C">
        <w:rPr>
          <w:rFonts w:ascii="Times New Roman" w:eastAsia="Times New Roman" w:hAnsi="Times New Roman" w:cs="Times New Roman"/>
          <w:color w:val="000000" w:themeColor="text1"/>
          <w:sz w:val="24"/>
          <w:szCs w:val="24"/>
          <w:lang w:eastAsia="ru-RU"/>
        </w:rPr>
        <w:t>остановление администрации от 28.03.2016 г. № 75</w:t>
      </w:r>
      <w:r w:rsidRPr="005A108C">
        <w:rPr>
          <w:rFonts w:ascii="Times New Roman" w:eastAsia="Times New Roman" w:hAnsi="Times New Roman" w:cs="Times New Roman"/>
          <w:color w:val="000000" w:themeColor="text1"/>
          <w:sz w:val="24"/>
          <w:szCs w:val="24"/>
          <w:lang w:eastAsia="ru-RU"/>
        </w:rPr>
        <w:t xml:space="preserve"> «</w:t>
      </w:r>
      <w:r w:rsidRPr="005A108C">
        <w:rPr>
          <w:rFonts w:ascii="Times New Roman" w:hAnsi="Times New Roman" w:cs="Times New Roman"/>
          <w:color w:val="000000" w:themeColor="text1"/>
          <w:sz w:val="24"/>
          <w:szCs w:val="24"/>
        </w:rPr>
        <w:t xml:space="preserve">Об утверждении  административного  регламента администрации </w:t>
      </w:r>
      <w:r w:rsidR="00B437D2" w:rsidRPr="005A108C">
        <w:rPr>
          <w:rFonts w:ascii="Times New Roman" w:hAnsi="Times New Roman" w:cs="Times New Roman"/>
          <w:color w:val="000000" w:themeColor="text1"/>
          <w:sz w:val="24"/>
          <w:szCs w:val="24"/>
        </w:rPr>
        <w:t>Александро-Невского городского</w:t>
      </w:r>
      <w:r w:rsidRPr="005A108C">
        <w:rPr>
          <w:rFonts w:ascii="Times New Roman" w:hAnsi="Times New Roman" w:cs="Times New Roman"/>
          <w:color w:val="000000" w:themeColor="text1"/>
          <w:sz w:val="24"/>
          <w:szCs w:val="24"/>
        </w:rPr>
        <w:t xml:space="preserve">  поселения  предоставления муниципальной услуги «</w:t>
      </w:r>
      <w:r w:rsidRPr="005A108C">
        <w:rPr>
          <w:rFonts w:ascii="Times New Roman" w:hAnsi="Times New Roman" w:cs="Times New Roman"/>
          <w:color w:val="000000" w:themeColor="text1"/>
          <w:sz w:val="24"/>
          <w:szCs w:val="24"/>
          <w:lang w:eastAsia="ru-RU"/>
        </w:rPr>
        <w:t>Присвоение</w:t>
      </w:r>
      <w:r w:rsidR="00B01771" w:rsidRPr="005A108C">
        <w:rPr>
          <w:rFonts w:ascii="Times New Roman" w:hAnsi="Times New Roman" w:cs="Times New Roman"/>
          <w:color w:val="000000" w:themeColor="text1"/>
          <w:sz w:val="24"/>
          <w:szCs w:val="24"/>
          <w:lang w:eastAsia="ru-RU"/>
        </w:rPr>
        <w:t xml:space="preserve"> и аннулирование  адреса объекту адресации на территории </w:t>
      </w:r>
      <w:r w:rsidRPr="005A108C">
        <w:rPr>
          <w:rFonts w:ascii="Times New Roman" w:hAnsi="Times New Roman" w:cs="Times New Roman"/>
          <w:color w:val="000000" w:themeColor="text1"/>
          <w:sz w:val="24"/>
          <w:szCs w:val="24"/>
          <w:lang w:eastAsia="ru-RU"/>
        </w:rPr>
        <w:t>муниципального образо</w:t>
      </w:r>
      <w:r w:rsidR="00B437D2" w:rsidRPr="005A108C">
        <w:rPr>
          <w:rFonts w:ascii="Times New Roman" w:hAnsi="Times New Roman" w:cs="Times New Roman"/>
          <w:color w:val="000000" w:themeColor="text1"/>
          <w:sz w:val="24"/>
          <w:szCs w:val="24"/>
          <w:lang w:eastAsia="ru-RU"/>
        </w:rPr>
        <w:t>вания – Александро-Не</w:t>
      </w:r>
      <w:r w:rsidR="00B01771" w:rsidRPr="005A108C">
        <w:rPr>
          <w:rFonts w:ascii="Times New Roman" w:hAnsi="Times New Roman" w:cs="Times New Roman"/>
          <w:color w:val="000000" w:themeColor="text1"/>
          <w:sz w:val="24"/>
          <w:szCs w:val="24"/>
          <w:lang w:eastAsia="ru-RU"/>
        </w:rPr>
        <w:t>вское городское</w:t>
      </w:r>
      <w:r w:rsidRPr="005A108C">
        <w:rPr>
          <w:rFonts w:ascii="Times New Roman" w:hAnsi="Times New Roman" w:cs="Times New Roman"/>
          <w:color w:val="000000" w:themeColor="text1"/>
          <w:sz w:val="24"/>
          <w:szCs w:val="24"/>
          <w:lang w:eastAsia="ru-RU"/>
        </w:rPr>
        <w:t xml:space="preserve"> поселение Александро-Невского муниципального района Рязанской области</w:t>
      </w:r>
      <w:r w:rsidRPr="005A108C">
        <w:rPr>
          <w:rFonts w:ascii="Times New Roman" w:hAnsi="Times New Roman" w:cs="Times New Roman"/>
          <w:color w:val="000000" w:themeColor="text1"/>
          <w:sz w:val="24"/>
          <w:szCs w:val="24"/>
        </w:rPr>
        <w:t>»</w:t>
      </w:r>
      <w:r w:rsidR="00B01771" w:rsidRPr="005A108C">
        <w:rPr>
          <w:rFonts w:ascii="Times New Roman" w:hAnsi="Times New Roman" w:cs="Times New Roman"/>
          <w:color w:val="000000" w:themeColor="text1"/>
          <w:sz w:val="24"/>
          <w:szCs w:val="24"/>
        </w:rPr>
        <w:t xml:space="preserve"> (в редакции от 04.07</w:t>
      </w:r>
      <w:r w:rsidRPr="005A108C">
        <w:rPr>
          <w:rFonts w:ascii="Times New Roman" w:hAnsi="Times New Roman" w:cs="Times New Roman"/>
          <w:color w:val="000000" w:themeColor="text1"/>
          <w:sz w:val="24"/>
          <w:szCs w:val="24"/>
        </w:rPr>
        <w:t>.20</w:t>
      </w:r>
      <w:r w:rsidR="00B01771" w:rsidRPr="005A108C">
        <w:rPr>
          <w:rFonts w:ascii="Times New Roman" w:hAnsi="Times New Roman" w:cs="Times New Roman"/>
          <w:color w:val="000000" w:themeColor="text1"/>
          <w:sz w:val="24"/>
          <w:szCs w:val="24"/>
        </w:rPr>
        <w:t>16 г. № 197, от 27.04.2017 г. № 104, от 16.03.2018 г. № 68, от 27.12.2018 г. №186)</w:t>
      </w:r>
      <w:r w:rsidRPr="005A108C">
        <w:rPr>
          <w:rFonts w:ascii="Times New Roman" w:hAnsi="Times New Roman" w:cs="Times New Roman"/>
          <w:color w:val="000000" w:themeColor="text1"/>
          <w:sz w:val="24"/>
          <w:szCs w:val="24"/>
        </w:rPr>
        <w:t>.</w:t>
      </w: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p>
    <w:p w:rsidR="0038109B" w:rsidRPr="005A108C" w:rsidRDefault="0038109B" w:rsidP="005A108C">
      <w:pPr>
        <w:pStyle w:val="2"/>
        <w:spacing w:after="0" w:line="240" w:lineRule="auto"/>
        <w:ind w:firstLine="709"/>
        <w:jc w:val="both"/>
        <w:rPr>
          <w:sz w:val="24"/>
          <w:szCs w:val="24"/>
        </w:rPr>
      </w:pPr>
      <w:r w:rsidRPr="005A108C">
        <w:rPr>
          <w:sz w:val="24"/>
          <w:szCs w:val="24"/>
        </w:rPr>
        <w:t xml:space="preserve">3. Настоящее постановление вступает в силу с момента его официального опубликования в Информационном бюллетене </w:t>
      </w:r>
      <w:r w:rsidR="00B437D2" w:rsidRPr="005A108C">
        <w:rPr>
          <w:sz w:val="24"/>
          <w:szCs w:val="24"/>
        </w:rPr>
        <w:t>Александро-Невского городского</w:t>
      </w:r>
      <w:r w:rsidRPr="005A108C">
        <w:rPr>
          <w:sz w:val="24"/>
          <w:szCs w:val="24"/>
        </w:rPr>
        <w:t xml:space="preserve"> поселения Александро-Невского муниципального района Рязанской области и на официальном сайте администрации </w:t>
      </w:r>
      <w:r w:rsidR="00B437D2" w:rsidRPr="005A108C">
        <w:rPr>
          <w:sz w:val="24"/>
          <w:szCs w:val="24"/>
        </w:rPr>
        <w:t>Александро-Невского городского</w:t>
      </w:r>
      <w:r w:rsidRPr="005A108C">
        <w:rPr>
          <w:sz w:val="24"/>
          <w:szCs w:val="24"/>
        </w:rPr>
        <w:t xml:space="preserve"> поселения Александро-Невского муниципального района.</w:t>
      </w: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p>
    <w:p w:rsidR="0038109B" w:rsidRPr="005A108C" w:rsidRDefault="0038109B" w:rsidP="005A108C">
      <w:pPr>
        <w:pStyle w:val="Standard"/>
        <w:widowControl w:val="0"/>
        <w:spacing w:after="0" w:line="240" w:lineRule="auto"/>
        <w:ind w:firstLine="709"/>
        <w:jc w:val="both"/>
        <w:rPr>
          <w:rFonts w:ascii="Times New Roman" w:hAnsi="Times New Roman" w:cs="Times New Roman"/>
          <w:sz w:val="24"/>
          <w:szCs w:val="24"/>
        </w:rPr>
      </w:pPr>
      <w:r w:rsidRPr="005A108C">
        <w:rPr>
          <w:rFonts w:ascii="Times New Roman" w:hAnsi="Times New Roman" w:cs="Times New Roman"/>
          <w:sz w:val="24"/>
          <w:szCs w:val="24"/>
        </w:rPr>
        <w:t>4. Контроль за исполнением настоящего постановления оставляю за собой.</w:t>
      </w:r>
    </w:p>
    <w:p w:rsidR="002854F1" w:rsidRPr="005A108C" w:rsidRDefault="00CA3168" w:rsidP="005A108C">
      <w:pPr>
        <w:pStyle w:val="Standard"/>
        <w:tabs>
          <w:tab w:val="left" w:pos="540"/>
          <w:tab w:val="left" w:pos="709"/>
        </w:tabs>
        <w:spacing w:after="0" w:line="240" w:lineRule="auto"/>
        <w:jc w:val="both"/>
        <w:rPr>
          <w:rFonts w:ascii="Times New Roman" w:hAnsi="Times New Roman" w:cs="Times New Roman"/>
          <w:sz w:val="24"/>
          <w:szCs w:val="24"/>
        </w:rPr>
      </w:pPr>
      <w:r w:rsidRPr="005A108C">
        <w:rPr>
          <w:rFonts w:ascii="Times New Roman" w:hAnsi="Times New Roman" w:cs="Times New Roman"/>
          <w:sz w:val="24"/>
          <w:szCs w:val="24"/>
        </w:rPr>
        <w:t xml:space="preserve">Глава </w:t>
      </w:r>
      <w:r w:rsidR="00242C23" w:rsidRPr="005A108C">
        <w:rPr>
          <w:rFonts w:ascii="Times New Roman" w:hAnsi="Times New Roman" w:cs="Times New Roman"/>
          <w:sz w:val="24"/>
          <w:szCs w:val="24"/>
        </w:rPr>
        <w:t xml:space="preserve">администрации </w:t>
      </w:r>
      <w:r w:rsidRPr="005A108C">
        <w:rPr>
          <w:rFonts w:ascii="Times New Roman" w:hAnsi="Times New Roman" w:cs="Times New Roman"/>
          <w:sz w:val="24"/>
          <w:szCs w:val="24"/>
        </w:rPr>
        <w:t>Александро-Невского</w:t>
      </w:r>
    </w:p>
    <w:p w:rsidR="0038109B" w:rsidRPr="005A108C" w:rsidRDefault="002854F1" w:rsidP="005A108C">
      <w:pPr>
        <w:pStyle w:val="Standard"/>
        <w:tabs>
          <w:tab w:val="left" w:pos="540"/>
          <w:tab w:val="left" w:pos="709"/>
        </w:tabs>
        <w:spacing w:after="0" w:line="240" w:lineRule="auto"/>
        <w:jc w:val="both"/>
        <w:rPr>
          <w:rFonts w:ascii="Times New Roman" w:hAnsi="Times New Roman" w:cs="Times New Roman"/>
          <w:sz w:val="24"/>
          <w:szCs w:val="24"/>
        </w:rPr>
      </w:pPr>
      <w:r w:rsidRPr="005A108C">
        <w:rPr>
          <w:rFonts w:ascii="Times New Roman" w:hAnsi="Times New Roman" w:cs="Times New Roman"/>
          <w:sz w:val="24"/>
          <w:szCs w:val="24"/>
        </w:rPr>
        <w:t>г</w:t>
      </w:r>
      <w:r w:rsidR="00CA3168" w:rsidRPr="005A108C">
        <w:rPr>
          <w:rFonts w:ascii="Times New Roman" w:hAnsi="Times New Roman" w:cs="Times New Roman"/>
          <w:sz w:val="24"/>
          <w:szCs w:val="24"/>
        </w:rPr>
        <w:t>ородского</w:t>
      </w:r>
      <w:r w:rsidRPr="005A108C">
        <w:rPr>
          <w:rFonts w:ascii="Times New Roman" w:hAnsi="Times New Roman" w:cs="Times New Roman"/>
          <w:sz w:val="24"/>
          <w:szCs w:val="24"/>
        </w:rPr>
        <w:t xml:space="preserve"> </w:t>
      </w:r>
      <w:r w:rsidR="0038109B" w:rsidRPr="005A108C">
        <w:rPr>
          <w:rFonts w:ascii="Times New Roman" w:hAnsi="Times New Roman" w:cs="Times New Roman"/>
          <w:sz w:val="24"/>
          <w:szCs w:val="24"/>
        </w:rPr>
        <w:t xml:space="preserve">поселения                                                          </w:t>
      </w:r>
      <w:r w:rsidRPr="005A108C">
        <w:rPr>
          <w:rFonts w:ascii="Times New Roman" w:hAnsi="Times New Roman" w:cs="Times New Roman"/>
          <w:sz w:val="24"/>
          <w:szCs w:val="24"/>
        </w:rPr>
        <w:t xml:space="preserve">  </w:t>
      </w:r>
      <w:r w:rsidR="00B16E09" w:rsidRPr="005A108C">
        <w:rPr>
          <w:rFonts w:ascii="Times New Roman" w:hAnsi="Times New Roman" w:cs="Times New Roman"/>
          <w:sz w:val="24"/>
          <w:szCs w:val="24"/>
        </w:rPr>
        <w:t>Е.В. Блохина</w:t>
      </w:r>
    </w:p>
    <w:p w:rsidR="0038109B" w:rsidRPr="005A108C" w:rsidRDefault="0038109B" w:rsidP="005A108C">
      <w:pPr>
        <w:pStyle w:val="Standard"/>
        <w:spacing w:after="0" w:line="240" w:lineRule="auto"/>
        <w:ind w:firstLine="709"/>
        <w:rPr>
          <w:rFonts w:ascii="Times New Roman" w:hAnsi="Times New Roman" w:cs="Times New Roman"/>
          <w:sz w:val="24"/>
          <w:szCs w:val="24"/>
        </w:rPr>
      </w:pPr>
    </w:p>
    <w:p w:rsidR="002854F1" w:rsidRPr="005A108C" w:rsidRDefault="0038109B" w:rsidP="005A108C">
      <w:pPr>
        <w:pStyle w:val="2TimesNewRoman"/>
        <w:spacing w:before="0" w:after="0"/>
        <w:jc w:val="right"/>
        <w:outlineLvl w:val="9"/>
        <w:rPr>
          <w:b w:val="0"/>
          <w:i w:val="0"/>
          <w:sz w:val="24"/>
          <w:szCs w:val="24"/>
        </w:rPr>
      </w:pPr>
      <w:r w:rsidRPr="005A108C">
        <w:rPr>
          <w:b w:val="0"/>
          <w:i w:val="0"/>
          <w:sz w:val="24"/>
          <w:szCs w:val="24"/>
        </w:rPr>
        <w:lastRenderedPageBreak/>
        <w:t xml:space="preserve">                                         </w:t>
      </w: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7F3D1A">
      <w:pPr>
        <w:pStyle w:val="2TimesNewRoman"/>
        <w:spacing w:before="0" w:after="0"/>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2854F1" w:rsidRPr="005A108C" w:rsidRDefault="002854F1" w:rsidP="005A108C">
      <w:pPr>
        <w:pStyle w:val="2TimesNewRoman"/>
        <w:spacing w:before="0" w:after="0"/>
        <w:jc w:val="right"/>
        <w:outlineLvl w:val="9"/>
        <w:rPr>
          <w:b w:val="0"/>
          <w:i w:val="0"/>
          <w:sz w:val="24"/>
          <w:szCs w:val="24"/>
        </w:rPr>
      </w:pPr>
    </w:p>
    <w:p w:rsidR="0038109B" w:rsidRPr="005A108C" w:rsidRDefault="0038109B" w:rsidP="005A108C">
      <w:pPr>
        <w:pStyle w:val="2TimesNewRoman"/>
        <w:spacing w:before="0" w:after="0"/>
        <w:ind w:firstLine="709"/>
        <w:jc w:val="right"/>
        <w:outlineLvl w:val="9"/>
        <w:rPr>
          <w:color w:val="0D0D0D" w:themeColor="text1" w:themeTint="F2"/>
          <w:sz w:val="24"/>
          <w:szCs w:val="24"/>
        </w:rPr>
      </w:pPr>
      <w:r w:rsidRPr="005A108C">
        <w:rPr>
          <w:b w:val="0"/>
          <w:i w:val="0"/>
          <w:color w:val="0D0D0D" w:themeColor="text1" w:themeTint="F2"/>
          <w:sz w:val="24"/>
          <w:szCs w:val="24"/>
        </w:rPr>
        <w:t xml:space="preserve"> </w:t>
      </w:r>
      <w:r w:rsidRPr="005A108C">
        <w:rPr>
          <w:i w:val="0"/>
          <w:color w:val="0D0D0D" w:themeColor="text1" w:themeTint="F2"/>
          <w:sz w:val="24"/>
          <w:szCs w:val="24"/>
        </w:rPr>
        <w:t>Приложение</w:t>
      </w:r>
    </w:p>
    <w:p w:rsidR="0038109B" w:rsidRPr="005A108C" w:rsidRDefault="0038109B" w:rsidP="005A108C">
      <w:pPr>
        <w:pStyle w:val="2TimesNewRoman"/>
        <w:spacing w:before="0" w:after="0"/>
        <w:ind w:firstLine="709"/>
        <w:jc w:val="right"/>
        <w:outlineLvl w:val="9"/>
        <w:rPr>
          <w:color w:val="0D0D0D" w:themeColor="text1" w:themeTint="F2"/>
          <w:sz w:val="24"/>
          <w:szCs w:val="24"/>
        </w:rPr>
      </w:pPr>
      <w:r w:rsidRPr="005A108C">
        <w:rPr>
          <w:b w:val="0"/>
          <w:i w:val="0"/>
          <w:color w:val="0D0D0D" w:themeColor="text1" w:themeTint="F2"/>
          <w:sz w:val="24"/>
          <w:szCs w:val="24"/>
        </w:rPr>
        <w:t>к постановлению администрации</w:t>
      </w:r>
    </w:p>
    <w:p w:rsidR="0038109B" w:rsidRPr="005A108C" w:rsidRDefault="00B437D2" w:rsidP="005A108C">
      <w:pPr>
        <w:pStyle w:val="2TimesNewRoman"/>
        <w:spacing w:before="0" w:after="0"/>
        <w:ind w:firstLine="709"/>
        <w:jc w:val="right"/>
        <w:outlineLvl w:val="9"/>
        <w:rPr>
          <w:b w:val="0"/>
          <w:i w:val="0"/>
          <w:color w:val="0D0D0D" w:themeColor="text1" w:themeTint="F2"/>
          <w:sz w:val="24"/>
          <w:szCs w:val="24"/>
        </w:rPr>
      </w:pPr>
      <w:r w:rsidRPr="005A108C">
        <w:rPr>
          <w:b w:val="0"/>
          <w:i w:val="0"/>
          <w:color w:val="0D0D0D" w:themeColor="text1" w:themeTint="F2"/>
          <w:sz w:val="24"/>
          <w:szCs w:val="24"/>
        </w:rPr>
        <w:t>Александро-Невского городского</w:t>
      </w:r>
      <w:r w:rsidR="0038109B" w:rsidRPr="005A108C">
        <w:rPr>
          <w:b w:val="0"/>
          <w:i w:val="0"/>
          <w:color w:val="0D0D0D" w:themeColor="text1" w:themeTint="F2"/>
          <w:sz w:val="24"/>
          <w:szCs w:val="24"/>
        </w:rPr>
        <w:t xml:space="preserve"> поселения</w:t>
      </w:r>
    </w:p>
    <w:p w:rsidR="00FD6E8D" w:rsidRPr="005A108C" w:rsidRDefault="00B013FF" w:rsidP="005A108C">
      <w:pPr>
        <w:pStyle w:val="2TimesNewRoman"/>
        <w:spacing w:before="0" w:after="0"/>
        <w:ind w:firstLine="709"/>
        <w:jc w:val="right"/>
        <w:outlineLvl w:val="9"/>
        <w:rPr>
          <w:color w:val="0D0D0D" w:themeColor="text1" w:themeTint="F2"/>
          <w:sz w:val="24"/>
          <w:szCs w:val="24"/>
        </w:rPr>
      </w:pPr>
      <w:r w:rsidRPr="005A108C">
        <w:rPr>
          <w:b w:val="0"/>
          <w:i w:val="0"/>
          <w:color w:val="0D0D0D" w:themeColor="text1" w:themeTint="F2"/>
          <w:sz w:val="24"/>
          <w:szCs w:val="24"/>
        </w:rPr>
        <w:t>о</w:t>
      </w:r>
      <w:r w:rsidR="00FD6E8D" w:rsidRPr="005A108C">
        <w:rPr>
          <w:b w:val="0"/>
          <w:i w:val="0"/>
          <w:color w:val="0D0D0D" w:themeColor="text1" w:themeTint="F2"/>
          <w:sz w:val="24"/>
          <w:szCs w:val="24"/>
        </w:rPr>
        <w:t xml:space="preserve">т 30.09.2019г.№ </w:t>
      </w:r>
      <w:r w:rsidR="003909D8" w:rsidRPr="005A108C">
        <w:rPr>
          <w:b w:val="0"/>
          <w:i w:val="0"/>
          <w:color w:val="0D0D0D" w:themeColor="text1" w:themeTint="F2"/>
          <w:sz w:val="24"/>
          <w:szCs w:val="24"/>
        </w:rPr>
        <w:t xml:space="preserve"> 17</w:t>
      </w:r>
      <w:r w:rsidR="005708F5" w:rsidRPr="005A108C">
        <w:rPr>
          <w:b w:val="0"/>
          <w:i w:val="0"/>
          <w:color w:val="0D0D0D" w:themeColor="text1" w:themeTint="F2"/>
          <w:sz w:val="24"/>
          <w:szCs w:val="24"/>
        </w:rPr>
        <w:t>7</w:t>
      </w:r>
    </w:p>
    <w:p w:rsidR="0038109B" w:rsidRPr="005A108C" w:rsidRDefault="0038109B" w:rsidP="005A108C">
      <w:pPr>
        <w:pStyle w:val="2TimesNewRoman"/>
        <w:spacing w:before="0" w:after="0"/>
        <w:ind w:firstLine="709"/>
        <w:jc w:val="right"/>
        <w:outlineLvl w:val="9"/>
        <w:rPr>
          <w:color w:val="0D0D0D" w:themeColor="text1" w:themeTint="F2"/>
          <w:sz w:val="24"/>
          <w:szCs w:val="24"/>
        </w:rPr>
      </w:pPr>
      <w:r w:rsidRPr="005A108C">
        <w:rPr>
          <w:b w:val="0"/>
          <w:i w:val="0"/>
          <w:color w:val="0D0D0D" w:themeColor="text1" w:themeTint="F2"/>
          <w:sz w:val="24"/>
          <w:szCs w:val="24"/>
        </w:rPr>
        <w:t xml:space="preserve">                                                                </w:t>
      </w:r>
    </w:p>
    <w:p w:rsidR="0038109B" w:rsidRPr="005A108C" w:rsidRDefault="0038109B" w:rsidP="005A108C">
      <w:pPr>
        <w:pStyle w:val="Standard"/>
        <w:spacing w:after="0" w:line="240" w:lineRule="auto"/>
        <w:ind w:firstLine="709"/>
        <w:jc w:val="both"/>
        <w:rPr>
          <w:rFonts w:ascii="Times New Roman" w:hAnsi="Times New Roman" w:cs="Times New Roman"/>
          <w:b/>
          <w:color w:val="0D0D0D" w:themeColor="text1" w:themeTint="F2"/>
          <w:sz w:val="24"/>
          <w:szCs w:val="24"/>
          <w:lang w:eastAsia="ru-RU"/>
        </w:rPr>
      </w:pPr>
    </w:p>
    <w:p w:rsidR="0038109B" w:rsidRPr="005A108C" w:rsidRDefault="0038109B" w:rsidP="005A108C">
      <w:pPr>
        <w:pStyle w:val="Standard"/>
        <w:spacing w:after="0" w:line="240" w:lineRule="auto"/>
        <w:ind w:firstLine="709"/>
        <w:jc w:val="center"/>
        <w:rPr>
          <w:rFonts w:ascii="Times New Roman" w:hAnsi="Times New Roman" w:cs="Times New Roman"/>
          <w:color w:val="0D0D0D" w:themeColor="text1" w:themeTint="F2"/>
          <w:sz w:val="24"/>
          <w:szCs w:val="24"/>
        </w:rPr>
      </w:pPr>
      <w:r w:rsidRPr="005A108C">
        <w:rPr>
          <w:rFonts w:ascii="Times New Roman" w:eastAsia="Arial" w:hAnsi="Times New Roman" w:cs="Times New Roman"/>
          <w:b/>
          <w:bCs/>
          <w:color w:val="0D0D0D" w:themeColor="text1" w:themeTint="F2"/>
          <w:sz w:val="24"/>
          <w:szCs w:val="24"/>
          <w:lang w:eastAsia="ar-SA"/>
        </w:rPr>
        <w:t>АДМИНИСТРАТИВНЫЙ  РЕГЛАМЕНТ</w:t>
      </w:r>
    </w:p>
    <w:p w:rsidR="00B013FF" w:rsidRPr="005A108C" w:rsidRDefault="0038109B" w:rsidP="005A108C">
      <w:pPr>
        <w:pStyle w:val="Standard"/>
        <w:spacing w:after="0" w:line="240" w:lineRule="auto"/>
        <w:ind w:firstLine="709"/>
        <w:jc w:val="center"/>
        <w:rPr>
          <w:rFonts w:ascii="Times New Roman" w:hAnsi="Times New Roman" w:cs="Times New Roman"/>
          <w:b/>
          <w:color w:val="0D0D0D" w:themeColor="text1" w:themeTint="F2"/>
          <w:sz w:val="24"/>
          <w:szCs w:val="24"/>
          <w:lang w:eastAsia="ru-RU"/>
        </w:rPr>
      </w:pPr>
      <w:r w:rsidRPr="005A108C">
        <w:rPr>
          <w:rFonts w:ascii="Times New Roman" w:hAnsi="Times New Roman" w:cs="Times New Roman"/>
          <w:b/>
          <w:color w:val="0D0D0D" w:themeColor="text1" w:themeTint="F2"/>
          <w:sz w:val="24"/>
          <w:szCs w:val="24"/>
          <w:lang w:eastAsia="ru-RU"/>
        </w:rPr>
        <w:t xml:space="preserve">предоставления муниципальной услуги </w:t>
      </w:r>
    </w:p>
    <w:p w:rsidR="0038109B" w:rsidRPr="005A108C" w:rsidRDefault="0038109B" w:rsidP="005A108C">
      <w:pPr>
        <w:pStyle w:val="Standard"/>
        <w:spacing w:after="0" w:line="240" w:lineRule="auto"/>
        <w:ind w:firstLine="709"/>
        <w:jc w:val="center"/>
        <w:rPr>
          <w:rFonts w:ascii="Times New Roman" w:hAnsi="Times New Roman" w:cs="Times New Roman"/>
          <w:color w:val="0D0D0D" w:themeColor="text1" w:themeTint="F2"/>
          <w:sz w:val="24"/>
          <w:szCs w:val="24"/>
        </w:rPr>
      </w:pPr>
      <w:r w:rsidRPr="005A108C">
        <w:rPr>
          <w:rFonts w:ascii="Times New Roman" w:hAnsi="Times New Roman" w:cs="Times New Roman"/>
          <w:b/>
          <w:color w:val="0D0D0D" w:themeColor="text1" w:themeTint="F2"/>
          <w:sz w:val="24"/>
          <w:szCs w:val="24"/>
          <w:lang w:eastAsia="ru-RU"/>
        </w:rPr>
        <w:t>«Присвоение и аннулирование адреса объекту адресации»</w:t>
      </w:r>
    </w:p>
    <w:p w:rsidR="0038109B" w:rsidRPr="005A108C" w:rsidRDefault="0038109B" w:rsidP="005A108C">
      <w:pPr>
        <w:pStyle w:val="Standard"/>
        <w:keepNext/>
        <w:spacing w:after="0" w:line="240" w:lineRule="auto"/>
        <w:ind w:firstLine="709"/>
        <w:jc w:val="right"/>
        <w:rPr>
          <w:rFonts w:ascii="Times New Roman" w:hAnsi="Times New Roman" w:cs="Times New Roman"/>
          <w:color w:val="0D0D0D" w:themeColor="text1" w:themeTint="F2"/>
          <w:sz w:val="24"/>
          <w:szCs w:val="24"/>
        </w:rPr>
      </w:pPr>
      <w:r w:rsidRPr="005A108C">
        <w:rPr>
          <w:rFonts w:ascii="Times New Roman" w:eastAsia="Calibri" w:hAnsi="Times New Roman" w:cs="Times New Roman"/>
          <w:bCs/>
          <w:iCs/>
          <w:color w:val="0D0D0D" w:themeColor="text1" w:themeTint="F2"/>
          <w:sz w:val="24"/>
          <w:szCs w:val="24"/>
          <w:lang w:eastAsia="ar-SA"/>
        </w:rPr>
        <w:t xml:space="preserve"> </w:t>
      </w:r>
    </w:p>
    <w:p w:rsidR="0038109B" w:rsidRPr="005A108C" w:rsidRDefault="0038109B" w:rsidP="005A108C">
      <w:pPr>
        <w:pStyle w:val="Standard"/>
        <w:spacing w:after="0" w:line="240" w:lineRule="auto"/>
        <w:ind w:firstLine="709"/>
        <w:jc w:val="center"/>
        <w:rPr>
          <w:rFonts w:ascii="Times New Roman" w:eastAsia="Calibri" w:hAnsi="Times New Roman" w:cs="Times New Roman"/>
          <w:b/>
          <w:color w:val="0D0D0D" w:themeColor="text1" w:themeTint="F2"/>
          <w:sz w:val="24"/>
          <w:szCs w:val="24"/>
        </w:rPr>
      </w:pPr>
    </w:p>
    <w:p w:rsidR="0038109B" w:rsidRPr="005A108C" w:rsidRDefault="0038109B" w:rsidP="005A108C">
      <w:pPr>
        <w:pStyle w:val="Standard"/>
        <w:spacing w:after="0" w:line="240" w:lineRule="auto"/>
        <w:ind w:firstLine="709"/>
        <w:jc w:val="center"/>
        <w:rPr>
          <w:rFonts w:ascii="Times New Roman" w:hAnsi="Times New Roman" w:cs="Times New Roman"/>
          <w:color w:val="0D0D0D" w:themeColor="text1" w:themeTint="F2"/>
          <w:sz w:val="24"/>
          <w:szCs w:val="24"/>
        </w:rPr>
      </w:pPr>
      <w:r w:rsidRPr="005A108C">
        <w:rPr>
          <w:rFonts w:ascii="Times New Roman" w:eastAsia="Calibri" w:hAnsi="Times New Roman" w:cs="Times New Roman"/>
          <w:b/>
          <w:color w:val="0D0D0D" w:themeColor="text1" w:themeTint="F2"/>
          <w:sz w:val="24"/>
          <w:szCs w:val="24"/>
        </w:rPr>
        <w:t>1. Общие положения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1.1. Предмет регулирования административного регламента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1.1.1. Административный регламент предоставления м</w:t>
      </w:r>
      <w:r w:rsidR="00B013FF" w:rsidRPr="005A108C">
        <w:rPr>
          <w:rFonts w:ascii="Times New Roman" w:hAnsi="Times New Roman" w:cs="Times New Roman"/>
          <w:color w:val="0D0D0D" w:themeColor="text1" w:themeTint="F2"/>
          <w:sz w:val="24"/>
          <w:szCs w:val="24"/>
        </w:rPr>
        <w:t>униципальной услуги "Присвоение</w:t>
      </w:r>
      <w:r w:rsidRPr="005A108C">
        <w:rPr>
          <w:rFonts w:ascii="Times New Roman" w:hAnsi="Times New Roman" w:cs="Times New Roman"/>
          <w:color w:val="0D0D0D" w:themeColor="text1" w:themeTint="F2"/>
          <w:sz w:val="24"/>
          <w:szCs w:val="24"/>
        </w:rPr>
        <w:t xml:space="preserve"> и аннулирование адреса объекту адресации" (далее - административный регламент) устанавливает стандарт предоставления муниципальной услуги по присвоению и аннулированию адреса объекту адресации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 </w:t>
      </w:r>
      <w:r w:rsidR="00B437D2" w:rsidRPr="005A108C">
        <w:rPr>
          <w:rFonts w:ascii="Times New Roman" w:hAnsi="Times New Roman" w:cs="Times New Roman"/>
          <w:color w:val="0D0D0D" w:themeColor="text1" w:themeTint="F2"/>
          <w:sz w:val="24"/>
          <w:szCs w:val="24"/>
        </w:rPr>
        <w:t>Александро-Невское городское</w:t>
      </w:r>
      <w:r w:rsidRPr="005A108C">
        <w:rPr>
          <w:rFonts w:ascii="Times New Roman" w:hAnsi="Times New Roman" w:cs="Times New Roman"/>
          <w:color w:val="0D0D0D" w:themeColor="text1" w:themeTint="F2"/>
          <w:sz w:val="24"/>
          <w:szCs w:val="24"/>
        </w:rPr>
        <w:t xml:space="preserve"> поселение Александро-Невского муниципального района Рязанской области, должностных лиц либо муниципальных служащих.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1.1.2. Административный регламент разработан в целях повышения качества и доступности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1.1.3. Административный регламент распространяет свое действие на объекты адресации, находящиеся на территории муниципального образования – </w:t>
      </w:r>
      <w:r w:rsidR="00B437D2" w:rsidRPr="005A108C">
        <w:rPr>
          <w:rFonts w:ascii="Times New Roman" w:hAnsi="Times New Roman" w:cs="Times New Roman"/>
          <w:color w:val="0D0D0D" w:themeColor="text1" w:themeTint="F2"/>
          <w:sz w:val="24"/>
          <w:szCs w:val="24"/>
        </w:rPr>
        <w:t>Александро-Невское городское</w:t>
      </w:r>
      <w:r w:rsidRPr="005A108C">
        <w:rPr>
          <w:rFonts w:ascii="Times New Roman" w:hAnsi="Times New Roman" w:cs="Times New Roman"/>
          <w:color w:val="0D0D0D" w:themeColor="text1" w:themeTint="F2"/>
          <w:sz w:val="24"/>
          <w:szCs w:val="24"/>
        </w:rPr>
        <w:t xml:space="preserve"> поселение Александро-Невского  муниципального района Рязанской области.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0" w:name="P44"/>
      <w:bookmarkEnd w:id="0"/>
      <w:r w:rsidRPr="005A108C">
        <w:rPr>
          <w:rFonts w:ascii="Times New Roman" w:hAnsi="Times New Roman" w:cs="Times New Roman"/>
          <w:color w:val="0D0D0D" w:themeColor="text1" w:themeTint="F2"/>
          <w:sz w:val="24"/>
          <w:szCs w:val="24"/>
        </w:rPr>
        <w:t>1.2. Лица, имеющие право на получение муниципальной услуги.</w:t>
      </w:r>
    </w:p>
    <w:p w:rsidR="00210177" w:rsidRPr="005A108C" w:rsidRDefault="00210177"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1.2.1 </w:t>
      </w:r>
      <w:proofErr w:type="gramStart"/>
      <w:r w:rsidRPr="005A108C">
        <w:rPr>
          <w:rFonts w:ascii="Times New Roman" w:hAnsi="Times New Roman" w:cs="Times New Roman"/>
          <w:color w:val="0D0D0D" w:themeColor="text1" w:themeTint="F2"/>
          <w:sz w:val="24"/>
          <w:szCs w:val="24"/>
        </w:rPr>
        <w:t>В</w:t>
      </w:r>
      <w:proofErr w:type="gramEnd"/>
      <w:r w:rsidRPr="005A108C">
        <w:rPr>
          <w:rFonts w:ascii="Times New Roman" w:hAnsi="Times New Roman" w:cs="Times New Roman"/>
          <w:color w:val="0D0D0D" w:themeColor="text1" w:themeTint="F2"/>
          <w:sz w:val="24"/>
          <w:szCs w:val="24"/>
        </w:rPr>
        <w:t xml:space="preserve"> качестве заявителей в рамках предоставления муниципальной услуги выступают физические и юридические лица, заинтересованные в получении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1.2.2.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1.2.3.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1.2.4.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1.3. Требования к порядку информирования о порядке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1.3.1. Информирование граждан о порядке предоставления муниципальной услуги осуществляется муниципальными служащими поселения и сотрудниками территориального отдела Государственного бюджетного учреждения "Многофункциональный центр предоставления государственных и муниципальных услуг Рязанской области" (далее -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w:t>
      </w:r>
      <w:r w:rsidRPr="005A108C">
        <w:rPr>
          <w:rFonts w:ascii="Times New Roman" w:hAnsi="Times New Roman" w:cs="Times New Roman"/>
          <w:color w:val="0D0D0D" w:themeColor="text1" w:themeTint="F2"/>
          <w:sz w:val="24"/>
          <w:szCs w:val="24"/>
        </w:rPr>
        <w:lastRenderedPageBreak/>
        <w:t>информации, четкость изложения информации, полнота информирования.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1.3.3. Информация о порядке предоставления муниципальной услуги содержит следующие сведения: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наименование и почтовые адреса Подразделения 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справочные номера телефонов Подразделения 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адреса официального сайта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графики работы администрации поселения 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6) перечень документов, необходимых для получения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7) выдержки из правовых актов, содержащих нормы, регулирующие деятельность по предоставлению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8) текст административного регламента с приложениями;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9) краткое описание порядка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10) образцы оформления документов, необходимых для получения муниципальной услуги, и требования к ним;</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11) перечень типовых, наиболее актуальных вопросов граждан, относящихся к компетенции администрации, МФЦ, и ответы на них.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1.3.4.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1.3.5. </w:t>
      </w:r>
      <w:hyperlink w:anchor="P268" w:history="1">
        <w:r w:rsidRPr="005A108C">
          <w:rPr>
            <w:rFonts w:ascii="Times New Roman" w:hAnsi="Times New Roman" w:cs="Times New Roman"/>
            <w:color w:val="0D0D0D" w:themeColor="text1" w:themeTint="F2"/>
            <w:sz w:val="24"/>
            <w:szCs w:val="24"/>
          </w:rPr>
          <w:t>Сведения</w:t>
        </w:r>
      </w:hyperlink>
      <w:r w:rsidRPr="005A108C">
        <w:rPr>
          <w:rFonts w:ascii="Times New Roman" w:hAnsi="Times New Roman" w:cs="Times New Roman"/>
          <w:color w:val="0D0D0D" w:themeColor="text1" w:themeTint="F2"/>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w:t>
      </w:r>
      <w:r w:rsidR="005D40CD" w:rsidRPr="005A108C">
        <w:rPr>
          <w:rFonts w:ascii="Times New Roman" w:hAnsi="Times New Roman" w:cs="Times New Roman"/>
          <w:color w:val="0D0D0D" w:themeColor="text1" w:themeTint="F2"/>
          <w:sz w:val="24"/>
          <w:szCs w:val="24"/>
        </w:rPr>
        <w:t>и МО – Александро-Невское городское</w:t>
      </w:r>
      <w:r w:rsidRPr="005A108C">
        <w:rPr>
          <w:rFonts w:ascii="Times New Roman" w:hAnsi="Times New Roman" w:cs="Times New Roman"/>
          <w:color w:val="0D0D0D" w:themeColor="text1" w:themeTint="F2"/>
          <w:sz w:val="24"/>
          <w:szCs w:val="24"/>
        </w:rPr>
        <w:t xml:space="preserve"> поселение Александро-Невского  муниципального района Рязанской области, участвующих в предоставлении муниципальной услуги, приводятся в Приложении № 1 к Административному регламенту и размещаются: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на информационных стендах в уполномоченной организации,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210177"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1.3.6. При общении с гражданами муниципальные служащие Подразделения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210177" w:rsidRPr="005A108C" w:rsidRDefault="00210177"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center"/>
        <w:outlineLvl w:val="1"/>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2. СТАНДАРТ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 Наименование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Муниципальная</w:t>
      </w:r>
      <w:r w:rsidR="00210177" w:rsidRPr="005A108C">
        <w:rPr>
          <w:rFonts w:ascii="Times New Roman" w:hAnsi="Times New Roman" w:cs="Times New Roman"/>
          <w:color w:val="0D0D0D" w:themeColor="text1" w:themeTint="F2"/>
          <w:sz w:val="24"/>
          <w:szCs w:val="24"/>
        </w:rPr>
        <w:t xml:space="preserve"> услуга </w:t>
      </w:r>
      <w:r w:rsidR="00B013FF" w:rsidRPr="005A108C">
        <w:rPr>
          <w:rFonts w:ascii="Times New Roman" w:hAnsi="Times New Roman" w:cs="Times New Roman"/>
          <w:color w:val="0D0D0D" w:themeColor="text1" w:themeTint="F2"/>
          <w:sz w:val="24"/>
          <w:szCs w:val="24"/>
        </w:rPr>
        <w:t>"Присвоение и аннулирование адреса объекту адресации"</w:t>
      </w:r>
      <w:r w:rsidRPr="005A108C">
        <w:rPr>
          <w:rFonts w:ascii="Times New Roman" w:hAnsi="Times New Roman" w:cs="Times New Roman"/>
          <w:color w:val="0D0D0D" w:themeColor="text1" w:themeTint="F2"/>
          <w:sz w:val="24"/>
          <w:szCs w:val="24"/>
        </w:rPr>
        <w:t>.</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2.2. Наименование органа, предоставляющего муниципальную услугу.</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Предоставление муниципальной услуги осуществляется администрацией.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Администрация организует предоставление муниципальной услуги, в том числе по принципу "одного окна" на базе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предоставлении муниципальной услуги участвуют: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Управление Федеральной службы государственной регистрации, кадастра и картографии по Рязанской области;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lastRenderedPageBreak/>
        <w:t>- Федеральная налоговая служба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Управлением Федеральной службы государственной регистрации, кадастра и картографии по Рязанской области;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Федеральной налоговой службой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Органы, предоставляющие муниципальную</w:t>
      </w:r>
      <w:r w:rsidR="00040658" w:rsidRPr="005A108C">
        <w:rPr>
          <w:rFonts w:ascii="Times New Roman" w:hAnsi="Times New Roman" w:cs="Times New Roman"/>
          <w:color w:val="0D0D0D" w:themeColor="text1" w:themeTint="F2"/>
          <w:sz w:val="24"/>
          <w:szCs w:val="24"/>
        </w:rPr>
        <w:t xml:space="preserve"> услугу по присвоению</w:t>
      </w:r>
      <w:r w:rsidRPr="005A108C">
        <w:rPr>
          <w:rFonts w:ascii="Times New Roman" w:hAnsi="Times New Roman" w:cs="Times New Roman"/>
          <w:color w:val="0D0D0D" w:themeColor="text1" w:themeTint="F2"/>
          <w:sz w:val="24"/>
          <w:szCs w:val="24"/>
        </w:rPr>
        <w:t xml:space="preserve"> и аннулированию адреса объекту адресации, МФЦ, на базе которого организовано предоставление муниципальной услуги,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1" w:name="P90"/>
      <w:bookmarkEnd w:id="1"/>
      <w:r w:rsidRPr="005A108C">
        <w:rPr>
          <w:rFonts w:ascii="Times New Roman" w:hAnsi="Times New Roman" w:cs="Times New Roman"/>
          <w:color w:val="0D0D0D" w:themeColor="text1" w:themeTint="F2"/>
          <w:sz w:val="24"/>
          <w:szCs w:val="24"/>
        </w:rPr>
        <w:t>2.3. Результат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Результатами предоставления муниципальной услуги являются: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 нормативный правовой акт администрации о присвоении адреса объекту недвижимости;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б) нормативный правово</w:t>
      </w:r>
      <w:r w:rsidR="00210177" w:rsidRPr="005A108C">
        <w:rPr>
          <w:rFonts w:ascii="Times New Roman" w:hAnsi="Times New Roman" w:cs="Times New Roman"/>
          <w:color w:val="0D0D0D" w:themeColor="text1" w:themeTint="F2"/>
          <w:sz w:val="24"/>
          <w:szCs w:val="24"/>
        </w:rPr>
        <w:t>й акт администрации об изменение</w:t>
      </w:r>
      <w:r w:rsidRPr="005A108C">
        <w:rPr>
          <w:rFonts w:ascii="Times New Roman" w:hAnsi="Times New Roman" w:cs="Times New Roman"/>
          <w:color w:val="0D0D0D" w:themeColor="text1" w:themeTint="F2"/>
          <w:sz w:val="24"/>
          <w:szCs w:val="24"/>
        </w:rPr>
        <w:t xml:space="preserve"> адреса объекта недвижимости;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нормативный правовой акт администрации об аннулировании адреса объекта недвижимости;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г) решение об отказе в присвоении объекту адресации адреса или аннулировании его адреса, оформленный на бумажном носителе или в электронной форме в соответствии с требованиями действующего законодательства.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2" w:name="P96"/>
      <w:bookmarkEnd w:id="2"/>
      <w:r w:rsidRPr="005A108C">
        <w:rPr>
          <w:rFonts w:ascii="Times New Roman" w:hAnsi="Times New Roman" w:cs="Times New Roman"/>
          <w:color w:val="0D0D0D" w:themeColor="text1" w:themeTint="F2"/>
          <w:sz w:val="24"/>
          <w:szCs w:val="24"/>
        </w:rPr>
        <w:t>2.4. Срок регистрации запроса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Регистрация запроса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3" w:name="P99"/>
      <w:bookmarkEnd w:id="3"/>
      <w:r w:rsidRPr="005A108C">
        <w:rPr>
          <w:rFonts w:ascii="Times New Roman" w:hAnsi="Times New Roman" w:cs="Times New Roman"/>
          <w:color w:val="0D0D0D" w:themeColor="text1" w:themeTint="F2"/>
          <w:sz w:val="24"/>
          <w:szCs w:val="24"/>
        </w:rPr>
        <w:t>2.5. Срок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Срок предоставления муниципальн</w:t>
      </w:r>
      <w:r w:rsidR="007F3D1A">
        <w:rPr>
          <w:rFonts w:ascii="Times New Roman" w:hAnsi="Times New Roman" w:cs="Times New Roman"/>
          <w:color w:val="0D0D0D" w:themeColor="text1" w:themeTint="F2"/>
          <w:sz w:val="24"/>
          <w:szCs w:val="24"/>
        </w:rPr>
        <w:t>ой услуги составляет не более 18</w:t>
      </w:r>
      <w:r w:rsidRPr="005A108C">
        <w:rPr>
          <w:rFonts w:ascii="Times New Roman" w:hAnsi="Times New Roman" w:cs="Times New Roman"/>
          <w:color w:val="0D0D0D" w:themeColor="text1" w:themeTint="F2"/>
          <w:sz w:val="24"/>
          <w:szCs w:val="24"/>
        </w:rPr>
        <w:t xml:space="preserve"> рабочих дней с даты регистрации запроса заявителя (представителя заявителя) о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Срок предоставления муниципальной услуги, запрос на получение которой передан заявителем (представителем заявителя) через МФЦ, исчисляется со дня регистрации запроса на получение муниципальной услуги в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уполномоченный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96" w:history="1">
        <w:r w:rsidRPr="005A108C">
          <w:rPr>
            <w:rFonts w:ascii="Times New Roman" w:hAnsi="Times New Roman" w:cs="Times New Roman"/>
            <w:color w:val="0D0D0D" w:themeColor="text1" w:themeTint="F2"/>
            <w:sz w:val="24"/>
            <w:szCs w:val="24"/>
          </w:rPr>
          <w:t>пунктами 2.4</w:t>
        </w:r>
      </w:hyperlink>
      <w:r w:rsidRPr="005A108C">
        <w:rPr>
          <w:rFonts w:ascii="Times New Roman" w:hAnsi="Times New Roman" w:cs="Times New Roman"/>
          <w:color w:val="0D0D0D" w:themeColor="text1" w:themeTint="F2"/>
          <w:sz w:val="24"/>
          <w:szCs w:val="24"/>
        </w:rPr>
        <w:t xml:space="preserve"> и </w:t>
      </w:r>
      <w:hyperlink w:anchor="P99" w:history="1">
        <w:r w:rsidRPr="005A108C">
          <w:rPr>
            <w:rFonts w:ascii="Times New Roman" w:hAnsi="Times New Roman" w:cs="Times New Roman"/>
            <w:color w:val="0D0D0D" w:themeColor="text1" w:themeTint="F2"/>
            <w:sz w:val="24"/>
            <w:szCs w:val="24"/>
          </w:rPr>
          <w:t>2.5</w:t>
        </w:r>
      </w:hyperlink>
      <w:r w:rsidRPr="005A108C">
        <w:rPr>
          <w:rFonts w:ascii="Times New Roman" w:hAnsi="Times New Roman" w:cs="Times New Roman"/>
          <w:color w:val="0D0D0D" w:themeColor="text1" w:themeTint="F2"/>
          <w:sz w:val="24"/>
          <w:szCs w:val="24"/>
        </w:rPr>
        <w:t xml:space="preserve"> настоящего административного </w:t>
      </w:r>
      <w:r w:rsidRPr="005A108C">
        <w:rPr>
          <w:rFonts w:ascii="Times New Roman" w:hAnsi="Times New Roman" w:cs="Times New Roman"/>
          <w:color w:val="0D0D0D" w:themeColor="text1" w:themeTint="F2"/>
          <w:sz w:val="24"/>
          <w:szCs w:val="24"/>
        </w:rPr>
        <w:lastRenderedPageBreak/>
        <w:t>регламента срока, посредством почтового отправления по указанному в заявлении почтовому адресу.</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Администрацию обеспечивает передачу документа в МФЦ для выдачи заявителю (представителю заявителя) не позднее рабочего дня, следующего за днем истечения срока, установленного в </w:t>
      </w:r>
      <w:hyperlink w:anchor="P96" w:history="1">
        <w:r w:rsidRPr="005A108C">
          <w:rPr>
            <w:rFonts w:ascii="Times New Roman" w:hAnsi="Times New Roman" w:cs="Times New Roman"/>
            <w:color w:val="0D0D0D" w:themeColor="text1" w:themeTint="F2"/>
            <w:sz w:val="24"/>
            <w:szCs w:val="24"/>
          </w:rPr>
          <w:t>пунктах 2.4</w:t>
        </w:r>
      </w:hyperlink>
      <w:r w:rsidRPr="005A108C">
        <w:rPr>
          <w:rFonts w:ascii="Times New Roman" w:hAnsi="Times New Roman" w:cs="Times New Roman"/>
          <w:color w:val="0D0D0D" w:themeColor="text1" w:themeTint="F2"/>
          <w:sz w:val="24"/>
          <w:szCs w:val="24"/>
        </w:rPr>
        <w:t xml:space="preserve"> и </w:t>
      </w:r>
      <w:hyperlink w:anchor="P99" w:history="1">
        <w:r w:rsidRPr="005A108C">
          <w:rPr>
            <w:rFonts w:ascii="Times New Roman" w:hAnsi="Times New Roman" w:cs="Times New Roman"/>
            <w:color w:val="0D0D0D" w:themeColor="text1" w:themeTint="F2"/>
            <w:sz w:val="24"/>
            <w:szCs w:val="24"/>
          </w:rPr>
          <w:t>2.5</w:t>
        </w:r>
      </w:hyperlink>
      <w:r w:rsidRPr="005A108C">
        <w:rPr>
          <w:rFonts w:ascii="Times New Roman" w:hAnsi="Times New Roman" w:cs="Times New Roman"/>
          <w:color w:val="0D0D0D" w:themeColor="text1" w:themeTint="F2"/>
          <w:sz w:val="24"/>
          <w:szCs w:val="24"/>
        </w:rPr>
        <w:t xml:space="preserve"> настоящего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2.6. Срок приостановления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Основания для приостановления предоставления муниципальной услуги отсутствуют.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2.7. Правовые основания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Предоставление муниципальной услуги осуществляется в соответствии с:</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w:t>
      </w:r>
      <w:hyperlink r:id="rId9" w:history="1">
        <w:r w:rsidRPr="005A108C">
          <w:rPr>
            <w:rFonts w:ascii="Times New Roman" w:hAnsi="Times New Roman" w:cs="Times New Roman"/>
            <w:color w:val="0D0D0D" w:themeColor="text1" w:themeTint="F2"/>
            <w:sz w:val="24"/>
            <w:szCs w:val="24"/>
          </w:rPr>
          <w:t>Конституцией</w:t>
        </w:r>
      </w:hyperlink>
      <w:r w:rsidRPr="005A108C">
        <w:rPr>
          <w:rFonts w:ascii="Times New Roman" w:hAnsi="Times New Roman" w:cs="Times New Roman"/>
          <w:color w:val="0D0D0D" w:themeColor="text1" w:themeTint="F2"/>
          <w:sz w:val="24"/>
          <w:szCs w:val="24"/>
        </w:rPr>
        <w:t xml:space="preserve">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Федеральным </w:t>
      </w:r>
      <w:hyperlink r:id="rId10" w:history="1">
        <w:r w:rsidRPr="005A108C">
          <w:rPr>
            <w:rFonts w:ascii="Times New Roman" w:hAnsi="Times New Roman" w:cs="Times New Roman"/>
            <w:color w:val="0D0D0D" w:themeColor="text1" w:themeTint="F2"/>
            <w:sz w:val="24"/>
            <w:szCs w:val="24"/>
          </w:rPr>
          <w:t>законом</w:t>
        </w:r>
      </w:hyperlink>
      <w:r w:rsidR="00FD6E8D" w:rsidRPr="005A108C">
        <w:rPr>
          <w:rFonts w:ascii="Times New Roman" w:hAnsi="Times New Roman" w:cs="Times New Roman"/>
          <w:color w:val="0D0D0D" w:themeColor="text1" w:themeTint="F2"/>
          <w:sz w:val="24"/>
          <w:szCs w:val="24"/>
        </w:rPr>
        <w:t xml:space="preserve"> от 06.10.2003 №</w:t>
      </w:r>
      <w:r w:rsidRPr="005A108C">
        <w:rPr>
          <w:rFonts w:ascii="Times New Roman" w:hAnsi="Times New Roman" w:cs="Times New Roman"/>
          <w:color w:val="0D0D0D" w:themeColor="text1" w:themeTint="F2"/>
          <w:sz w:val="24"/>
          <w:szCs w:val="24"/>
        </w:rPr>
        <w:t xml:space="preserve"> 131-ФЗ "Об общих принципах организации местного самоуправления в Российской Федерации" ("Собрание законодательства Росси</w:t>
      </w:r>
      <w:r w:rsidR="00FD6E8D" w:rsidRPr="005A108C">
        <w:rPr>
          <w:rFonts w:ascii="Times New Roman" w:hAnsi="Times New Roman" w:cs="Times New Roman"/>
          <w:color w:val="0D0D0D" w:themeColor="text1" w:themeTint="F2"/>
          <w:sz w:val="24"/>
          <w:szCs w:val="24"/>
        </w:rPr>
        <w:t xml:space="preserve">йской Федерации", 06.10.2003, № </w:t>
      </w:r>
      <w:r w:rsidRPr="005A108C">
        <w:rPr>
          <w:rFonts w:ascii="Times New Roman" w:hAnsi="Times New Roman" w:cs="Times New Roman"/>
          <w:color w:val="0D0D0D" w:themeColor="text1" w:themeTint="F2"/>
          <w:sz w:val="24"/>
          <w:szCs w:val="24"/>
        </w:rPr>
        <w:t>40, ст. 38224);</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Федеральным </w:t>
      </w:r>
      <w:hyperlink r:id="rId11" w:history="1">
        <w:r w:rsidRPr="005A108C">
          <w:rPr>
            <w:rFonts w:ascii="Times New Roman" w:hAnsi="Times New Roman" w:cs="Times New Roman"/>
            <w:color w:val="0D0D0D" w:themeColor="text1" w:themeTint="F2"/>
            <w:sz w:val="24"/>
            <w:szCs w:val="24"/>
          </w:rPr>
          <w:t>законом</w:t>
        </w:r>
      </w:hyperlink>
      <w:r w:rsidR="00FD6E8D" w:rsidRPr="005A108C">
        <w:rPr>
          <w:rFonts w:ascii="Times New Roman" w:hAnsi="Times New Roman" w:cs="Times New Roman"/>
          <w:color w:val="0D0D0D" w:themeColor="text1" w:themeTint="F2"/>
          <w:sz w:val="24"/>
          <w:szCs w:val="24"/>
        </w:rPr>
        <w:t xml:space="preserve"> от 02.05.2006 №</w:t>
      </w:r>
      <w:r w:rsidRPr="005A108C">
        <w:rPr>
          <w:rFonts w:ascii="Times New Roman" w:hAnsi="Times New Roman" w:cs="Times New Roman"/>
          <w:color w:val="0D0D0D" w:themeColor="text1" w:themeTint="F2"/>
          <w:sz w:val="24"/>
          <w:szCs w:val="24"/>
        </w:rPr>
        <w:t xml:space="preserve"> 59-ФЗ "О порядке рассмотрения обращений граждан Российской Фе</w:t>
      </w:r>
      <w:r w:rsidR="00040658" w:rsidRPr="005A108C">
        <w:rPr>
          <w:rFonts w:ascii="Times New Roman" w:hAnsi="Times New Roman" w:cs="Times New Roman"/>
          <w:color w:val="0D0D0D" w:themeColor="text1" w:themeTint="F2"/>
          <w:sz w:val="24"/>
          <w:szCs w:val="24"/>
        </w:rPr>
        <w:t>дерации" ("Российская газета", №</w:t>
      </w:r>
      <w:r w:rsidRPr="005A108C">
        <w:rPr>
          <w:rFonts w:ascii="Times New Roman" w:hAnsi="Times New Roman" w:cs="Times New Roman"/>
          <w:color w:val="0D0D0D" w:themeColor="text1" w:themeTint="F2"/>
          <w:sz w:val="24"/>
          <w:szCs w:val="24"/>
        </w:rPr>
        <w:t xml:space="preserve"> 95, 05.05.2006);</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Федеральным </w:t>
      </w:r>
      <w:hyperlink r:id="rId12" w:history="1">
        <w:r w:rsidRPr="005A108C">
          <w:rPr>
            <w:rFonts w:ascii="Times New Roman" w:hAnsi="Times New Roman" w:cs="Times New Roman"/>
            <w:color w:val="0D0D0D" w:themeColor="text1" w:themeTint="F2"/>
            <w:sz w:val="24"/>
            <w:szCs w:val="24"/>
          </w:rPr>
          <w:t>законом</w:t>
        </w:r>
      </w:hyperlink>
      <w:r w:rsidR="00FD6E8D" w:rsidRPr="005A108C">
        <w:rPr>
          <w:rFonts w:ascii="Times New Roman" w:hAnsi="Times New Roman" w:cs="Times New Roman"/>
          <w:color w:val="0D0D0D" w:themeColor="text1" w:themeTint="F2"/>
          <w:sz w:val="24"/>
          <w:szCs w:val="24"/>
        </w:rPr>
        <w:t xml:space="preserve"> от 27.07.2010 №</w:t>
      </w:r>
      <w:r w:rsidRPr="005A108C">
        <w:rPr>
          <w:rFonts w:ascii="Times New Roman" w:hAnsi="Times New Roman" w:cs="Times New Roman"/>
          <w:color w:val="0D0D0D" w:themeColor="text1" w:themeTint="F2"/>
          <w:sz w:val="24"/>
          <w:szCs w:val="24"/>
        </w:rPr>
        <w:t xml:space="preserve"> 210-ФЗ "Об организации предоставления государственных и муниципальны</w:t>
      </w:r>
      <w:r w:rsidR="00FD6E8D" w:rsidRPr="005A108C">
        <w:rPr>
          <w:rFonts w:ascii="Times New Roman" w:hAnsi="Times New Roman" w:cs="Times New Roman"/>
          <w:color w:val="0D0D0D" w:themeColor="text1" w:themeTint="F2"/>
          <w:sz w:val="24"/>
          <w:szCs w:val="24"/>
        </w:rPr>
        <w:t>х услуг" ("Российская газета", №</w:t>
      </w:r>
      <w:r w:rsidRPr="005A108C">
        <w:rPr>
          <w:rFonts w:ascii="Times New Roman" w:hAnsi="Times New Roman" w:cs="Times New Roman"/>
          <w:color w:val="0D0D0D" w:themeColor="text1" w:themeTint="F2"/>
          <w:sz w:val="24"/>
          <w:szCs w:val="24"/>
        </w:rPr>
        <w:t xml:space="preserve"> 168, 30.07.2010);</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w:t>
      </w:r>
      <w:hyperlink r:id="rId13" w:history="1">
        <w:r w:rsidRPr="005A108C">
          <w:rPr>
            <w:rFonts w:ascii="Times New Roman" w:hAnsi="Times New Roman" w:cs="Times New Roman"/>
            <w:color w:val="0D0D0D" w:themeColor="text1" w:themeTint="F2"/>
            <w:sz w:val="24"/>
            <w:szCs w:val="24"/>
          </w:rPr>
          <w:t>Постановлением</w:t>
        </w:r>
      </w:hyperlink>
      <w:r w:rsidRPr="005A108C">
        <w:rPr>
          <w:rFonts w:ascii="Times New Roman" w:hAnsi="Times New Roman" w:cs="Times New Roman"/>
          <w:color w:val="0D0D0D" w:themeColor="text1" w:themeTint="F2"/>
          <w:sz w:val="24"/>
          <w:szCs w:val="24"/>
        </w:rPr>
        <w:t xml:space="preserve"> Правительства Росс</w:t>
      </w:r>
      <w:r w:rsidR="00FD6E8D" w:rsidRPr="005A108C">
        <w:rPr>
          <w:rFonts w:ascii="Times New Roman" w:hAnsi="Times New Roman" w:cs="Times New Roman"/>
          <w:color w:val="0D0D0D" w:themeColor="text1" w:themeTint="F2"/>
          <w:sz w:val="24"/>
          <w:szCs w:val="24"/>
        </w:rPr>
        <w:t>ийской Федерации от 19.11.2014 №</w:t>
      </w:r>
      <w:r w:rsidRPr="005A108C">
        <w:rPr>
          <w:rFonts w:ascii="Times New Roman" w:hAnsi="Times New Roman" w:cs="Times New Roman"/>
          <w:color w:val="0D0D0D" w:themeColor="text1" w:themeTint="F2"/>
          <w:sz w:val="24"/>
          <w:szCs w:val="24"/>
        </w:rPr>
        <w:t xml:space="preserve"> 1221 "Об утверждении Правил присвоения, изменения и аннулирования адресов" ("Собрание законодательства Росс</w:t>
      </w:r>
      <w:r w:rsidR="00FD6E8D" w:rsidRPr="005A108C">
        <w:rPr>
          <w:rFonts w:ascii="Times New Roman" w:hAnsi="Times New Roman" w:cs="Times New Roman"/>
          <w:color w:val="0D0D0D" w:themeColor="text1" w:themeTint="F2"/>
          <w:sz w:val="24"/>
          <w:szCs w:val="24"/>
        </w:rPr>
        <w:t>ийской Федерации", 01.12.2014, №</w:t>
      </w:r>
      <w:r w:rsidRPr="005A108C">
        <w:rPr>
          <w:rFonts w:ascii="Times New Roman" w:hAnsi="Times New Roman" w:cs="Times New Roman"/>
          <w:color w:val="0D0D0D" w:themeColor="text1" w:themeTint="F2"/>
          <w:sz w:val="24"/>
          <w:szCs w:val="24"/>
        </w:rPr>
        <w:t xml:space="preserve"> 48, ст. 6861);</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w:t>
      </w:r>
      <w:hyperlink r:id="rId14" w:history="1">
        <w:r w:rsidRPr="005A108C">
          <w:rPr>
            <w:rFonts w:ascii="Times New Roman" w:hAnsi="Times New Roman" w:cs="Times New Roman"/>
            <w:color w:val="0D0D0D" w:themeColor="text1" w:themeTint="F2"/>
            <w:sz w:val="24"/>
            <w:szCs w:val="24"/>
          </w:rPr>
          <w:t>приказом</w:t>
        </w:r>
      </w:hyperlink>
      <w:r w:rsidR="00FD6E8D" w:rsidRPr="005A108C">
        <w:rPr>
          <w:rFonts w:ascii="Times New Roman" w:hAnsi="Times New Roman" w:cs="Times New Roman"/>
          <w:color w:val="0D0D0D" w:themeColor="text1" w:themeTint="F2"/>
          <w:sz w:val="24"/>
          <w:szCs w:val="24"/>
        </w:rPr>
        <w:t xml:space="preserve"> ФНС РФ от 31.08.2011 №</w:t>
      </w:r>
      <w:r w:rsidRPr="005A108C">
        <w:rPr>
          <w:rFonts w:ascii="Times New Roman" w:hAnsi="Times New Roman" w:cs="Times New Roman"/>
          <w:color w:val="0D0D0D" w:themeColor="text1" w:themeTint="F2"/>
          <w:sz w:val="24"/>
          <w:szCs w:val="24"/>
        </w:rPr>
        <w:t xml:space="preserve"> ММВ-7-6/529 "Об утверждении Порядка ведения адресной системы и предоставления содержащейся в ней адресной инф</w:t>
      </w:r>
      <w:r w:rsidR="00FD6E8D" w:rsidRPr="005A108C">
        <w:rPr>
          <w:rFonts w:ascii="Times New Roman" w:hAnsi="Times New Roman" w:cs="Times New Roman"/>
          <w:color w:val="0D0D0D" w:themeColor="text1" w:themeTint="F2"/>
          <w:sz w:val="24"/>
          <w:szCs w:val="24"/>
        </w:rPr>
        <w:t>ормации" ("Российская газета", №</w:t>
      </w:r>
      <w:r w:rsidRPr="005A108C">
        <w:rPr>
          <w:rFonts w:ascii="Times New Roman" w:hAnsi="Times New Roman" w:cs="Times New Roman"/>
          <w:color w:val="0D0D0D" w:themeColor="text1" w:themeTint="F2"/>
          <w:sz w:val="24"/>
          <w:szCs w:val="24"/>
        </w:rPr>
        <w:t xml:space="preserve"> 231, 14.10.2011);</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w:t>
      </w:r>
      <w:hyperlink r:id="rId15" w:history="1">
        <w:r w:rsidRPr="005A108C">
          <w:rPr>
            <w:rFonts w:ascii="Times New Roman" w:hAnsi="Times New Roman" w:cs="Times New Roman"/>
            <w:color w:val="0D0D0D" w:themeColor="text1" w:themeTint="F2"/>
            <w:sz w:val="24"/>
            <w:szCs w:val="24"/>
          </w:rPr>
          <w:t>приказом</w:t>
        </w:r>
      </w:hyperlink>
      <w:r w:rsidRPr="005A108C">
        <w:rPr>
          <w:rFonts w:ascii="Times New Roman" w:hAnsi="Times New Roman" w:cs="Times New Roman"/>
          <w:color w:val="0D0D0D" w:themeColor="text1" w:themeTint="F2"/>
          <w:sz w:val="24"/>
          <w:szCs w:val="24"/>
        </w:rPr>
        <w:t xml:space="preserve"> ФНС Р</w:t>
      </w:r>
      <w:r w:rsidR="00FD6E8D" w:rsidRPr="005A108C">
        <w:rPr>
          <w:rFonts w:ascii="Times New Roman" w:hAnsi="Times New Roman" w:cs="Times New Roman"/>
          <w:color w:val="0D0D0D" w:themeColor="text1" w:themeTint="F2"/>
          <w:sz w:val="24"/>
          <w:szCs w:val="24"/>
        </w:rPr>
        <w:t>Ф от 31.08.2011 №</w:t>
      </w:r>
      <w:r w:rsidRPr="005A108C">
        <w:rPr>
          <w:rFonts w:ascii="Times New Roman" w:hAnsi="Times New Roman" w:cs="Times New Roman"/>
          <w:color w:val="0D0D0D" w:themeColor="text1" w:themeTint="F2"/>
          <w:sz w:val="24"/>
          <w:szCs w:val="24"/>
        </w:rPr>
        <w:t xml:space="preserve"> ММВ-7-1/525 "Об утверждении Единых требований к описанию адресов при ведении ведомственных информационных ресурсов" (документ опубликован не был);</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w:t>
      </w:r>
      <w:hyperlink r:id="rId16" w:history="1">
        <w:r w:rsidRPr="005A108C">
          <w:rPr>
            <w:rFonts w:ascii="Times New Roman" w:hAnsi="Times New Roman" w:cs="Times New Roman"/>
            <w:color w:val="0D0D0D" w:themeColor="text1" w:themeTint="F2"/>
            <w:sz w:val="24"/>
            <w:szCs w:val="24"/>
          </w:rPr>
          <w:t>Постановлением</w:t>
        </w:r>
      </w:hyperlink>
      <w:r w:rsidRPr="005A108C">
        <w:rPr>
          <w:rFonts w:ascii="Times New Roman" w:hAnsi="Times New Roman" w:cs="Times New Roman"/>
          <w:color w:val="0D0D0D" w:themeColor="text1" w:themeTint="F2"/>
          <w:sz w:val="24"/>
          <w:szCs w:val="24"/>
        </w:rPr>
        <w:t xml:space="preserve"> Правительства Р</w:t>
      </w:r>
      <w:r w:rsidR="00FD6E8D" w:rsidRPr="005A108C">
        <w:rPr>
          <w:rFonts w:ascii="Times New Roman" w:hAnsi="Times New Roman" w:cs="Times New Roman"/>
          <w:color w:val="0D0D0D" w:themeColor="text1" w:themeTint="F2"/>
          <w:sz w:val="24"/>
          <w:szCs w:val="24"/>
        </w:rPr>
        <w:t>язанской области от 27.04.2011 №</w:t>
      </w:r>
      <w:r w:rsidRPr="005A108C">
        <w:rPr>
          <w:rFonts w:ascii="Times New Roman" w:hAnsi="Times New Roman" w:cs="Times New Roman"/>
          <w:color w:val="0D0D0D" w:themeColor="text1" w:themeTint="F2"/>
          <w:sz w:val="24"/>
          <w:szCs w:val="24"/>
        </w:rPr>
        <w:t xml:space="preserve">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w:t>
      </w:r>
      <w:r w:rsidR="00FD6E8D" w:rsidRPr="005A108C">
        <w:rPr>
          <w:rFonts w:ascii="Times New Roman" w:hAnsi="Times New Roman" w:cs="Times New Roman"/>
          <w:color w:val="0D0D0D" w:themeColor="text1" w:themeTint="F2"/>
          <w:sz w:val="24"/>
          <w:szCs w:val="24"/>
        </w:rPr>
        <w:t>нкций" ("Рязанские ведомости", №</w:t>
      </w:r>
      <w:r w:rsidRPr="005A108C">
        <w:rPr>
          <w:rFonts w:ascii="Times New Roman" w:hAnsi="Times New Roman" w:cs="Times New Roman"/>
          <w:color w:val="0D0D0D" w:themeColor="text1" w:themeTint="F2"/>
          <w:sz w:val="24"/>
          <w:szCs w:val="24"/>
        </w:rPr>
        <w:t xml:space="preserve"> 81, 07.05.2011).</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4" w:name="P118"/>
      <w:bookmarkEnd w:id="4"/>
      <w:r w:rsidRPr="005A108C">
        <w:rPr>
          <w:rFonts w:ascii="Times New Roman" w:hAnsi="Times New Roman" w:cs="Times New Roman"/>
          <w:color w:val="0D0D0D" w:themeColor="text1" w:themeTint="F2"/>
          <w:sz w:val="24"/>
          <w:szCs w:val="24"/>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Для получения муниципальной услуги заявитель (представитель заявителя) представляет </w:t>
      </w:r>
      <w:hyperlink w:anchor="P655" w:history="1">
        <w:r w:rsidRPr="005A108C">
          <w:rPr>
            <w:rFonts w:ascii="Times New Roman" w:hAnsi="Times New Roman" w:cs="Times New Roman"/>
            <w:color w:val="0D0D0D" w:themeColor="text1" w:themeTint="F2"/>
            <w:sz w:val="24"/>
            <w:szCs w:val="24"/>
          </w:rPr>
          <w:t>заявление</w:t>
        </w:r>
      </w:hyperlink>
      <w:r w:rsidRPr="005A108C">
        <w:rPr>
          <w:rFonts w:ascii="Times New Roman" w:hAnsi="Times New Roman" w:cs="Times New Roman"/>
          <w:color w:val="0D0D0D" w:themeColor="text1" w:themeTint="F2"/>
          <w:sz w:val="24"/>
          <w:szCs w:val="24"/>
        </w:rPr>
        <w:t xml:space="preserve"> по форме согласно приложению 3 к административному регламенту.</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 заявлению прилагаются следующие документы: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 копии документов, удостоверяющих личность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б) копия документа, удостоверяющего права (полномочия) представителя заявителя, если с заявлением обращается представитель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г) </w:t>
      </w:r>
      <w:hyperlink w:anchor="P1181" w:history="1">
        <w:r w:rsidRPr="005A108C">
          <w:rPr>
            <w:rFonts w:ascii="Times New Roman" w:hAnsi="Times New Roman" w:cs="Times New Roman"/>
            <w:color w:val="0D0D0D" w:themeColor="text1" w:themeTint="F2"/>
            <w:sz w:val="24"/>
            <w:szCs w:val="24"/>
          </w:rPr>
          <w:t>согласие</w:t>
        </w:r>
      </w:hyperlink>
      <w:r w:rsidRPr="005A108C">
        <w:rPr>
          <w:rFonts w:ascii="Times New Roman" w:hAnsi="Times New Roman" w:cs="Times New Roman"/>
          <w:color w:val="0D0D0D" w:themeColor="text1" w:themeTint="F2"/>
          <w:sz w:val="24"/>
          <w:szCs w:val="24"/>
        </w:rPr>
        <w:t xml:space="preserve"> на обработку персональных данных (примерная форма согласия на обработку персональных данных приведена в Приложении № 4 к Административному регламенту);</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д) </w:t>
      </w:r>
      <w:hyperlink w:anchor="P1216" w:history="1">
        <w:r w:rsidRPr="005A108C">
          <w:rPr>
            <w:rFonts w:ascii="Times New Roman" w:hAnsi="Times New Roman" w:cs="Times New Roman"/>
            <w:color w:val="0D0D0D" w:themeColor="text1" w:themeTint="F2"/>
            <w:sz w:val="24"/>
            <w:szCs w:val="24"/>
          </w:rPr>
          <w:t>разъяснение</w:t>
        </w:r>
      </w:hyperlink>
      <w:r w:rsidRPr="005A108C">
        <w:rPr>
          <w:rFonts w:ascii="Times New Roman" w:hAnsi="Times New Roman" w:cs="Times New Roman"/>
          <w:color w:val="0D0D0D" w:themeColor="text1" w:themeTint="F2"/>
          <w:sz w:val="24"/>
          <w:szCs w:val="24"/>
        </w:rPr>
        <w:t xml:space="preserve"> последствий отказа предоставить свои персональные данные (примерная форма разъяснения последствий отказа предоставить свои персональные </w:t>
      </w:r>
      <w:r w:rsidRPr="005A108C">
        <w:rPr>
          <w:rFonts w:ascii="Times New Roman" w:hAnsi="Times New Roman" w:cs="Times New Roman"/>
          <w:color w:val="0D0D0D" w:themeColor="text1" w:themeTint="F2"/>
          <w:sz w:val="24"/>
          <w:szCs w:val="24"/>
        </w:rPr>
        <w:lastRenderedPageBreak/>
        <w:t>данные приведена в Приложении 5 к Административному регламенту).</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бумажном виде форма заявления может быть получена заявителем (представителем заявителя) непосредственно в Администрации или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Форма заявления доступна для копирования и заполнения в электронном виде на Едином портале, на официальном сайте администрации в сети Интернет, а также по обращению заявителя (представителя заявителя) может быть направлена на адрес его электронной почты в срок, не превышающий 30 календарных дней.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качестве документа, подтверждающего полномочия на осуществление действия от имени заявителя, могут быть предоставлены: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оформленная в соответствии с законодательством Российской Федерации доверенность (для физических лиц);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5" w:name="P132"/>
      <w:bookmarkEnd w:id="5"/>
      <w:r w:rsidRPr="005A108C">
        <w:rPr>
          <w:rFonts w:ascii="Times New Roman" w:hAnsi="Times New Roman" w:cs="Times New Roman"/>
          <w:color w:val="0D0D0D" w:themeColor="text1" w:themeTint="F2"/>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Заявитель (представитель заявителя) вправе представить по собственной инициативе следующие документы: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правоустанавливающие и (или) </w:t>
      </w:r>
      <w:proofErr w:type="spellStart"/>
      <w:r w:rsidRPr="005A108C">
        <w:rPr>
          <w:rFonts w:ascii="Times New Roman" w:hAnsi="Times New Roman" w:cs="Times New Roman"/>
          <w:color w:val="0D0D0D" w:themeColor="text1" w:themeTint="F2"/>
          <w:sz w:val="24"/>
          <w:szCs w:val="24"/>
        </w:rPr>
        <w:t>правоудос</w:t>
      </w:r>
      <w:bookmarkStart w:id="6" w:name="_GoBack"/>
      <w:bookmarkEnd w:id="6"/>
      <w:r w:rsidRPr="005A108C">
        <w:rPr>
          <w:rFonts w:ascii="Times New Roman" w:hAnsi="Times New Roman" w:cs="Times New Roman"/>
          <w:color w:val="0D0D0D" w:themeColor="text1" w:themeTint="F2"/>
          <w:sz w:val="24"/>
          <w:szCs w:val="24"/>
        </w:rPr>
        <w:t>товеряющие</w:t>
      </w:r>
      <w:proofErr w:type="spellEnd"/>
      <w:r w:rsidRPr="005A108C">
        <w:rPr>
          <w:rFonts w:ascii="Times New Roman" w:hAnsi="Times New Roman" w:cs="Times New Roman"/>
          <w:color w:val="0D0D0D" w:themeColor="text1" w:themeTint="F2"/>
          <w:sz w:val="24"/>
          <w:szCs w:val="24"/>
        </w:rPr>
        <w:t xml:space="preserve"> документы на объект (объекты)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кадастровый паспорт объекта адресации (в случае присвоения адреса объекту адресации, поставленному на кадастровый учет);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кадастровую выписку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7" w:history="1">
        <w:r w:rsidRPr="005A108C">
          <w:rPr>
            <w:rFonts w:ascii="Times New Roman" w:hAnsi="Times New Roman" w:cs="Times New Roman"/>
            <w:color w:val="0D0D0D" w:themeColor="text1" w:themeTint="F2"/>
            <w:sz w:val="24"/>
            <w:szCs w:val="24"/>
          </w:rPr>
          <w:t>пунктах 1</w:t>
        </w:r>
      </w:hyperlink>
      <w:r w:rsidRPr="005A108C">
        <w:rPr>
          <w:rFonts w:ascii="Times New Roman" w:hAnsi="Times New Roman" w:cs="Times New Roman"/>
          <w:color w:val="0D0D0D" w:themeColor="text1" w:themeTint="F2"/>
          <w:sz w:val="24"/>
          <w:szCs w:val="24"/>
        </w:rPr>
        <w:t xml:space="preserve"> и </w:t>
      </w:r>
      <w:hyperlink r:id="rId18" w:history="1">
        <w:r w:rsidRPr="005A108C">
          <w:rPr>
            <w:rFonts w:ascii="Times New Roman" w:hAnsi="Times New Roman" w:cs="Times New Roman"/>
            <w:color w:val="0D0D0D" w:themeColor="text1" w:themeTint="F2"/>
            <w:sz w:val="24"/>
            <w:szCs w:val="24"/>
          </w:rPr>
          <w:t>3 части 2 статьи 27</w:t>
        </w:r>
      </w:hyperlink>
      <w:r w:rsidRPr="005A108C">
        <w:rPr>
          <w:rFonts w:ascii="Times New Roman" w:hAnsi="Times New Roman" w:cs="Times New Roman"/>
          <w:color w:val="0D0D0D" w:themeColor="text1" w:themeTint="F2"/>
          <w:sz w:val="24"/>
          <w:szCs w:val="24"/>
        </w:rPr>
        <w:t xml:space="preserve"> Федерального закона "О государственном кадастре недвижимости").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lastRenderedPageBreak/>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Администрация и МФЦ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Администрация и МФЦ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2.10. Исчерпывающий перечень оснований для отказа в приеме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Основания для отказа в приеме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 не представлен документ, удостоверяющий личность заявителя (представителя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представленные заявителем документы вы</w:t>
      </w:r>
      <w:r w:rsidR="00B013FF" w:rsidRPr="005A108C">
        <w:rPr>
          <w:rFonts w:ascii="Times New Roman" w:hAnsi="Times New Roman" w:cs="Times New Roman"/>
          <w:color w:val="0D0D0D" w:themeColor="text1" w:themeTint="F2"/>
          <w:sz w:val="24"/>
          <w:szCs w:val="24"/>
        </w:rPr>
        <w:t>полнены не на русском языке, не</w:t>
      </w:r>
      <w:r w:rsidRPr="005A108C">
        <w:rPr>
          <w:rFonts w:ascii="Times New Roman" w:hAnsi="Times New Roman" w:cs="Times New Roman"/>
          <w:color w:val="0D0D0D" w:themeColor="text1" w:themeTint="F2"/>
          <w:sz w:val="24"/>
          <w:szCs w:val="24"/>
        </w:rPr>
        <w:t xml:space="preserve">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г) текст в запросе на предоставление муниципальной услуги не поддается прочтению либо отсутствует.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bookmarkStart w:id="7" w:name="P152"/>
      <w:bookmarkEnd w:id="7"/>
      <w:r w:rsidRPr="005A108C">
        <w:rPr>
          <w:rFonts w:ascii="Times New Roman" w:hAnsi="Times New Roman" w:cs="Times New Roman"/>
          <w:color w:val="0D0D0D" w:themeColor="text1" w:themeTint="F2"/>
          <w:sz w:val="24"/>
          <w:szCs w:val="24"/>
        </w:rPr>
        <w:t>2.11. Исчерпывающий перечень оснований для приостановления или отказа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Основания для приостановления предоставления муниципальной услуги не предусмотрены.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Основания для отказа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 отсутствуют случаи и условия для присвоения объекту адресации адреса или аннулирования его адреса, указанные в </w:t>
      </w:r>
      <w:hyperlink r:id="rId19" w:history="1">
        <w:r w:rsidRPr="005A108C">
          <w:rPr>
            <w:rFonts w:ascii="Times New Roman" w:hAnsi="Times New Roman" w:cs="Times New Roman"/>
            <w:color w:val="0D0D0D" w:themeColor="text1" w:themeTint="F2"/>
            <w:sz w:val="24"/>
            <w:szCs w:val="24"/>
          </w:rPr>
          <w:t>пунктах 5</w:t>
        </w:r>
      </w:hyperlink>
      <w:r w:rsidRPr="005A108C">
        <w:rPr>
          <w:rFonts w:ascii="Times New Roman" w:hAnsi="Times New Roman" w:cs="Times New Roman"/>
          <w:color w:val="0D0D0D" w:themeColor="text1" w:themeTint="F2"/>
          <w:sz w:val="24"/>
          <w:szCs w:val="24"/>
        </w:rPr>
        <w:t xml:space="preserve">, </w:t>
      </w:r>
      <w:hyperlink r:id="rId20" w:history="1">
        <w:r w:rsidRPr="005A108C">
          <w:rPr>
            <w:rFonts w:ascii="Times New Roman" w:hAnsi="Times New Roman" w:cs="Times New Roman"/>
            <w:color w:val="0D0D0D" w:themeColor="text1" w:themeTint="F2"/>
            <w:sz w:val="24"/>
            <w:szCs w:val="24"/>
          </w:rPr>
          <w:t>8</w:t>
        </w:r>
      </w:hyperlink>
      <w:r w:rsidRPr="005A108C">
        <w:rPr>
          <w:rFonts w:ascii="Times New Roman" w:hAnsi="Times New Roman" w:cs="Times New Roman"/>
          <w:color w:val="0D0D0D" w:themeColor="text1" w:themeTint="F2"/>
          <w:sz w:val="24"/>
          <w:szCs w:val="24"/>
        </w:rPr>
        <w:t xml:space="preserve"> - </w:t>
      </w:r>
      <w:hyperlink r:id="rId21" w:history="1">
        <w:r w:rsidRPr="005A108C">
          <w:rPr>
            <w:rFonts w:ascii="Times New Roman" w:hAnsi="Times New Roman" w:cs="Times New Roman"/>
            <w:color w:val="0D0D0D" w:themeColor="text1" w:themeTint="F2"/>
            <w:sz w:val="24"/>
            <w:szCs w:val="24"/>
          </w:rPr>
          <w:t>11</w:t>
        </w:r>
      </w:hyperlink>
      <w:r w:rsidRPr="005A108C">
        <w:rPr>
          <w:rFonts w:ascii="Times New Roman" w:hAnsi="Times New Roman" w:cs="Times New Roman"/>
          <w:color w:val="0D0D0D" w:themeColor="text1" w:themeTint="F2"/>
          <w:sz w:val="24"/>
          <w:szCs w:val="24"/>
        </w:rPr>
        <w:t xml:space="preserve"> и </w:t>
      </w:r>
      <w:hyperlink r:id="rId22" w:history="1">
        <w:r w:rsidRPr="005A108C">
          <w:rPr>
            <w:rFonts w:ascii="Times New Roman" w:hAnsi="Times New Roman" w:cs="Times New Roman"/>
            <w:color w:val="0D0D0D" w:themeColor="text1" w:themeTint="F2"/>
            <w:sz w:val="24"/>
            <w:szCs w:val="24"/>
          </w:rPr>
          <w:t>14</w:t>
        </w:r>
      </w:hyperlink>
      <w:r w:rsidRPr="005A108C">
        <w:rPr>
          <w:rFonts w:ascii="Times New Roman" w:hAnsi="Times New Roman" w:cs="Times New Roman"/>
          <w:color w:val="0D0D0D" w:themeColor="text1" w:themeTint="F2"/>
          <w:sz w:val="24"/>
          <w:szCs w:val="24"/>
        </w:rPr>
        <w:t xml:space="preserve"> - </w:t>
      </w:r>
      <w:hyperlink r:id="rId23" w:history="1">
        <w:r w:rsidRPr="005A108C">
          <w:rPr>
            <w:rFonts w:ascii="Times New Roman" w:hAnsi="Times New Roman" w:cs="Times New Roman"/>
            <w:color w:val="0D0D0D" w:themeColor="text1" w:themeTint="F2"/>
            <w:sz w:val="24"/>
            <w:szCs w:val="24"/>
          </w:rPr>
          <w:t>18</w:t>
        </w:r>
      </w:hyperlink>
      <w:r w:rsidRPr="005A108C">
        <w:rPr>
          <w:rFonts w:ascii="Times New Roman" w:hAnsi="Times New Roman" w:cs="Times New Roman"/>
          <w:color w:val="0D0D0D" w:themeColor="text1" w:themeTint="F2"/>
          <w:sz w:val="24"/>
          <w:szCs w:val="24"/>
        </w:rPr>
        <w:t xml:space="preserve"> Правил присвоения, изменения и аннулирования адресов, утвержденных Постановлением Правительства Российской </w:t>
      </w:r>
      <w:r w:rsidR="00436CC9" w:rsidRPr="005A108C">
        <w:rPr>
          <w:rFonts w:ascii="Times New Roman" w:hAnsi="Times New Roman" w:cs="Times New Roman"/>
          <w:color w:val="0D0D0D" w:themeColor="text1" w:themeTint="F2"/>
          <w:sz w:val="24"/>
          <w:szCs w:val="24"/>
        </w:rPr>
        <w:t>Федерации от 19 ноября 2014 г. №</w:t>
      </w:r>
      <w:r w:rsidRPr="005A108C">
        <w:rPr>
          <w:rFonts w:ascii="Times New Roman" w:hAnsi="Times New Roman" w:cs="Times New Roman"/>
          <w:color w:val="0D0D0D" w:themeColor="text1" w:themeTint="F2"/>
          <w:sz w:val="24"/>
          <w:szCs w:val="24"/>
        </w:rPr>
        <w:t xml:space="preserve"> 1221;</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2) подача заявления и документов лицом, не входящим в перечень лиц, установленный законодательством и </w:t>
      </w:r>
      <w:hyperlink w:anchor="P44" w:history="1">
        <w:r w:rsidRPr="005A108C">
          <w:rPr>
            <w:rFonts w:ascii="Times New Roman" w:hAnsi="Times New Roman" w:cs="Times New Roman"/>
            <w:color w:val="0D0D0D" w:themeColor="text1" w:themeTint="F2"/>
            <w:sz w:val="24"/>
            <w:szCs w:val="24"/>
          </w:rPr>
          <w:t>пунктом 1.2</w:t>
        </w:r>
      </w:hyperlink>
      <w:r w:rsidRPr="005A108C">
        <w:rPr>
          <w:rFonts w:ascii="Times New Roman" w:hAnsi="Times New Roman" w:cs="Times New Roman"/>
          <w:color w:val="0D0D0D" w:themeColor="text1" w:themeTint="F2"/>
          <w:sz w:val="24"/>
          <w:szCs w:val="24"/>
        </w:rPr>
        <w:t xml:space="preserve"> настоящего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Перечень оснований для отказа в предоставлении муниципальной услуги является исчерпывающим.</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Письменное </w:t>
      </w:r>
      <w:hyperlink w:anchor="P1253" w:history="1">
        <w:r w:rsidRPr="005A108C">
          <w:rPr>
            <w:rFonts w:ascii="Times New Roman" w:hAnsi="Times New Roman" w:cs="Times New Roman"/>
            <w:color w:val="0D0D0D" w:themeColor="text1" w:themeTint="F2"/>
            <w:sz w:val="24"/>
            <w:szCs w:val="24"/>
          </w:rPr>
          <w:t>решение</w:t>
        </w:r>
      </w:hyperlink>
      <w:r w:rsidRPr="005A108C">
        <w:rPr>
          <w:rFonts w:ascii="Times New Roman" w:hAnsi="Times New Roman" w:cs="Times New Roman"/>
          <w:color w:val="0D0D0D" w:themeColor="text1" w:themeTint="F2"/>
          <w:sz w:val="24"/>
          <w:szCs w:val="24"/>
        </w:rPr>
        <w:t xml:space="preserve"> об отказе в предоставлении муниципальной услуги подписывается главой Администрации и выдается заявителю (представителю заявителя) с указанием причин отказа. Решение оформляется согласно форме, приведенной в приложении 5.</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lastRenderedPageBreak/>
        <w:t>По требованию заявителя (представителя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Услуги, которые являются необходимыми и обязательными для предоставления муниципальной услуги, отсутствуют.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Предоставление муниципальной услуги осуществляется бесплатно.</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Предельная продолжительность ожидания в очереди при получении результата предоставления муниципальной услуги не превышает 15 минут.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Предоставление муниципальной услуги осуществляется в специально выделенных для этих целей помещениях Администрации и МФЦ (далее - помещения).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наименование Администрации,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место нахождения и юридический адрес Администрации,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режим работы Администрации,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номера телефонов для справок Администрации,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адреса официальных сайтов администрации,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Фасад здания (строения), в котором размещено помещение, должен быть оборудован осветительными приборами, позволяющими посетителям ознакомиться с </w:t>
      </w:r>
      <w:r w:rsidRPr="005A108C">
        <w:rPr>
          <w:rFonts w:ascii="Times New Roman" w:hAnsi="Times New Roman" w:cs="Times New Roman"/>
          <w:color w:val="0D0D0D" w:themeColor="text1" w:themeTint="F2"/>
          <w:sz w:val="24"/>
          <w:szCs w:val="24"/>
        </w:rPr>
        <w:lastRenderedPageBreak/>
        <w:t>информационными табличками.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Помещения приема выдачи документов оборудуются стендами (стойками), содержащими информацию о порядке предоставления государственных услуг.</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местах для ожидания устанавливаются стулья (кресельные секции, кресла) для заявителей (представителей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Для заявителя (представителя заявителя), находящегося на приеме, должно быть предусмотрено место для раскладки документов.</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2.16.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Показателями доступности предоставления муниципальной услуги являются: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предоставление возможности получения муниципальной услуги в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транспортная доступность к местам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размещение информации о порядке предоставления муниципальной услуги на официальном сайте администрации, информационных стендах, Едином портале.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Показателями качества предоставления муниципальной услуги являются: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lastRenderedPageBreak/>
        <w:t>- соблюдение сроков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Заявителю (представителю заявителя)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а взаимодействие с Администрацией осуществляется МФЦ без участия заявителя (представителя заявителя) в соответствии с нормативными правовыми актами и соглашением о взаимодействии между администрацией и уполномоченным МФЦ, заключенным в установленном порядке.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уполномоченным МФЦ, заключенным в установленном порядке.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предоставлении муниципальной услуги универсальными специалистами МФЦ исполняются следующие административные процедуры: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прием заявления и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обработка и предварительное рассмотрение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выдача документа, являющегося результатом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Заявители (представители заявителя) имеют возможность получения муниципальной услуги в электронной форме с использованием Единого портала в части: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получения информации о порядке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Заявителям (представителям заявителя)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личном обращении заявителя в Администрацию, его территориальный отдел или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 телефону Администрации или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через официальный сайт или официальный сайт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предварительной записи заявитель (представитель заявителя) сообщает следующие данные: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для физического лица: фамилию, имя, отчество (последнее - при наличии);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для юридического лица: наименование юридического лица;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контактный номер телефона;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адрес электронной почты (при наличии);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желаемые дату и время представления документов.</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Предварительная запись осуществляется путем внесения указанных сведений в </w:t>
      </w:r>
      <w:r w:rsidRPr="005A108C">
        <w:rPr>
          <w:rFonts w:ascii="Times New Roman" w:hAnsi="Times New Roman" w:cs="Times New Roman"/>
          <w:color w:val="0D0D0D" w:themeColor="text1" w:themeTint="F2"/>
          <w:sz w:val="24"/>
          <w:szCs w:val="24"/>
        </w:rPr>
        <w:lastRenderedPageBreak/>
        <w:t>книгу записи заявителей (представителей заявителя), которая ведется на бумажных и/или электронных носителях.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Заявителю (представителю заявителя) сообщаются дата и время приема документов, окно (кабинет) приема документов, в которые следует обратиться. При личном обращении заявителю (представителю заявителя), выдается талон-подтверждение. Заявитель (представитель заявителя), записавшийся на прием через официальный сайт администрации или МФЦ, может распечатать аналог талона-подтверждения.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Запись заявителей (представителей заявителя) на определенную дату заканчивается за сутки до наступления этой даты.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Заявителям (представителям заявителя), записавшимся на прием через официальный сайт администрации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Заявитель (представитель заявителя) в любое время вправе отказаться от предварительной записи.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отсутствие заявителей (представителей заявителя), обратившихся по предварительной записи, осуществляется прием заявителей, обратившихся в порядке очереди.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График приема (приемное время) заявителей (представителей заявителя) по предварительной записи устанавливается руководителем Администрацию или МФЦ в зависимости от интенсивности обращений.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center"/>
        <w:outlineLvl w:val="1"/>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3. СОСТАВ, ПОСЛЕДОВАТЕЛЬНОСТЬ И СРОКИ ВЫПОЛНЕНИЯ</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АДМИНИСТРАТИВНЫХ ПРОЦЕДУР (ДЕЙСТВИЙ), ТРЕБОВАНИЯ К ПОРЯДКУ</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ИХ ВЫПОЛНЕНИЯ, В ТОМ ЧИСЛЕ ОСОБЕННОСТИ ВЫПОЛНЕНИЯ</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АДМИНИСТРАТИВНЫХ ПРОЦЕДУР (ДЕЙСТВИЙ) В ЭЛЕКТРОННОЙ ФОРМЕ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3.1. Предоставление муниципальной услуги включает в себя следующие административные процедуры: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прием и регистрация заявления и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обработка и предварительное рассмотрение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определение возможности присвоения, изменения, аннулирования адреса объекту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6) направление оператору федеральной информационной адресной системы сведений для внесения в государственный адресный реестр;</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7) выдача результата предоставления муниципальной услуги заявителю.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3.2. Блок-схема предоставления муниципальной услуги приложение 8</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3.3. Прием и регистрация заявления и прилагаемых к нему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 </w:t>
      </w:r>
      <w:r w:rsidRPr="005A108C">
        <w:rPr>
          <w:rFonts w:ascii="Times New Roman" w:hAnsi="Times New Roman" w:cs="Times New Roman"/>
          <w:color w:val="0D0D0D" w:themeColor="text1" w:themeTint="F2"/>
          <w:sz w:val="24"/>
          <w:szCs w:val="24"/>
        </w:rPr>
        <w:lastRenderedPageBreak/>
        <w:t>(представителем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посредством личного обращения заявителя (представителя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посредством почтового отправления;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б) в МФЦ посредством личного обращения заявителя (представителя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Прием и регистрацию заявления и документов, необходимых для предоставления муниципальной услуги, осуществляют сотрудники Администрации или сотрудники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уполномоченным МФЦ, заключенными в установленном порядке, если исполнение данной процедуры предусмотрено заключенными соглашениями.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поступлении заявления и прилагаемых к нему документов посредством личного обращения заявителя (представителя заявителя) в Администрацию или МФЦ специалист, ответственный за прием документов, осуществляет следующую последовательность действий: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устанавливает предмет обращения;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осуществляет сверку копий представленных документов с их оригиналами;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w:anchor="P118" w:history="1">
        <w:r w:rsidRPr="005A108C">
          <w:rPr>
            <w:rFonts w:ascii="Times New Roman" w:hAnsi="Times New Roman" w:cs="Times New Roman"/>
            <w:color w:val="0D0D0D" w:themeColor="text1" w:themeTint="F2"/>
            <w:sz w:val="24"/>
            <w:szCs w:val="24"/>
          </w:rPr>
          <w:t>пунктом 2.8</w:t>
        </w:r>
      </w:hyperlink>
      <w:r w:rsidRPr="005A108C">
        <w:rPr>
          <w:rFonts w:ascii="Times New Roman" w:hAnsi="Times New Roman" w:cs="Times New Roman"/>
          <w:color w:val="0D0D0D" w:themeColor="text1" w:themeTint="F2"/>
          <w:sz w:val="24"/>
          <w:szCs w:val="24"/>
        </w:rPr>
        <w:t xml:space="preserve">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7) осуществляет прием заявления и документов и вручает расписку о приеме документов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8) муниципальный служащий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отсутствии у заявителя (представителя заявителя), обратившегося лично, заполненного заявления или неправильном его заполнении муниципальный служащий или работник МФЦ, ответственный за прием документов, консультирует заявителя (представителя заявителя) по вопросам заполнения заявления.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 со дня их поступления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Прием и регистрация заявления и прилагаемых к нему документов, лично представленных заявителем, осуществляется в течение дня обращения.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Прием и регистрация документов, полученных Администрацией из МФЦ, осуществляется в течение 1 рабочего дня после их поступления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Критерием принятия решения в рамках выполнения административной процедуры является наличие (отсутствие) заявления.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Результатом исполнения административной процедуры по приему и регистрации документов является: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в Администрации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в МФЦ - передача заявления и прилагаемых к нему документов работнику МФЦ, ответственному за обработку и предварительное рассмотрение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w:t>
      </w:r>
      <w:r w:rsidRPr="005A108C">
        <w:rPr>
          <w:rFonts w:ascii="Times New Roman" w:hAnsi="Times New Roman" w:cs="Times New Roman"/>
          <w:color w:val="0D0D0D" w:themeColor="text1" w:themeTint="F2"/>
          <w:sz w:val="24"/>
          <w:szCs w:val="24"/>
        </w:rPr>
        <w:lastRenderedPageBreak/>
        <w:t>уведомление о принятии заявления и прилагаемых документов.</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После приема и регистрации в Администрации заявление и прилагаемые к нему документы направляются на рассмотрение муниципальному служащему, ответственному за подготовку документов по государственной услуге.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3.4. Обработка и предварительное рассмотрение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Должностными лицами, ответственными за выполнение обработки и предварительного рассмотрения документов, являются муниципальные служащие Администрации и работники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Муниципальный служащий Администрации, ответственный за предоставление муниципальной услуги, осуществляет следующие 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 проверяет комплектность представленных заявителем документов по перечню документов, предусмотренных </w:t>
      </w:r>
      <w:hyperlink w:anchor="P118" w:history="1">
        <w:r w:rsidRPr="005A108C">
          <w:rPr>
            <w:rFonts w:ascii="Times New Roman" w:hAnsi="Times New Roman" w:cs="Times New Roman"/>
            <w:color w:val="0D0D0D" w:themeColor="text1" w:themeTint="F2"/>
            <w:sz w:val="24"/>
            <w:szCs w:val="24"/>
          </w:rPr>
          <w:t>пунктом 2.8</w:t>
        </w:r>
      </w:hyperlink>
      <w:r w:rsidRPr="005A108C">
        <w:rPr>
          <w:rFonts w:ascii="Times New Roman" w:hAnsi="Times New Roman" w:cs="Times New Roman"/>
          <w:color w:val="0D0D0D" w:themeColor="text1" w:themeTint="F2"/>
          <w:sz w:val="24"/>
          <w:szCs w:val="24"/>
        </w:rPr>
        <w:t xml:space="preserve"> настоящего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2) при отсутствии 1 или более документов из числа документов, предусмотренных </w:t>
      </w:r>
      <w:hyperlink w:anchor="P118" w:history="1">
        <w:r w:rsidRPr="005A108C">
          <w:rPr>
            <w:rFonts w:ascii="Times New Roman" w:hAnsi="Times New Roman" w:cs="Times New Roman"/>
            <w:color w:val="0D0D0D" w:themeColor="text1" w:themeTint="F2"/>
            <w:sz w:val="24"/>
            <w:szCs w:val="24"/>
          </w:rPr>
          <w:t>пунктом 2.8</w:t>
        </w:r>
      </w:hyperlink>
      <w:r w:rsidRPr="005A108C">
        <w:rPr>
          <w:rFonts w:ascii="Times New Roman" w:hAnsi="Times New Roman" w:cs="Times New Roman"/>
          <w:color w:val="0D0D0D" w:themeColor="text1" w:themeTint="F2"/>
          <w:sz w:val="24"/>
          <w:szCs w:val="24"/>
        </w:rPr>
        <w:t xml:space="preserve">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Рязанской области готовит проект решения об отказе в предоставлении и направляет его главе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w:t>
      </w:r>
      <w:r w:rsidR="00F92255" w:rsidRPr="005A108C">
        <w:rPr>
          <w:rFonts w:ascii="Times New Roman" w:hAnsi="Times New Roman" w:cs="Times New Roman"/>
          <w:color w:val="0D0D0D" w:themeColor="text1" w:themeTint="F2"/>
          <w:sz w:val="24"/>
          <w:szCs w:val="24"/>
        </w:rPr>
        <w:t>сведения,</w:t>
      </w:r>
      <w:r w:rsidRPr="005A108C">
        <w:rPr>
          <w:rFonts w:ascii="Times New Roman" w:hAnsi="Times New Roman" w:cs="Times New Roman"/>
          <w:color w:val="0D0D0D" w:themeColor="text1" w:themeTint="F2"/>
          <w:sz w:val="24"/>
          <w:szCs w:val="24"/>
        </w:rPr>
        <w:t xml:space="preserve">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направляет муниципальному служащему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определению возможности присвоения объекту адресации адреса или аннулирования его адреса.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Работник МФЦ осуществляет следующие 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 проверяет комплектность представленных заявителем документов по перечню документов, предусмотренных </w:t>
      </w:r>
      <w:hyperlink w:anchor="P118" w:history="1">
        <w:r w:rsidRPr="005A108C">
          <w:rPr>
            <w:rFonts w:ascii="Times New Roman" w:hAnsi="Times New Roman" w:cs="Times New Roman"/>
            <w:color w:val="0D0D0D" w:themeColor="text1" w:themeTint="F2"/>
            <w:sz w:val="24"/>
            <w:szCs w:val="24"/>
          </w:rPr>
          <w:t>пунктом 2.8</w:t>
        </w:r>
      </w:hyperlink>
      <w:r w:rsidRPr="005A108C">
        <w:rPr>
          <w:rFonts w:ascii="Times New Roman" w:hAnsi="Times New Roman" w:cs="Times New Roman"/>
          <w:color w:val="0D0D0D" w:themeColor="text1" w:themeTint="F2"/>
          <w:sz w:val="24"/>
          <w:szCs w:val="24"/>
        </w:rPr>
        <w:t xml:space="preserve">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2) формирует перечень документов, не представленных заявителем (представителем заявителя) по собственной инициативе и </w:t>
      </w:r>
      <w:r w:rsidR="00F92255" w:rsidRPr="005A108C">
        <w:rPr>
          <w:rFonts w:ascii="Times New Roman" w:hAnsi="Times New Roman" w:cs="Times New Roman"/>
          <w:color w:val="0D0D0D" w:themeColor="text1" w:themeTint="F2"/>
          <w:sz w:val="24"/>
          <w:szCs w:val="24"/>
        </w:rPr>
        <w:t>сведения,</w:t>
      </w:r>
      <w:r w:rsidRPr="005A108C">
        <w:rPr>
          <w:rFonts w:ascii="Times New Roman" w:hAnsi="Times New Roman" w:cs="Times New Roman"/>
          <w:color w:val="0D0D0D" w:themeColor="text1" w:themeTint="F2"/>
          <w:sz w:val="24"/>
          <w:szCs w:val="24"/>
        </w:rPr>
        <w:t xml:space="preserve">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МФЦ, ответственному за организацию направления заявления и прилагаемых к нему документов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Работник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w:t>
      </w:r>
      <w:r w:rsidRPr="005A108C">
        <w:rPr>
          <w:rFonts w:ascii="Times New Roman" w:hAnsi="Times New Roman" w:cs="Times New Roman"/>
          <w:color w:val="0D0D0D" w:themeColor="text1" w:themeTint="F2"/>
          <w:sz w:val="24"/>
          <w:szCs w:val="24"/>
        </w:rPr>
        <w:lastRenderedPageBreak/>
        <w:t>о взаимодействии между администрацией (наименование муниципального образования) и уполномоченным МФЦ, заключенным в установленном порядке, и порядком делопроизводства в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Критериями принятия решений ответственным специалистом является представление всех необходимых для принятия решения документов в соответствии с </w:t>
      </w:r>
      <w:hyperlink w:anchor="P118" w:history="1">
        <w:r w:rsidRPr="005A108C">
          <w:rPr>
            <w:rFonts w:ascii="Times New Roman" w:hAnsi="Times New Roman" w:cs="Times New Roman"/>
            <w:color w:val="0D0D0D" w:themeColor="text1" w:themeTint="F2"/>
            <w:sz w:val="24"/>
            <w:szCs w:val="24"/>
          </w:rPr>
          <w:t>пунктом 2.8</w:t>
        </w:r>
      </w:hyperlink>
      <w:r w:rsidRPr="005A108C">
        <w:rPr>
          <w:rFonts w:ascii="Times New Roman" w:hAnsi="Times New Roman" w:cs="Times New Roman"/>
          <w:color w:val="0D0D0D" w:themeColor="text1" w:themeTint="F2"/>
          <w:sz w:val="24"/>
          <w:szCs w:val="24"/>
        </w:rPr>
        <w:t xml:space="preserve"> настоящего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в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подготовка проекта решения об отказе в предоставлении и направление его главе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аннулирования его адреса;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в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Результатом фиксации административной процедуры обработки и предварительного рассмотрения документов является: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сформированное личное дело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3.5. Формирование и направление межведомственных запросов в органы (организации), участвующие в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МФЦ документов и информации, которые могут быть получены в рамках межведомственного информационного взаимодействия.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Межведомственный запрос формируется в форме электронного документа, </w:t>
      </w:r>
      <w:r w:rsidRPr="005A108C">
        <w:rPr>
          <w:rFonts w:ascii="Times New Roman" w:hAnsi="Times New Roman" w:cs="Times New Roman"/>
          <w:color w:val="0D0D0D" w:themeColor="text1" w:themeTint="F2"/>
          <w:sz w:val="24"/>
          <w:szCs w:val="24"/>
        </w:rPr>
        <w:lastRenderedPageBreak/>
        <w:t>подписанного электронной подписью, и направляется по каналам системы межведомственного электронного взаимодействия (далее - СМЭВ).</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Межведомственный запрос о представлении документов и (или) информации, указанных в </w:t>
      </w:r>
      <w:hyperlink r:id="rId24" w:history="1">
        <w:r w:rsidRPr="005A108C">
          <w:rPr>
            <w:rFonts w:ascii="Times New Roman" w:hAnsi="Times New Roman" w:cs="Times New Roman"/>
            <w:color w:val="0D0D0D" w:themeColor="text1" w:themeTint="F2"/>
            <w:sz w:val="24"/>
            <w:szCs w:val="24"/>
          </w:rPr>
          <w:t>пункте 2 части 1 статьи 7</w:t>
        </w:r>
      </w:hyperlink>
      <w:r w:rsidRPr="005A108C">
        <w:rPr>
          <w:rFonts w:ascii="Times New Roman" w:hAnsi="Times New Roman" w:cs="Times New Roman"/>
          <w:color w:val="0D0D0D" w:themeColor="text1" w:themeTint="F2"/>
          <w:sz w:val="24"/>
          <w:szCs w:val="24"/>
        </w:rPr>
        <w:t xml:space="preserve"> Федерального зако</w:t>
      </w:r>
      <w:r w:rsidR="00436CC9" w:rsidRPr="005A108C">
        <w:rPr>
          <w:rFonts w:ascii="Times New Roman" w:hAnsi="Times New Roman" w:cs="Times New Roman"/>
          <w:color w:val="0D0D0D" w:themeColor="text1" w:themeTint="F2"/>
          <w:sz w:val="24"/>
          <w:szCs w:val="24"/>
        </w:rPr>
        <w:t>на №</w:t>
      </w:r>
      <w:r w:rsidRPr="005A108C">
        <w:rPr>
          <w:rFonts w:ascii="Times New Roman" w:hAnsi="Times New Roman" w:cs="Times New Roman"/>
          <w:color w:val="0D0D0D" w:themeColor="text1" w:themeTint="F2"/>
          <w:sz w:val="24"/>
          <w:szCs w:val="24"/>
        </w:rPr>
        <w:t xml:space="preserve">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наименование органа или организации, направляющей межведомственный запрос;</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наименование органа или организации, в адрес которых направляется межведомственный запрос;</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6) контактную информацию для направления ответа на межведомственный запрос;</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7) дату направления межведомственного запроса;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9) информацию о факте получения согласия, предусмотренного </w:t>
      </w:r>
      <w:hyperlink r:id="rId25" w:history="1">
        <w:r w:rsidRPr="005A108C">
          <w:rPr>
            <w:rFonts w:ascii="Times New Roman" w:hAnsi="Times New Roman" w:cs="Times New Roman"/>
            <w:color w:val="0D0D0D" w:themeColor="text1" w:themeTint="F2"/>
            <w:sz w:val="24"/>
            <w:szCs w:val="24"/>
          </w:rPr>
          <w:t>частью 5 статьи 7</w:t>
        </w:r>
      </w:hyperlink>
      <w:r w:rsidRPr="005A108C">
        <w:rPr>
          <w:rFonts w:ascii="Times New Roman" w:hAnsi="Times New Roman" w:cs="Times New Roman"/>
          <w:color w:val="0D0D0D" w:themeColor="text1" w:themeTint="F2"/>
          <w:sz w:val="24"/>
          <w:szCs w:val="24"/>
        </w:rPr>
        <w:t xml:space="preserve"> настоящего Федерального закона № 210-ФЗ (при направлении межведомственного запроса в случае, предусмотренном </w:t>
      </w:r>
      <w:hyperlink r:id="rId26" w:history="1">
        <w:r w:rsidRPr="005A108C">
          <w:rPr>
            <w:rFonts w:ascii="Times New Roman" w:hAnsi="Times New Roman" w:cs="Times New Roman"/>
            <w:color w:val="0D0D0D" w:themeColor="text1" w:themeTint="F2"/>
            <w:sz w:val="24"/>
            <w:szCs w:val="24"/>
          </w:rPr>
          <w:t>частью 5 статьи 7</w:t>
        </w:r>
      </w:hyperlink>
      <w:r w:rsidRPr="005A108C">
        <w:rPr>
          <w:rFonts w:ascii="Times New Roman" w:hAnsi="Times New Roman" w:cs="Times New Roman"/>
          <w:color w:val="0D0D0D" w:themeColor="text1" w:themeTint="F2"/>
          <w:sz w:val="24"/>
          <w:szCs w:val="24"/>
        </w:rPr>
        <w:t xml:space="preserve"> н</w:t>
      </w:r>
      <w:r w:rsidR="00436CC9" w:rsidRPr="005A108C">
        <w:rPr>
          <w:rFonts w:ascii="Times New Roman" w:hAnsi="Times New Roman" w:cs="Times New Roman"/>
          <w:color w:val="0D0D0D" w:themeColor="text1" w:themeTint="F2"/>
          <w:sz w:val="24"/>
          <w:szCs w:val="24"/>
        </w:rPr>
        <w:t xml:space="preserve">астоящего Федерального закона № </w:t>
      </w:r>
      <w:r w:rsidRPr="005A108C">
        <w:rPr>
          <w:rFonts w:ascii="Times New Roman" w:hAnsi="Times New Roman" w:cs="Times New Roman"/>
          <w:color w:val="0D0D0D" w:themeColor="text1" w:themeTint="F2"/>
          <w:sz w:val="24"/>
          <w:szCs w:val="24"/>
        </w:rPr>
        <w:t>210-ФЗ).</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подготовке межведомственного запроса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Для предоставления муниципальной услуги Администрация или МФЦ направляет межведомственные запросы в:</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 Федеральную налоговую службу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б) Федеральную службу государственной регистрации, кадастра и картографии;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Сотрудник Администрации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В случае не поступления ответа на межведомственный запрос в установленный </w:t>
      </w:r>
      <w:r w:rsidRPr="005A108C">
        <w:rPr>
          <w:rFonts w:ascii="Times New Roman" w:hAnsi="Times New Roman" w:cs="Times New Roman"/>
          <w:color w:val="0D0D0D" w:themeColor="text1" w:themeTint="F2"/>
          <w:sz w:val="24"/>
          <w:szCs w:val="24"/>
        </w:rPr>
        <w:lastRenderedPageBreak/>
        <w:t>срок в Администрацию или в МФЦ принимаются меры, предусмотренные законодательством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заключенным соглашением о взаимодействии и порядком делопроизводства в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Результатом административной процедуры является: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 в МФЦ при наличии всех документов, предусмотренных </w:t>
      </w:r>
      <w:hyperlink w:anchor="P132" w:history="1">
        <w:r w:rsidRPr="005A108C">
          <w:rPr>
            <w:rFonts w:ascii="Times New Roman" w:hAnsi="Times New Roman" w:cs="Times New Roman"/>
            <w:color w:val="0D0D0D" w:themeColor="text1" w:themeTint="F2"/>
            <w:sz w:val="24"/>
            <w:szCs w:val="24"/>
          </w:rPr>
          <w:t>пунктом 2.9</w:t>
        </w:r>
      </w:hyperlink>
      <w:r w:rsidRPr="005A108C">
        <w:rPr>
          <w:rFonts w:ascii="Times New Roman" w:hAnsi="Times New Roman" w:cs="Times New Roman"/>
          <w:color w:val="0D0D0D" w:themeColor="text1" w:themeTint="F2"/>
          <w:sz w:val="24"/>
          <w:szCs w:val="24"/>
        </w:rPr>
        <w:t xml:space="preserve"> административного регламента, - передача заявления и прилагаемых к нему документов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3.6. Определение возможности присвоения, изменения, аннулирования адреса объекту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Основанием для начала административной процедуры по определению возможности присвоения, изменения, аннулирования адреса объекту адресации является передача муниципальному служащему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Муниципальный служащий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выполнения административной процедуры по определению возможности присвоения, изменения, аннулирования адреса объекту адресации не может превышать 4 рабочих дней.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Критерием принятия решения является наличие оснований для присвоения, изменения, аннулирования адреса объекту адресации.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Результатом административной процедуры по определению возможности присвоения, изменения, аннулирования адреса объекту адресации является заключение о возможности присвоения объекту адресации адреса или аннулирования его адреса.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Способом фиксации результата административной процедуры по определению возможности присвоения, изменения, аннулирования адреса объекту адресации является фиксация факта передачи личного дела и заключения на рассмотрение главе </w:t>
      </w:r>
      <w:r w:rsidRPr="005A108C">
        <w:rPr>
          <w:rFonts w:ascii="Times New Roman" w:hAnsi="Times New Roman" w:cs="Times New Roman"/>
          <w:color w:val="0D0D0D" w:themeColor="text1" w:themeTint="F2"/>
          <w:sz w:val="24"/>
          <w:szCs w:val="24"/>
        </w:rPr>
        <w:lastRenderedPageBreak/>
        <w:t>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3.7.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 (представителю заявителю).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является передача главе администрации проекта постановления о предоставлении муниципальной услуги заявителю (представителю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Решение о предоставлении (об отказе в предоставлении) муниципальной услуги принимается главой администрации и утверждается постановлением главы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принятия решения об отказе в предоставлении муниципальной услуги муниципальный служащий Администрации, ответственный за предоставление муниципальной услуги, в течение 2 рабочих дней подготавливает проект уведомления администрации об отказе в предоставлении муниципальной услуги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 отказе на подпись главе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После принятия решения муниципальный служащий готовит проект постановления о предоставлении муниципальной услуги и направляет главе Администрации для рассмотрения и подписания.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не может превышать 3 рабочих дней.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w:anchor="P152" w:history="1">
        <w:r w:rsidRPr="005A108C">
          <w:rPr>
            <w:rFonts w:ascii="Times New Roman" w:hAnsi="Times New Roman" w:cs="Times New Roman"/>
            <w:color w:val="0D0D0D" w:themeColor="text1" w:themeTint="F2"/>
            <w:sz w:val="24"/>
            <w:szCs w:val="24"/>
          </w:rPr>
          <w:t>пункте 2.11</w:t>
        </w:r>
      </w:hyperlink>
      <w:r w:rsidRPr="005A108C">
        <w:rPr>
          <w:rFonts w:ascii="Times New Roman" w:hAnsi="Times New Roman" w:cs="Times New Roman"/>
          <w:color w:val="0D0D0D" w:themeColor="text1" w:themeTint="F2"/>
          <w:sz w:val="24"/>
          <w:szCs w:val="24"/>
        </w:rPr>
        <w:t xml:space="preserve"> административного регламента.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(представителю заявителя) является постановление администрации о предоставлении муниципальной услуги либо уведомление об отказе.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о предоставлении услуги заявителю (уведомление об отказе).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3.8. Направление оператору федеральной информационной адресной системы сведений для внесения в государственный адресный реестр.</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о предоставлении муниципальной услуги заявителю (представителю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Муниципальный служащий Администрации готовит сопроводительное письмо и направляет копии постановлений администрации о предоставлении муниципальной услуги оператору федеральной информационной адресной системы для внесения сведений в государственный адресный реестр.</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выполнения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не может превышать 3 (трех) рабочих дней.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поступление постановления администрации о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Результатом административной процедуры по направлению оператору федеральной </w:t>
      </w:r>
      <w:r w:rsidRPr="005A108C">
        <w:rPr>
          <w:rFonts w:ascii="Times New Roman" w:hAnsi="Times New Roman" w:cs="Times New Roman"/>
          <w:color w:val="0D0D0D" w:themeColor="text1" w:themeTint="F2"/>
          <w:sz w:val="24"/>
          <w:szCs w:val="24"/>
        </w:rPr>
        <w:lastRenderedPageBreak/>
        <w:t>информационной адресной системы сведений для внесения в государственный адресный реестр является сопроводительное письмо, подготовленное Администрацией в адрес территориального структурного отделения ФНС России.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3.9. Выдача документа, являющегося результатом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 в том числе: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личном обращении в Администрацию;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личном обращении в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посредством почтового отправления на адрес заявителя (представителя заявителя), указанный в заявлении.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указания заявителем (представителем заявителя)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заключенном между администрацией и уполномоченным МФЦ.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После устранения обстоятельств, послуживших основанием для отказа в предоставлении муниципальной услуги, заявитель (представитель заявителя) имеет право повторно обратиться за получением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Критерием принятия решения в рамках выполнения административной процедуры по выдаче (направлению) документа, являющегося результатом предоставления муниципальной услуги, является поступление постановления администрации о предоставлении муниципальной услуги (уведомление об отказе) и получение уведомления от территориального структурного отделения ФНС России.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Результатом административной процедуры по выдаче результата предоставления муниципальной услуги заявителю (представителю заявителя) является соответствующий документ, указанный в </w:t>
      </w:r>
      <w:hyperlink w:anchor="P90" w:history="1">
        <w:r w:rsidRPr="005A108C">
          <w:rPr>
            <w:rFonts w:ascii="Times New Roman" w:hAnsi="Times New Roman" w:cs="Times New Roman"/>
            <w:color w:val="0D0D0D" w:themeColor="text1" w:themeTint="F2"/>
            <w:sz w:val="24"/>
            <w:szCs w:val="24"/>
          </w:rPr>
          <w:t>пункте 2.3</w:t>
        </w:r>
      </w:hyperlink>
      <w:r w:rsidRPr="005A108C">
        <w:rPr>
          <w:rFonts w:ascii="Times New Roman" w:hAnsi="Times New Roman" w:cs="Times New Roman"/>
          <w:color w:val="0D0D0D" w:themeColor="text1" w:themeTint="F2"/>
          <w:sz w:val="24"/>
          <w:szCs w:val="24"/>
        </w:rPr>
        <w:t xml:space="preserve"> настоящего административного регламента.</w:t>
      </w:r>
    </w:p>
    <w:p w:rsidR="008A47BF"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Способом фиксации результата административной процедуры по выдаче документа, являющегося результатом предоставления муниципальной услуги, является регистрация постановления о предоставлении муниципальной услуги или уведомления об отказе в журнале выдачи постановлений о присвоении, </w:t>
      </w:r>
      <w:r w:rsidR="002854F1" w:rsidRPr="005A108C">
        <w:rPr>
          <w:rFonts w:ascii="Times New Roman" w:hAnsi="Times New Roman" w:cs="Times New Roman"/>
          <w:color w:val="0D0D0D" w:themeColor="text1" w:themeTint="F2"/>
          <w:sz w:val="24"/>
          <w:szCs w:val="24"/>
        </w:rPr>
        <w:t>изменении, аннулировании адреса.</w:t>
      </w:r>
    </w:p>
    <w:p w:rsidR="008A47BF" w:rsidRPr="005A108C" w:rsidRDefault="008A47BF" w:rsidP="005A108C">
      <w:pPr>
        <w:pStyle w:val="ConsPlusNormal"/>
        <w:ind w:firstLine="709"/>
        <w:jc w:val="both"/>
        <w:rPr>
          <w:rFonts w:ascii="Times New Roman" w:hAnsi="Times New Roman" w:cs="Times New Roman"/>
          <w:color w:val="0D0D0D" w:themeColor="text1" w:themeTint="F2"/>
          <w:sz w:val="24"/>
          <w:szCs w:val="24"/>
        </w:rPr>
      </w:pPr>
    </w:p>
    <w:p w:rsidR="008A47BF" w:rsidRPr="005A108C" w:rsidRDefault="008A47BF"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center"/>
        <w:outlineLvl w:val="1"/>
        <w:rPr>
          <w:rFonts w:ascii="Times New Roman" w:hAnsi="Times New Roman" w:cs="Times New Roman"/>
          <w:b/>
          <w:color w:val="0D0D0D" w:themeColor="text1" w:themeTint="F2"/>
          <w:sz w:val="24"/>
          <w:szCs w:val="24"/>
        </w:rPr>
      </w:pPr>
      <w:bookmarkStart w:id="8" w:name="P379"/>
      <w:bookmarkEnd w:id="8"/>
      <w:r w:rsidRPr="005A108C">
        <w:rPr>
          <w:rFonts w:ascii="Times New Roman" w:hAnsi="Times New Roman" w:cs="Times New Roman"/>
          <w:b/>
          <w:color w:val="0D0D0D" w:themeColor="text1" w:themeTint="F2"/>
          <w:sz w:val="24"/>
          <w:szCs w:val="24"/>
        </w:rPr>
        <w:t>4. ПОРЯДОК И ФОРМЫ КОНТРОЛЯ ЗА ИСПОЛНЕНИЕМ</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АДМИНИСТРАТИВНОГО РЕГЛАМЕНТА ПРЕДОСТАВЛЕНИЯ</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A108C">
        <w:rPr>
          <w:rFonts w:ascii="Times New Roman" w:hAnsi="Times New Roman" w:cs="Times New Roman"/>
          <w:color w:val="0D0D0D" w:themeColor="text1" w:themeTint="F2"/>
          <w:sz w:val="24"/>
          <w:szCs w:val="24"/>
        </w:rPr>
        <w:lastRenderedPageBreak/>
        <w:t>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Администрация организует и осуществляет контроль за полнотой и качеством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Требованиями к порядку и формам контроля за предоставлением муниципальной услуги являются: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независимость;</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тщательность.</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hyperlink w:anchor="P379" w:history="1">
        <w:r w:rsidRPr="005A108C">
          <w:rPr>
            <w:rFonts w:ascii="Times New Roman" w:hAnsi="Times New Roman" w:cs="Times New Roman"/>
            <w:color w:val="0D0D0D" w:themeColor="text1" w:themeTint="F2"/>
            <w:sz w:val="24"/>
            <w:szCs w:val="24"/>
          </w:rPr>
          <w:t>разделом IV</w:t>
        </w:r>
      </w:hyperlink>
      <w:r w:rsidRPr="005A108C">
        <w:rPr>
          <w:rFonts w:ascii="Times New Roman" w:hAnsi="Times New Roman" w:cs="Times New Roman"/>
          <w:color w:val="0D0D0D" w:themeColor="text1" w:themeTint="F2"/>
          <w:sz w:val="24"/>
          <w:szCs w:val="24"/>
        </w:rPr>
        <w:t xml:space="preserve"> административного регламента.</w:t>
      </w:r>
    </w:p>
    <w:p w:rsidR="00257B44"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257B44" w:rsidRPr="005A108C" w:rsidRDefault="00257B44" w:rsidP="005A108C">
      <w:pPr>
        <w:pStyle w:val="ConsPlusNormal"/>
        <w:ind w:firstLine="709"/>
        <w:jc w:val="center"/>
        <w:outlineLvl w:val="1"/>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center"/>
        <w:outlineLvl w:val="1"/>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5. ДОСУДЕБНЫЙ (ВНЕСУДЕБНЫЙ) ПОРЯДОК ОБЖАЛОВАНИЯ РЕШЕНИЙ</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И (ИЛИ) ДЕЙСТВИЙ (БЕЗДЕЙСТВИЯ) ОРГАНА МЕСТНОГО</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САМОУПРАВЛЕНИЯ, ПРЕДОСТАВЛЯЮЩЕГО МУНИЦИПАЛЬНУЮ УСЛУГУ,</w:t>
      </w:r>
    </w:p>
    <w:p w:rsidR="0038109B" w:rsidRPr="005A108C" w:rsidRDefault="0038109B" w:rsidP="005A108C">
      <w:pPr>
        <w:pStyle w:val="ConsPlusNormal"/>
        <w:ind w:firstLine="709"/>
        <w:jc w:val="center"/>
        <w:rPr>
          <w:rFonts w:ascii="Times New Roman" w:hAnsi="Times New Roman" w:cs="Times New Roman"/>
          <w:b/>
          <w:color w:val="0D0D0D" w:themeColor="text1" w:themeTint="F2"/>
          <w:sz w:val="24"/>
          <w:szCs w:val="24"/>
        </w:rPr>
      </w:pPr>
      <w:r w:rsidRPr="005A108C">
        <w:rPr>
          <w:rFonts w:ascii="Times New Roman" w:hAnsi="Times New Roman" w:cs="Times New Roman"/>
          <w:b/>
          <w:color w:val="0D0D0D" w:themeColor="text1" w:themeTint="F2"/>
          <w:sz w:val="24"/>
          <w:szCs w:val="24"/>
        </w:rPr>
        <w:t>А ТАКЖЕ ЕГО ДОЛЖНОСТНЫХ ЛИЦ, МУНИЦИПАЛЬНЫХ СЛУЖАЩИХ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5.1. Заявитель (представитель заявителя) имеет право обратиться в администрацию с жалобой, в том числе в следующих случаях: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1) нарушение срока регистрации заявления заявителя (представителя заявителя) о </w:t>
      </w:r>
      <w:r w:rsidRPr="005A108C">
        <w:rPr>
          <w:rFonts w:ascii="Times New Roman" w:hAnsi="Times New Roman" w:cs="Times New Roman"/>
          <w:color w:val="0D0D0D" w:themeColor="text1" w:themeTint="F2"/>
          <w:sz w:val="24"/>
          <w:szCs w:val="24"/>
        </w:rPr>
        <w:lastRenderedPageBreak/>
        <w:t>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нарушение срока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Рязанской области для предоставления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 (представителя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с запросом (заявлением) о предоставлении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5.2. Жалоба подается в администрацию в письменной форме на бумажном носителе либо в электронной форме.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(представителя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Жалоба должна содержать:</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 наименование Администрации, предоставляющего муниципальную услугу; фамилию, имя, отчество руководителя либо муниципального служащего Администрации, решения и действия (бездействие) которого обжалуются;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сведения об обжалуемых решениях и действиях (бездействии) Администрации, предоставляющего муниципальную услугу, его руководителя либо муниципального служащего;</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г) доводы, на основании которых заявитель не согласен с решением и действием Администрации, предоставляющего муниципальную услугу, его руководителя либо муниципального служащего.</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5.3. Заявителем могут быть представлены документы (при наличии), подтверждающие доводы заявителя, либо их копии.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оформленная в соответствии с законодательством Российской Федерации доверенность (для физических лиц);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2) оформленная в соответствии с законодательством Российской Федерации </w:t>
      </w:r>
      <w:r w:rsidRPr="005A108C">
        <w:rPr>
          <w:rFonts w:ascii="Times New Roman" w:hAnsi="Times New Roman" w:cs="Times New Roman"/>
          <w:color w:val="0D0D0D" w:themeColor="text1" w:themeTint="F2"/>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5.4. Жалоба, поступившая в администрацию, подлежит рассмотрению муниципальным служащим администрации, уполномоченным на рассмотрение жалоб, который обеспечивает: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xml:space="preserve">- прием и рассмотрение жалоб в соответствии с требованиями Федерального </w:t>
      </w:r>
      <w:hyperlink r:id="rId27" w:history="1">
        <w:r w:rsidRPr="005A108C">
          <w:rPr>
            <w:rFonts w:ascii="Times New Roman" w:hAnsi="Times New Roman" w:cs="Times New Roman"/>
            <w:color w:val="0D0D0D" w:themeColor="text1" w:themeTint="F2"/>
            <w:sz w:val="24"/>
            <w:szCs w:val="24"/>
          </w:rPr>
          <w:t>закона</w:t>
        </w:r>
      </w:hyperlink>
      <w:r w:rsidRPr="005A108C">
        <w:rPr>
          <w:rFonts w:ascii="Times New Roman" w:hAnsi="Times New Roman" w:cs="Times New Roman"/>
          <w:color w:val="0D0D0D" w:themeColor="text1" w:themeTint="F2"/>
          <w:sz w:val="24"/>
          <w:szCs w:val="24"/>
        </w:rPr>
        <w:t xml:space="preserve"> от 27.07.2010 № 210-ФЗ "Об организации предоставления государственных и муниципальных услуг";</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информирование заявителей (представителей заявителя) о порядке обжалования решений и действий (бездействия)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Жалоба, поступившая в администрацию, подлежит регистрации в администрации не позднее следующего рабочего дня со дня ее поступления.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5.5. Жалоба подлежит рассмотрению: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в течение 15 рабочих дней со дня ее регистрации в администрации, если более короткие сроки рассмотрения жалобы не установлены руководителем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в течение пяти рабочих дней со дня ее регистрации в администрации - в случае обжалования отказа Администрацией, должностного лица Администрации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Жалоба может быть подана заявителем (представителем заявителя) на личном приеме.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Жалоба в письменной форме может быть также направлена по почте.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электронном виде жалоба может быть подана заявителем (представителем заявителя) посредством официального сайта администрации в информационно-телекоммуникационной сети Интернет.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Жалоба может быть подана заявителем (представителем заявителя)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уполномоченным МФЦ и администрацией, но не позднее следующего рабочего дня со дня поступления жалобы.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этом срок рассмотрения жалобы исчисляется со дня регистрации жалобы в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Основания для приостановления рассмотрения жалобы не предусмотрены.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если заявителем (представителем заявителя) подана в администрацию жалоба, решение по которой не входит в компетенцию администрации,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этом срок рассмотрения жалобы исчисляется со дня регистрации жалобы в уполномоченном на ее рассмотрение органе.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5.6. По результатам рассмотрения жалобы администрация принимает одно из следующих решений: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2) отказывает в удовлетворении жалобы.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lastRenderedPageBreak/>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5.7. Администрация отказывает в удовлетворении жалобы в следующих случаях: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наличия вступившего в законную силу решения суда, арбитражного суда по жалобе о том же предмете и по тем же основаниям;</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подачи жалобы лицом, полномочия которого не подтверждены в порядке, установленном законодательством Российской Федерации;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признания жалобы необоснованной.</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В ответе по результатам рассмотрения жалобы указываются: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администрация, рассмотревшая жалобу, должность, фамилия, имя, отчество (при наличии) его должностного лица, принявшего решение по жалобе;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фамилия, имя, отчество (при наличии) или наименование заявителя (представителя заявителя);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основания для принятия решения по жалобе;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принятое по жалобе решение;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сведения о порядке обжалования принятого по жалобе решения.</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Администрация вправе оставить жалобу без ответа в следующих случаях:</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(представителю заявителя), если его фамилия и почтовый адрес поддаются прочтению).</w:t>
      </w:r>
    </w:p>
    <w:p w:rsidR="0038109B" w:rsidRPr="005A108C" w:rsidRDefault="0038109B" w:rsidP="005A108C">
      <w:pPr>
        <w:pStyle w:val="ConsPlusNormal"/>
        <w:ind w:firstLine="709"/>
        <w:jc w:val="both"/>
        <w:rPr>
          <w:rFonts w:ascii="Times New Roman" w:hAnsi="Times New Roman" w:cs="Times New Roman"/>
          <w:color w:val="0D0D0D" w:themeColor="text1" w:themeTint="F2"/>
          <w:sz w:val="24"/>
          <w:szCs w:val="24"/>
        </w:rPr>
      </w:pPr>
      <w:r w:rsidRPr="005A108C">
        <w:rPr>
          <w:rFonts w:ascii="Times New Roman" w:hAnsi="Times New Roman" w:cs="Times New Roman"/>
          <w:color w:val="0D0D0D" w:themeColor="text1" w:themeTint="F2"/>
          <w:sz w:val="24"/>
          <w:szCs w:val="24"/>
        </w:rPr>
        <w:t>5.9.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8109B" w:rsidRPr="002854F1" w:rsidRDefault="0038109B" w:rsidP="002854F1">
      <w:pPr>
        <w:pStyle w:val="ConsPlusNormal"/>
        <w:spacing w:line="360" w:lineRule="auto"/>
        <w:ind w:firstLine="709"/>
        <w:jc w:val="both"/>
        <w:rPr>
          <w:rFonts w:ascii="Times New Roman" w:hAnsi="Times New Roman" w:cs="Times New Roman"/>
          <w:color w:val="0D0D0D" w:themeColor="text1" w:themeTint="F2"/>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Standard"/>
        <w:widowControl w:val="0"/>
        <w:spacing w:after="0" w:line="240" w:lineRule="auto"/>
        <w:outlineLvl w:val="1"/>
        <w:rPr>
          <w:rFonts w:ascii="Times New Roman" w:hAnsi="Times New Roman"/>
          <w:b/>
          <w:sz w:val="20"/>
          <w:szCs w:val="20"/>
        </w:rPr>
      </w:pPr>
      <w:bookmarkStart w:id="9" w:name="P592"/>
      <w:bookmarkEnd w:id="9"/>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5A108C" w:rsidRDefault="005A108C"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pPr>
      <w:r>
        <w:rPr>
          <w:rFonts w:ascii="Times New Roman" w:eastAsia="Calibri" w:hAnsi="Times New Roman" w:cs="Times New Roman"/>
          <w:b/>
          <w:sz w:val="20"/>
          <w:szCs w:val="20"/>
        </w:rPr>
        <w:t>Приложение № 1</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F92255" w:rsidRDefault="0038109B" w:rsidP="00F92255">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widowControl w:val="0"/>
        <w:spacing w:after="0"/>
        <w:jc w:val="both"/>
        <w:rPr>
          <w:rFonts w:eastAsia="Calibri" w:cs="Times New Roman"/>
        </w:rPr>
      </w:pPr>
    </w:p>
    <w:p w:rsidR="0038109B" w:rsidRDefault="0038109B" w:rsidP="00F92255">
      <w:pPr>
        <w:pStyle w:val="Standard"/>
        <w:spacing w:after="60" w:line="240" w:lineRule="auto"/>
        <w:rPr>
          <w:rFonts w:ascii="Times New Roman" w:eastAsia="Calibri" w:hAnsi="Times New Roman" w:cs="Times New Roman"/>
          <w:b/>
          <w:sz w:val="24"/>
          <w:szCs w:val="24"/>
          <w:lang w:eastAsia="ru-RU"/>
        </w:rPr>
      </w:pPr>
    </w:p>
    <w:p w:rsidR="0038109B" w:rsidRDefault="0038109B" w:rsidP="0038109B">
      <w:pPr>
        <w:pStyle w:val="Standard"/>
        <w:spacing w:after="60" w:line="240" w:lineRule="auto"/>
        <w:jc w:val="center"/>
      </w:pPr>
      <w:r>
        <w:rPr>
          <w:rFonts w:ascii="Times New Roman" w:eastAsia="Calibri" w:hAnsi="Times New Roman" w:cs="Times New Roman"/>
          <w:b/>
          <w:sz w:val="24"/>
          <w:szCs w:val="24"/>
          <w:lang w:eastAsia="ru-RU"/>
        </w:rPr>
        <w:t>Местонахождение админи</w:t>
      </w:r>
      <w:r w:rsidR="00720E6A">
        <w:rPr>
          <w:rFonts w:ascii="Times New Roman" w:eastAsia="Calibri" w:hAnsi="Times New Roman" w:cs="Times New Roman"/>
          <w:b/>
          <w:sz w:val="24"/>
          <w:szCs w:val="24"/>
          <w:lang w:eastAsia="ru-RU"/>
        </w:rPr>
        <w:t>страции Александро-Невского городского</w:t>
      </w:r>
      <w:r>
        <w:rPr>
          <w:rFonts w:ascii="Times New Roman" w:eastAsia="Calibri" w:hAnsi="Times New Roman" w:cs="Times New Roman"/>
          <w:b/>
          <w:sz w:val="24"/>
          <w:szCs w:val="24"/>
          <w:lang w:eastAsia="ru-RU"/>
        </w:rPr>
        <w:t xml:space="preserve"> поселения</w:t>
      </w:r>
      <w:r>
        <w:rPr>
          <w:rFonts w:ascii="Times New Roman" w:eastAsia="Calibri" w:hAnsi="Times New Roman" w:cs="Times New Roman"/>
          <w:sz w:val="24"/>
          <w:szCs w:val="24"/>
          <w:lang w:eastAsia="ru-RU"/>
        </w:rPr>
        <w:t>:</w:t>
      </w:r>
    </w:p>
    <w:p w:rsidR="0038109B" w:rsidRDefault="0038109B" w:rsidP="0038109B">
      <w:pPr>
        <w:pStyle w:val="Standard"/>
        <w:spacing w:after="60" w:line="240" w:lineRule="auto"/>
        <w:jc w:val="both"/>
        <w:rPr>
          <w:rFonts w:ascii="Times New Roman" w:eastAsia="Calibri" w:hAnsi="Times New Roman" w:cs="Times New Roman"/>
          <w:sz w:val="24"/>
          <w:szCs w:val="24"/>
          <w:lang w:eastAsia="ru-RU"/>
        </w:rPr>
      </w:pP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РФ, Рязанская область, Александро</w:t>
      </w:r>
      <w:r w:rsidR="00720E6A">
        <w:rPr>
          <w:rFonts w:ascii="Times New Roman" w:eastAsia="Calibri" w:hAnsi="Times New Roman" w:cs="Times New Roman"/>
          <w:sz w:val="24"/>
          <w:szCs w:val="24"/>
          <w:lang w:eastAsia="ru-RU"/>
        </w:rPr>
        <w:t>-Невский район, р.п. Александро-Невский, ул. Советская, д. 44</w:t>
      </w:r>
    </w:p>
    <w:p w:rsidR="00720E6A" w:rsidRPr="00720E6A" w:rsidRDefault="0038109B" w:rsidP="00720E6A">
      <w:pPr>
        <w:pStyle w:val="Standard"/>
        <w:spacing w:after="60" w:line="240" w:lineRule="auto"/>
        <w:ind w:firstLine="709"/>
        <w:jc w:val="both"/>
      </w:pPr>
      <w:r>
        <w:rPr>
          <w:rFonts w:ascii="Times New Roman" w:eastAsia="Calibri" w:hAnsi="Times New Roman" w:cs="Times New Roman"/>
          <w:sz w:val="24"/>
          <w:szCs w:val="24"/>
          <w:lang w:eastAsia="ru-RU"/>
        </w:rPr>
        <w:t>Почтовый адрес: 391246, Рязанская область, Александро-Невский район,</w:t>
      </w:r>
      <w:r w:rsidR="00720E6A">
        <w:rPr>
          <w:rFonts w:ascii="Times New Roman" w:eastAsia="Calibri" w:hAnsi="Times New Roman" w:cs="Times New Roman"/>
          <w:sz w:val="24"/>
          <w:szCs w:val="24"/>
          <w:lang w:eastAsia="ru-RU"/>
        </w:rPr>
        <w:t xml:space="preserve"> р.п. Александро-Невский, ул. Советская, д. 44</w:t>
      </w:r>
      <w:r>
        <w:rPr>
          <w:rFonts w:ascii="Times New Roman" w:eastAsia="Calibri" w:hAnsi="Times New Roman" w:cs="Times New Roman"/>
          <w:sz w:val="24"/>
          <w:szCs w:val="24"/>
          <w:lang w:eastAsia="ru-RU"/>
        </w:rPr>
        <w:t xml:space="preserve"> </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lastRenderedPageBreak/>
        <w:t>График (режим) работы:</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Понедельник-пятница – с 8-00 до 17-00, обед – с 12-00 до 13-00.</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 xml:space="preserve">Адрес электронной почты: </w:t>
      </w:r>
      <w:hyperlink r:id="rId28" w:history="1">
        <w:r w:rsidR="00720E6A" w:rsidRPr="00591500">
          <w:rPr>
            <w:rStyle w:val="a7"/>
            <w:rFonts w:ascii="Times New Roman" w:hAnsi="Times New Roman" w:cs="Times New Roman"/>
            <w:sz w:val="24"/>
            <w:szCs w:val="24"/>
            <w:lang w:val="en-US"/>
          </w:rPr>
          <w:t>algorpos</w:t>
        </w:r>
        <w:r w:rsidR="00720E6A" w:rsidRPr="00720E6A">
          <w:rPr>
            <w:rStyle w:val="a7"/>
            <w:rFonts w:ascii="Times New Roman" w:hAnsi="Times New Roman" w:cs="Times New Roman"/>
            <w:sz w:val="24"/>
            <w:szCs w:val="24"/>
          </w:rPr>
          <w:t>@</w:t>
        </w:r>
        <w:r w:rsidR="00720E6A" w:rsidRPr="00591500">
          <w:rPr>
            <w:rStyle w:val="a7"/>
            <w:rFonts w:ascii="Times New Roman" w:hAnsi="Times New Roman" w:cs="Times New Roman"/>
            <w:sz w:val="24"/>
            <w:szCs w:val="24"/>
            <w:lang w:val="en-US"/>
          </w:rPr>
          <w:t>inbox</w:t>
        </w:r>
        <w:r w:rsidR="00720E6A" w:rsidRPr="00591500">
          <w:rPr>
            <w:rStyle w:val="a7"/>
            <w:rFonts w:ascii="Times New Roman" w:hAnsi="Times New Roman" w:cs="Times New Roman"/>
            <w:sz w:val="24"/>
            <w:szCs w:val="24"/>
          </w:rPr>
          <w:t>.</w:t>
        </w:r>
        <w:proofErr w:type="spellStart"/>
        <w:r w:rsidR="00720E6A" w:rsidRPr="00591500">
          <w:rPr>
            <w:rStyle w:val="a7"/>
            <w:rFonts w:ascii="Times New Roman" w:hAnsi="Times New Roman" w:cs="Times New Roman"/>
            <w:sz w:val="24"/>
            <w:szCs w:val="24"/>
          </w:rPr>
          <w:t>ru</w:t>
        </w:r>
        <w:proofErr w:type="spellEnd"/>
      </w:hyperlink>
    </w:p>
    <w:p w:rsidR="0038109B" w:rsidRPr="00720E6A"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Справочный телефон 8(49</w:t>
      </w:r>
      <w:r w:rsidR="00720E6A">
        <w:rPr>
          <w:rFonts w:ascii="Times New Roman" w:eastAsia="Calibri" w:hAnsi="Times New Roman" w:cs="Times New Roman"/>
          <w:sz w:val="24"/>
          <w:szCs w:val="24"/>
          <w:lang w:eastAsia="ru-RU"/>
        </w:rPr>
        <w:t xml:space="preserve">158) </w:t>
      </w:r>
      <w:r w:rsidR="00720E6A" w:rsidRPr="00720E6A">
        <w:rPr>
          <w:rFonts w:ascii="Times New Roman" w:eastAsia="Calibri" w:hAnsi="Times New Roman" w:cs="Times New Roman"/>
          <w:sz w:val="24"/>
          <w:szCs w:val="24"/>
          <w:lang w:eastAsia="ru-RU"/>
        </w:rPr>
        <w:t>22-4-86</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B437D2">
        <w:rPr>
          <w:rFonts w:ascii="Times New Roman" w:eastAsia="Calibri" w:hAnsi="Times New Roman" w:cs="Times New Roman"/>
          <w:sz w:val="24"/>
          <w:szCs w:val="24"/>
          <w:lang w:eastAsia="ru-RU"/>
        </w:rPr>
        <w:t>Александро-Невского городского</w:t>
      </w:r>
      <w:r>
        <w:rPr>
          <w:rFonts w:ascii="Times New Roman" w:eastAsia="Calibri" w:hAnsi="Times New Roman" w:cs="Times New Roman"/>
          <w:sz w:val="24"/>
          <w:szCs w:val="24"/>
          <w:lang w:eastAsia="ru-RU"/>
        </w:rPr>
        <w:t xml:space="preserve"> поселения Александро-Невского муниципального  района - </w:t>
      </w:r>
      <w:r>
        <w:rPr>
          <w:rFonts w:ascii="Times New Roman" w:hAnsi="Times New Roman" w:cs="Times New Roman"/>
          <w:sz w:val="24"/>
          <w:szCs w:val="24"/>
        </w:rPr>
        <w:t xml:space="preserve"> </w:t>
      </w:r>
      <w:proofErr w:type="spellStart"/>
      <w:r w:rsidR="00720E6A">
        <w:rPr>
          <w:rFonts w:ascii="Times New Roman" w:hAnsi="Times New Roman" w:cs="Times New Roman"/>
          <w:sz w:val="24"/>
          <w:szCs w:val="24"/>
          <w:lang w:val="en-US"/>
        </w:rPr>
        <w:t>algorpos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
    <w:p w:rsidR="0038109B" w:rsidRDefault="0038109B" w:rsidP="0038109B">
      <w:pPr>
        <w:pStyle w:val="Standard"/>
        <w:spacing w:after="60" w:line="240" w:lineRule="auto"/>
        <w:jc w:val="center"/>
        <w:rPr>
          <w:rFonts w:ascii="Arial" w:eastAsia="Calibri" w:hAnsi="Arial" w:cs="Arial"/>
          <w:sz w:val="20"/>
          <w:szCs w:val="20"/>
          <w:lang w:eastAsia="ru-RU"/>
        </w:rPr>
      </w:pPr>
    </w:p>
    <w:p w:rsidR="0038109B" w:rsidRDefault="0038109B" w:rsidP="0038109B">
      <w:pPr>
        <w:pStyle w:val="Standard"/>
        <w:spacing w:after="60" w:line="240" w:lineRule="auto"/>
        <w:jc w:val="right"/>
        <w:outlineLvl w:val="0"/>
        <w:rPr>
          <w:rFonts w:ascii="Times New Roman" w:eastAsia="Calibri" w:hAnsi="Times New Roman" w:cs="Times New Roman"/>
          <w:sz w:val="20"/>
          <w:szCs w:val="20"/>
          <w:lang w:eastAsia="ru-RU"/>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Pr="00242C23"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720E6A" w:rsidRPr="00242C23" w:rsidRDefault="00720E6A"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F92255" w:rsidRDefault="00F92255" w:rsidP="0038109B">
      <w:pPr>
        <w:pStyle w:val="Standard"/>
        <w:widowControl w:val="0"/>
        <w:spacing w:after="0" w:line="240" w:lineRule="auto"/>
        <w:jc w:val="right"/>
        <w:outlineLvl w:val="1"/>
        <w:rPr>
          <w:rFonts w:ascii="Times New Roman" w:eastAsia="Calibri" w:hAnsi="Times New Roman" w:cs="Times New Roman"/>
          <w:b/>
          <w:sz w:val="20"/>
          <w:szCs w:val="20"/>
        </w:rPr>
      </w:pPr>
    </w:p>
    <w:p w:rsidR="00F92255" w:rsidRDefault="00F92255"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pPr>
      <w:r>
        <w:rPr>
          <w:rFonts w:ascii="Times New Roman" w:eastAsia="Calibri" w:hAnsi="Times New Roman" w:cs="Times New Roman"/>
          <w:b/>
          <w:sz w:val="20"/>
          <w:szCs w:val="20"/>
        </w:rPr>
        <w:t>Приложение № 2</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F92255" w:rsidRDefault="00F92255" w:rsidP="00F92255">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sidR="0038109B">
        <w:rPr>
          <w:rFonts w:ascii="Times New Roman" w:eastAsia="Calibri" w:hAnsi="Times New Roman" w:cs="Times New Roman"/>
          <w:sz w:val="20"/>
          <w:szCs w:val="20"/>
        </w:rPr>
        <w:t>»</w:t>
      </w:r>
    </w:p>
    <w:p w:rsidR="0038109B" w:rsidRDefault="0038109B" w:rsidP="0038109B">
      <w:pPr>
        <w:pStyle w:val="Standard"/>
        <w:spacing w:after="60" w:line="240" w:lineRule="auto"/>
        <w:jc w:val="both"/>
        <w:rPr>
          <w:rFonts w:ascii="Arial" w:eastAsia="Calibri" w:hAnsi="Arial" w:cs="Arial"/>
          <w:sz w:val="20"/>
          <w:szCs w:val="20"/>
          <w:lang w:eastAsia="ru-RU"/>
        </w:rPr>
      </w:pPr>
    </w:p>
    <w:p w:rsidR="0038109B" w:rsidRDefault="0038109B" w:rsidP="0038109B">
      <w:pPr>
        <w:pStyle w:val="Standard"/>
        <w:spacing w:after="0" w:line="240" w:lineRule="auto"/>
        <w:jc w:val="center"/>
      </w:pPr>
      <w:r>
        <w:rPr>
          <w:rFonts w:ascii="Times New Roman" w:eastAsia="Calibri" w:hAnsi="Times New Roman" w:cs="Times New Roman"/>
          <w:b/>
          <w:sz w:val="24"/>
          <w:szCs w:val="24"/>
        </w:rPr>
        <w:t>Сведения</w:t>
      </w:r>
    </w:p>
    <w:p w:rsidR="0038109B" w:rsidRDefault="0038109B" w:rsidP="0038109B">
      <w:pPr>
        <w:pStyle w:val="Standard"/>
        <w:spacing w:after="0" w:line="240" w:lineRule="auto"/>
        <w:jc w:val="center"/>
      </w:pPr>
      <w:r>
        <w:rPr>
          <w:rFonts w:ascii="Times New Roman" w:eastAsia="Calibri" w:hAnsi="Times New Roman" w:cs="Times New Roman"/>
          <w:b/>
          <w:sz w:val="24"/>
          <w:szCs w:val="24"/>
        </w:rPr>
        <w:t>об исполнителях предоставления муниципальных услуг</w:t>
      </w:r>
    </w:p>
    <w:p w:rsidR="0038109B" w:rsidRDefault="0038109B" w:rsidP="0038109B">
      <w:pPr>
        <w:pStyle w:val="Standard"/>
        <w:spacing w:after="0" w:line="240" w:lineRule="auto"/>
        <w:jc w:val="center"/>
        <w:rPr>
          <w:rFonts w:ascii="Times New Roman" w:eastAsia="Calibri" w:hAnsi="Times New Roman" w:cs="Times New Roman"/>
          <w:b/>
          <w:sz w:val="24"/>
          <w:szCs w:val="24"/>
        </w:rPr>
      </w:pPr>
    </w:p>
    <w:tbl>
      <w:tblPr>
        <w:tblW w:w="10065" w:type="dxa"/>
        <w:tblInd w:w="-567" w:type="dxa"/>
        <w:tblLayout w:type="fixed"/>
        <w:tblCellMar>
          <w:left w:w="10" w:type="dxa"/>
          <w:right w:w="10" w:type="dxa"/>
        </w:tblCellMar>
        <w:tblLook w:val="04A0" w:firstRow="1" w:lastRow="0" w:firstColumn="1" w:lastColumn="0" w:noHBand="0" w:noVBand="1"/>
      </w:tblPr>
      <w:tblGrid>
        <w:gridCol w:w="851"/>
        <w:gridCol w:w="3968"/>
        <w:gridCol w:w="5246"/>
      </w:tblGrid>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п/п</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Наименование территориального отдела</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Адрес</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Советскому району г. Рязани</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г. </w:t>
            </w:r>
            <w:proofErr w:type="gramStart"/>
            <w:r>
              <w:rPr>
                <w:rFonts w:ascii="Times New Roman" w:eastAsia="Calibri" w:hAnsi="Times New Roman" w:cs="Times New Roman"/>
              </w:rPr>
              <w:t>Рязань ,</w:t>
            </w:r>
            <w:proofErr w:type="gramEnd"/>
            <w:r>
              <w:rPr>
                <w:rFonts w:ascii="Times New Roman" w:eastAsia="Calibri" w:hAnsi="Times New Roman" w:cs="Times New Roman"/>
              </w:rPr>
              <w:t xml:space="preserve"> ул. Почтовая, д. 61</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2.</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Московскому району г. Рязани</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Рязань, ул. Крупской, д. 14, к. 2</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3</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Октябрьскому району г. Рязани</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Рязань, ул. Новоселов, д. 33, к. 2</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4</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ТО по Железнодорожному району г. </w:t>
            </w:r>
            <w:r>
              <w:rPr>
                <w:rFonts w:ascii="Times New Roman" w:eastAsia="Calibri" w:hAnsi="Times New Roman" w:cs="Times New Roman"/>
              </w:rPr>
              <w:lastRenderedPageBreak/>
              <w:t>Рязани (открывается в 2015 г.)</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lastRenderedPageBreak/>
              <w:t>г. Рязань, ул. Каширина, д.1</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5.</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Скопинский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Скопин, ул. Ленина, 19, 8-49156-2 00 07</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6.</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Сасовский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Сасово, пр-т Свободы,19,  8-49133-2 40 50</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7</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Шиловский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Шилово, ул. Спасская, </w:t>
            </w:r>
            <w:proofErr w:type="gramStart"/>
            <w:r>
              <w:rPr>
                <w:rFonts w:ascii="Times New Roman" w:eastAsia="Calibri" w:hAnsi="Times New Roman" w:cs="Times New Roman"/>
              </w:rPr>
              <w:t>21,  8</w:t>
            </w:r>
            <w:proofErr w:type="gramEnd"/>
            <w:r>
              <w:rPr>
                <w:rFonts w:ascii="Times New Roman" w:eastAsia="Calibri" w:hAnsi="Times New Roman" w:cs="Times New Roman"/>
              </w:rPr>
              <w:t>-49136-2 10 77</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8.</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Касимовский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г. </w:t>
            </w:r>
            <w:proofErr w:type="spellStart"/>
            <w:r>
              <w:rPr>
                <w:rFonts w:ascii="Times New Roman" w:eastAsia="Calibri" w:hAnsi="Times New Roman" w:cs="Times New Roman"/>
              </w:rPr>
              <w:t>Касимов</w:t>
            </w:r>
            <w:proofErr w:type="spellEnd"/>
            <w:r>
              <w:rPr>
                <w:rFonts w:ascii="Times New Roman" w:eastAsia="Calibri" w:hAnsi="Times New Roman" w:cs="Times New Roman"/>
              </w:rPr>
              <w:t>, ул. К. Маркса, 2,  8-49131-2 48 21</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9.</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Шацкий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Шацк, ул. Интернациональная, д. 14,8-49147-2 14 45</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10.</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Клепиковский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Спас-Клепики, пл. Ленина, д. 1, 8-49142-2 68 40</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11.</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Спасский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Спасск-Рязанский, ул. Рязанское шоссе, д. 5а,       8-49135-3 32 65</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12.</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Рыбновский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Рыбное, пл. Ленина, д. 16, 8-49137-5 27 07</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13.</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Ряжский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Ряжск, ул. М. Горького, д. 2, 8-49132-2 17 85</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14.</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Кораблинский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Кораблино, ул. Шахтерская, д. 14</w:t>
            </w:r>
            <w:proofErr w:type="gramStart"/>
            <w:r>
              <w:rPr>
                <w:rFonts w:ascii="Times New Roman" w:eastAsia="Calibri" w:hAnsi="Times New Roman" w:cs="Times New Roman"/>
              </w:rPr>
              <w:t xml:space="preserve">а,   </w:t>
            </w:r>
            <w:proofErr w:type="gramEnd"/>
            <w:r>
              <w:rPr>
                <w:rFonts w:ascii="Times New Roman" w:eastAsia="Calibri" w:hAnsi="Times New Roman" w:cs="Times New Roman"/>
              </w:rPr>
              <w:t xml:space="preserve">                      8-49143- 5 00 08</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15.</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Михайловский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Михайлов, пл. Освобождения, д. 1,                          8-49130- 2 13 14</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16.</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Пронский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spellStart"/>
            <w:r>
              <w:rPr>
                <w:rFonts w:ascii="Times New Roman" w:eastAsia="Calibri" w:hAnsi="Times New Roman" w:cs="Times New Roman"/>
              </w:rPr>
              <w:t>Пронск</w:t>
            </w:r>
            <w:proofErr w:type="spellEnd"/>
            <w:r>
              <w:rPr>
                <w:rFonts w:ascii="Times New Roman" w:eastAsia="Calibri" w:hAnsi="Times New Roman" w:cs="Times New Roman"/>
              </w:rPr>
              <w:t>, ул. Советская, д. 20,                                 8-49155-3 16 46</w:t>
            </w:r>
          </w:p>
        </w:tc>
      </w:tr>
    </w:tbl>
    <w:p w:rsidR="0038109B" w:rsidRDefault="0038109B" w:rsidP="0038109B">
      <w:pPr>
        <w:pStyle w:val="Standard"/>
        <w:spacing w:after="0" w:line="240" w:lineRule="auto"/>
        <w:rPr>
          <w:rFonts w:ascii="Times New Roman" w:eastAsia="Calibri" w:hAnsi="Times New Roman" w:cs="Times New Roman"/>
          <w:sz w:val="16"/>
          <w:szCs w:val="16"/>
        </w:rPr>
      </w:pPr>
    </w:p>
    <w:p w:rsidR="0038109B" w:rsidRDefault="0038109B" w:rsidP="0038109B">
      <w:pPr>
        <w:pStyle w:val="Standard"/>
        <w:spacing w:after="0" w:line="240" w:lineRule="auto"/>
        <w:jc w:val="center"/>
      </w:pPr>
      <w:r>
        <w:rPr>
          <w:rFonts w:ascii="Times New Roman" w:eastAsia="Calibri" w:hAnsi="Times New Roman" w:cs="Times New Roman"/>
          <w:b/>
          <w:sz w:val="24"/>
          <w:szCs w:val="24"/>
        </w:rPr>
        <w:t>Новые территориальные МФЦ</w:t>
      </w:r>
    </w:p>
    <w:p w:rsidR="0038109B" w:rsidRDefault="0038109B" w:rsidP="0038109B">
      <w:pPr>
        <w:pStyle w:val="Standard"/>
        <w:spacing w:after="0" w:line="240" w:lineRule="auto"/>
        <w:jc w:val="center"/>
        <w:rPr>
          <w:rFonts w:ascii="Times New Roman" w:eastAsia="Calibri" w:hAnsi="Times New Roman" w:cs="Times New Roman"/>
          <w:b/>
          <w:sz w:val="16"/>
          <w:szCs w:val="16"/>
        </w:rPr>
      </w:pPr>
    </w:p>
    <w:tbl>
      <w:tblPr>
        <w:tblW w:w="10490" w:type="dxa"/>
        <w:tblInd w:w="-567" w:type="dxa"/>
        <w:tblLayout w:type="fixed"/>
        <w:tblCellMar>
          <w:left w:w="10" w:type="dxa"/>
          <w:right w:w="10" w:type="dxa"/>
        </w:tblCellMar>
        <w:tblLook w:val="04A0" w:firstRow="1" w:lastRow="0" w:firstColumn="1" w:lastColumn="0" w:noHBand="0" w:noVBand="1"/>
      </w:tblPr>
      <w:tblGrid>
        <w:gridCol w:w="1132"/>
        <w:gridCol w:w="4569"/>
        <w:gridCol w:w="4789"/>
      </w:tblGrid>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п/п</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Наименование территориального отдела</w:t>
            </w:r>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Адрес</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Путятинский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с. Путятино, Ленинский пр-т, д. 59 а, корп.2</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2.</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Чучковский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р.п. Чучково, ул. Ленина, д.38</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3</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Захаровский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с.Захарово, ул. Центральная, д. 96</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4</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Пителинский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spellStart"/>
            <w:r>
              <w:rPr>
                <w:rFonts w:ascii="Times New Roman" w:eastAsia="Calibri" w:hAnsi="Times New Roman" w:cs="Times New Roman"/>
              </w:rPr>
              <w:t>Пителино</w:t>
            </w:r>
            <w:proofErr w:type="spellEnd"/>
            <w:r>
              <w:rPr>
                <w:rFonts w:ascii="Times New Roman" w:eastAsia="Calibri" w:hAnsi="Times New Roman" w:cs="Times New Roman"/>
              </w:rPr>
              <w:t>,  ул. Советская, д. 35</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5</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Ермишинский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spellStart"/>
            <w:r>
              <w:rPr>
                <w:rFonts w:ascii="Times New Roman" w:eastAsia="Calibri" w:hAnsi="Times New Roman" w:cs="Times New Roman"/>
              </w:rPr>
              <w:t>Ермишь</w:t>
            </w:r>
            <w:proofErr w:type="spellEnd"/>
            <w:r>
              <w:rPr>
                <w:rFonts w:ascii="Times New Roman" w:eastAsia="Calibri" w:hAnsi="Times New Roman" w:cs="Times New Roman"/>
              </w:rPr>
              <w:t>, пл. Ленина, д. 62</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6</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Кадомский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spellStart"/>
            <w:r>
              <w:rPr>
                <w:rFonts w:ascii="Times New Roman" w:eastAsia="Calibri" w:hAnsi="Times New Roman" w:cs="Times New Roman"/>
              </w:rPr>
              <w:t>Кадом</w:t>
            </w:r>
            <w:proofErr w:type="spellEnd"/>
            <w:r>
              <w:rPr>
                <w:rFonts w:ascii="Times New Roman" w:eastAsia="Calibri" w:hAnsi="Times New Roman" w:cs="Times New Roman"/>
              </w:rPr>
              <w:t>, ул. Ленина,  д. 37</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7</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Милославский</w:t>
            </w:r>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р.п. Милославское,  ул. Ленина, д. 6</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8</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Старожиловский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р.п. Старожилово,  ул. Головнина, д. 6</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9</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Сапожковский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gramStart"/>
            <w:r>
              <w:rPr>
                <w:rFonts w:ascii="Times New Roman" w:eastAsia="Calibri" w:hAnsi="Times New Roman" w:cs="Times New Roman"/>
              </w:rPr>
              <w:t>Сапожок,  ул.</w:t>
            </w:r>
            <w:proofErr w:type="gramEnd"/>
            <w:r>
              <w:rPr>
                <w:rFonts w:ascii="Times New Roman" w:eastAsia="Calibri" w:hAnsi="Times New Roman" w:cs="Times New Roman"/>
              </w:rPr>
              <w:t xml:space="preserve"> Пушкарская,  д. 2</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10</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Сараевский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gramStart"/>
            <w:r>
              <w:rPr>
                <w:rFonts w:ascii="Times New Roman" w:eastAsia="Calibri" w:hAnsi="Times New Roman" w:cs="Times New Roman"/>
              </w:rPr>
              <w:t>Сараи ,</w:t>
            </w:r>
            <w:proofErr w:type="gramEnd"/>
            <w:r>
              <w:rPr>
                <w:rFonts w:ascii="Times New Roman" w:eastAsia="Calibri" w:hAnsi="Times New Roman" w:cs="Times New Roman"/>
              </w:rPr>
              <w:t xml:space="preserve"> ул. Ленина, д. 122</w:t>
            </w:r>
          </w:p>
        </w:tc>
      </w:tr>
      <w:tr w:rsidR="0038109B" w:rsidTr="00B437D2">
        <w:trPr>
          <w:trHeight w:val="266"/>
        </w:trPr>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11</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Ухоловский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р.п. Ухолово, ул. Советская, д.15</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12</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Александро</w:t>
            </w:r>
            <w:proofErr w:type="spellEnd"/>
            <w:r>
              <w:rPr>
                <w:rFonts w:ascii="Times New Roman" w:eastAsia="Calibri" w:hAnsi="Times New Roman" w:cs="Times New Roman"/>
              </w:rPr>
              <w:t xml:space="preserve"> - Невский</w:t>
            </w:r>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р.п. </w:t>
            </w:r>
            <w:proofErr w:type="spellStart"/>
            <w:r>
              <w:rPr>
                <w:rFonts w:ascii="Times New Roman" w:eastAsia="Calibri" w:hAnsi="Times New Roman" w:cs="Times New Roman"/>
              </w:rPr>
              <w:t>Александро</w:t>
            </w:r>
            <w:proofErr w:type="spellEnd"/>
            <w:r>
              <w:rPr>
                <w:rFonts w:ascii="Times New Roman" w:eastAsia="Calibri" w:hAnsi="Times New Roman" w:cs="Times New Roman"/>
              </w:rPr>
              <w:t xml:space="preserve"> – Невский, ул. Советская, д. 44</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13</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Пронский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г. </w:t>
            </w:r>
            <w:proofErr w:type="spellStart"/>
            <w:r>
              <w:rPr>
                <w:rFonts w:ascii="Times New Roman" w:eastAsia="Calibri" w:hAnsi="Times New Roman" w:cs="Times New Roman"/>
              </w:rPr>
              <w:t>Новомичуринск</w:t>
            </w:r>
            <w:proofErr w:type="spellEnd"/>
            <w:r>
              <w:rPr>
                <w:rFonts w:ascii="Times New Roman" w:eastAsia="Calibri" w:hAnsi="Times New Roman" w:cs="Times New Roman"/>
              </w:rPr>
              <w:t>, ул. Волкова, д. 10</w:t>
            </w:r>
          </w:p>
        </w:tc>
      </w:tr>
    </w:tbl>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F92255" w:rsidRDefault="00F92255" w:rsidP="0038109B">
      <w:pPr>
        <w:pStyle w:val="ConsPlusNormal"/>
        <w:jc w:val="both"/>
        <w:rPr>
          <w:rFonts w:ascii="Times New Roman" w:hAnsi="Times New Roman" w:cs="Times New Roman"/>
          <w:sz w:val="24"/>
          <w:szCs w:val="24"/>
        </w:rPr>
      </w:pPr>
    </w:p>
    <w:p w:rsidR="00F92255" w:rsidRDefault="00F92255"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3</w:t>
      </w:r>
    </w:p>
    <w:p w:rsidR="0038109B" w:rsidRDefault="0038109B" w:rsidP="0038109B">
      <w:pPr>
        <w:pStyle w:val="Standard"/>
        <w:widowControl w:val="0"/>
        <w:spacing w:after="0" w:line="240" w:lineRule="auto"/>
        <w:jc w:val="right"/>
      </w:pPr>
      <w:bookmarkStart w:id="10" w:name="P698"/>
      <w:bookmarkEnd w:id="10"/>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F92255" w:rsidRDefault="0038109B" w:rsidP="00F92255">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jc w:val="right"/>
        <w:rPr>
          <w:rFonts w:ascii="Times New Roman" w:hAnsi="Times New Roman" w:cs="Times New Roman"/>
        </w:rPr>
      </w:pPr>
    </w:p>
    <w:p w:rsidR="0038109B" w:rsidRDefault="0038109B" w:rsidP="0038109B">
      <w:pPr>
        <w:pStyle w:val="Standard"/>
        <w:jc w:val="center"/>
      </w:pPr>
      <w:r>
        <w:rPr>
          <w:rFonts w:ascii="Times New Roman" w:hAnsi="Times New Roman" w:cs="Times New Roman"/>
        </w:rPr>
        <w:t>ФОРМА ЗАЯВЛЕНИЯ</w:t>
      </w:r>
    </w:p>
    <w:p w:rsidR="0038109B" w:rsidRPr="002854F1" w:rsidRDefault="0038109B" w:rsidP="004C4458">
      <w:pPr>
        <w:pStyle w:val="Standard"/>
        <w:jc w:val="center"/>
        <w:outlineLvl w:val="0"/>
      </w:pPr>
      <w:r>
        <w:rPr>
          <w:rFonts w:ascii="Times New Roman" w:hAnsi="Times New Roman" w:cs="Times New Roman"/>
        </w:rPr>
        <w:t>О ПРИСВОЕНИИ</w:t>
      </w:r>
      <w:r w:rsidR="002854F1">
        <w:rPr>
          <w:rFonts w:ascii="Times New Roman" w:hAnsi="Times New Roman" w:cs="Times New Roman"/>
        </w:rPr>
        <w:t>Е И АННУЛИРОВАНИЕ АДРЕСА ОБЪЕКТУ АДРЕСАЦИИ</w:t>
      </w:r>
    </w:p>
    <w:tbl>
      <w:tblPr>
        <w:tblW w:w="9643" w:type="dxa"/>
        <w:tblLayout w:type="fixed"/>
        <w:tblCellMar>
          <w:left w:w="10" w:type="dxa"/>
          <w:right w:w="10" w:type="dxa"/>
        </w:tblCellMar>
        <w:tblLook w:val="04A0" w:firstRow="1" w:lastRow="0" w:firstColumn="1" w:lastColumn="0" w:noHBand="0" w:noVBand="1"/>
      </w:tblPr>
      <w:tblGrid>
        <w:gridCol w:w="577"/>
        <w:gridCol w:w="558"/>
        <w:gridCol w:w="3374"/>
        <w:gridCol w:w="535"/>
        <w:gridCol w:w="643"/>
        <w:gridCol w:w="507"/>
        <w:gridCol w:w="1584"/>
        <w:gridCol w:w="605"/>
        <w:gridCol w:w="554"/>
        <w:gridCol w:w="706"/>
      </w:tblGrid>
      <w:tr w:rsidR="0038109B" w:rsidTr="00B437D2">
        <w:tc>
          <w:tcPr>
            <w:tcW w:w="6095"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46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r>
      <w:tr w:rsidR="0038109B" w:rsidTr="00B437D2">
        <w:tc>
          <w:tcPr>
            <w:tcW w:w="7556" w:type="dxa"/>
            <w:gridSpan w:val="10"/>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w:t>
            </w:r>
          </w:p>
        </w:tc>
        <w:tc>
          <w:tcPr>
            <w:tcW w:w="4004"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Заявление</w:t>
            </w:r>
          </w:p>
        </w:tc>
        <w:tc>
          <w:tcPr>
            <w:tcW w:w="39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2</w:t>
            </w:r>
          </w:p>
        </w:tc>
        <w:tc>
          <w:tcPr>
            <w:tcW w:w="2702"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Заявление принято</w:t>
            </w:r>
          </w:p>
          <w:p w:rsidR="0038109B" w:rsidRDefault="0038109B" w:rsidP="00B437D2">
            <w:pPr>
              <w:pStyle w:val="Standard"/>
            </w:pPr>
            <w:r>
              <w:rPr>
                <w:rFonts w:ascii="Times New Roman" w:hAnsi="Times New Roman" w:cs="Times New Roman"/>
              </w:rPr>
              <w:t>регистрационный номер _____________</w:t>
            </w:r>
          </w:p>
          <w:p w:rsidR="0038109B" w:rsidRDefault="0038109B" w:rsidP="00B437D2">
            <w:pPr>
              <w:pStyle w:val="Standard"/>
            </w:pPr>
            <w:r>
              <w:rPr>
                <w:rFonts w:ascii="Times New Roman" w:hAnsi="Times New Roman" w:cs="Times New Roman"/>
              </w:rPr>
              <w:t>количество листов заявления __________</w:t>
            </w:r>
          </w:p>
          <w:p w:rsidR="0038109B" w:rsidRDefault="0038109B" w:rsidP="00B437D2">
            <w:pPr>
              <w:pStyle w:val="Standard"/>
            </w:pPr>
            <w:r>
              <w:rPr>
                <w:rFonts w:ascii="Times New Roman" w:hAnsi="Times New Roman" w:cs="Times New Roman"/>
              </w:rPr>
              <w:t>количество прилагаемых документов ___, в том числе оригиналов ___, копий ____, количество листов в оригиналах ____, копиях ____</w:t>
            </w:r>
          </w:p>
          <w:p w:rsidR="0038109B" w:rsidRDefault="0038109B" w:rsidP="00B437D2">
            <w:pPr>
              <w:pStyle w:val="Standard"/>
            </w:pPr>
            <w:r>
              <w:rPr>
                <w:rFonts w:ascii="Times New Roman" w:hAnsi="Times New Roman" w:cs="Times New Roman"/>
              </w:rPr>
              <w:t>Ф.И.О. должностного лица ___________</w:t>
            </w:r>
          </w:p>
          <w:p w:rsidR="0038109B" w:rsidRDefault="0038109B" w:rsidP="00B437D2">
            <w:pPr>
              <w:pStyle w:val="Standard"/>
            </w:pPr>
            <w:r>
              <w:rPr>
                <w:rFonts w:ascii="Times New Roman" w:hAnsi="Times New Roman" w:cs="Times New Roman"/>
              </w:rPr>
              <w:t>__________________________________</w:t>
            </w:r>
          </w:p>
          <w:p w:rsidR="0038109B" w:rsidRDefault="0038109B" w:rsidP="00B437D2">
            <w:pPr>
              <w:pStyle w:val="Standard"/>
            </w:pPr>
            <w:r>
              <w:rPr>
                <w:rFonts w:ascii="Times New Roman" w:hAnsi="Times New Roman" w:cs="Times New Roman"/>
              </w:rPr>
              <w:t>подпись должностного лица __________</w:t>
            </w:r>
          </w:p>
          <w:p w:rsidR="0038109B" w:rsidRDefault="0038109B" w:rsidP="00B437D2">
            <w:pPr>
              <w:pStyle w:val="Standard"/>
              <w:rPr>
                <w:rFonts w:ascii="Times New Roman" w:hAnsi="Times New Roman" w:cs="Times New Roman"/>
              </w:rPr>
            </w:pPr>
          </w:p>
          <w:p w:rsidR="0038109B" w:rsidRDefault="0038109B" w:rsidP="00B437D2">
            <w:pPr>
              <w:pStyle w:val="Standard"/>
            </w:pPr>
            <w:r>
              <w:rPr>
                <w:rFonts w:ascii="Times New Roman" w:hAnsi="Times New Roman" w:cs="Times New Roman"/>
              </w:rPr>
              <w:t>дата "___" ____________ ____ г.</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______________________________</w:t>
            </w:r>
          </w:p>
          <w:p w:rsidR="0038109B" w:rsidRDefault="0038109B" w:rsidP="00B437D2">
            <w:pPr>
              <w:pStyle w:val="Standard"/>
            </w:pPr>
            <w:r>
              <w:rPr>
                <w:rFonts w:ascii="Times New Roman" w:hAnsi="Times New Roman" w:cs="Times New Roman"/>
              </w:rPr>
              <w:t>________________________________</w:t>
            </w:r>
          </w:p>
          <w:p w:rsidR="0038109B" w:rsidRDefault="0038109B" w:rsidP="00B437D2">
            <w:pPr>
              <w:pStyle w:val="Standard"/>
              <w:jc w:val="center"/>
            </w:pPr>
            <w:r>
              <w:rPr>
                <w:rFonts w:ascii="Times New Roman" w:hAnsi="Times New Roman" w:cs="Times New Roman"/>
              </w:rPr>
              <w:t>(наименование органа местного самоуправления, органа</w:t>
            </w:r>
          </w:p>
          <w:p w:rsidR="0038109B" w:rsidRDefault="0038109B" w:rsidP="00B437D2">
            <w:pPr>
              <w:pStyle w:val="Standard"/>
              <w:jc w:val="center"/>
            </w:pPr>
            <w:r>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702"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c>
          <w:tcPr>
            <w:tcW w:w="4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3.1</w:t>
            </w:r>
          </w:p>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Прошу в отношении объекта адресации:</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Вид:</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44"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Земельный участок</w:t>
            </w: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16"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Сооружение</w:t>
            </w:r>
          </w:p>
        </w:tc>
        <w:tc>
          <w:tcPr>
            <w:tcW w:w="43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Объект незавершенного строительства</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44"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Здание</w:t>
            </w: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16"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Помещение</w:t>
            </w:r>
          </w:p>
        </w:tc>
        <w:tc>
          <w:tcPr>
            <w:tcW w:w="43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c>
          <w:tcPr>
            <w:tcW w:w="4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3.2</w:t>
            </w:r>
          </w:p>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Присвоить адрес</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связи с:</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66"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both"/>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раздел которого осуществляется</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раздел которого осуществляется</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66"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both"/>
            </w:pPr>
            <w:r>
              <w:rPr>
                <w:rFonts w:ascii="Times New Roman" w:hAnsi="Times New Roman" w:cs="Times New Roman"/>
              </w:rPr>
              <w:t>Образованием земельного участка путем объединения земельных участков</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объединяемых земельных участков</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Кадастровый номер объединяемого земельного участка </w:t>
            </w:r>
            <w:hyperlink w:anchor="Par519" w:history="1">
              <w:r>
                <w:rPr>
                  <w:rFonts w:ascii="Times New Roman" w:hAnsi="Times New Roman" w:cs="Times New Roman"/>
                  <w:color w:val="0000FF"/>
                </w:rPr>
                <w:t>&lt;1&gt;</w:t>
              </w:r>
            </w:hyperlink>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Адрес объединяемого земельного участка </w:t>
            </w:r>
            <w:hyperlink w:anchor="Par519" w:history="1">
              <w:r>
                <w:rPr>
                  <w:rFonts w:ascii="Times New Roman" w:hAnsi="Times New Roman" w:cs="Times New Roman"/>
                  <w:color w:val="0000FF"/>
                </w:rPr>
                <w:t>&lt;1&gt;</w:t>
              </w:r>
            </w:hyperlink>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Pr="004C4458" w:rsidRDefault="0038109B" w:rsidP="0038109B">
      <w:pPr>
        <w:pStyle w:val="Standard"/>
        <w:jc w:val="both"/>
        <w:rPr>
          <w:rFonts w:ascii="Times New Roman" w:hAnsi="Times New Roman" w:cs="Times New Roman"/>
          <w:lang w:val="en-US"/>
        </w:rPr>
      </w:pPr>
    </w:p>
    <w:tbl>
      <w:tblPr>
        <w:tblW w:w="9636" w:type="dxa"/>
        <w:tblLayout w:type="fixed"/>
        <w:tblCellMar>
          <w:left w:w="10" w:type="dxa"/>
          <w:right w:w="10" w:type="dxa"/>
        </w:tblCellMar>
        <w:tblLook w:val="04A0" w:firstRow="1" w:lastRow="0" w:firstColumn="1" w:lastColumn="0" w:noHBand="0" w:noVBand="1"/>
      </w:tblPr>
      <w:tblGrid>
        <w:gridCol w:w="453"/>
        <w:gridCol w:w="434"/>
        <w:gridCol w:w="3458"/>
        <w:gridCol w:w="1945"/>
        <w:gridCol w:w="1304"/>
        <w:gridCol w:w="2042"/>
      </w:tblGrid>
      <w:tr w:rsidR="0038109B" w:rsidTr="00B437D2">
        <w:tc>
          <w:tcPr>
            <w:tcW w:w="62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c>
          <w:tcPr>
            <w:tcW w:w="20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c>
          <w:tcPr>
            <w:tcW w:w="9636" w:type="dxa"/>
            <w:gridSpan w:val="6"/>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из которого осуществляется выдел</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из которого осуществляется выдел</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перераспределения земельных участков</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земельных участков, которые перераспределяются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pPr>
            <w:r>
              <w:rPr>
                <w:rFonts w:ascii="Times New Roman" w:hAnsi="Times New Roman" w:cs="Times New Roman"/>
              </w:rPr>
              <w:t xml:space="preserve">Кадастровый номер земельного участка, который перераспределяется </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pPr>
            <w:r>
              <w:rPr>
                <w:rFonts w:ascii="Times New Roman" w:hAnsi="Times New Roman" w:cs="Times New Roman"/>
              </w:rPr>
              <w:t xml:space="preserve">Адрес земельного участка, который перераспределяется </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Строительством, реконструкцией здания, сооружения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на котором осуществляется строительство (реконструкция)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sidRPr="00436CC9">
                <w:rPr>
                  <w:rFonts w:ascii="Times New Roman" w:hAnsi="Times New Roman" w:cs="Times New Roman"/>
                  <w:color w:val="000000" w:themeColor="text1"/>
                </w:rPr>
                <w:t>кодексом</w:t>
              </w:r>
            </w:hyperlink>
            <w:r>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здания, сооружения, объекта незавершенного строительства</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на котором осуществляется строительство (реконструкция)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помещения</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помещения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663" w:type="dxa"/>
        <w:tblLayout w:type="fixed"/>
        <w:tblCellMar>
          <w:left w:w="10" w:type="dxa"/>
          <w:right w:w="10" w:type="dxa"/>
        </w:tblCellMar>
        <w:tblLook w:val="04A0" w:firstRow="1" w:lastRow="0" w:firstColumn="1" w:lastColumn="0" w:noHBand="0" w:noVBand="1"/>
      </w:tblPr>
      <w:tblGrid>
        <w:gridCol w:w="653"/>
        <w:gridCol w:w="505"/>
        <w:gridCol w:w="405"/>
        <w:gridCol w:w="2626"/>
        <w:gridCol w:w="730"/>
        <w:gridCol w:w="404"/>
        <w:gridCol w:w="404"/>
        <w:gridCol w:w="441"/>
        <w:gridCol w:w="1258"/>
        <w:gridCol w:w="404"/>
        <w:gridCol w:w="1180"/>
        <w:gridCol w:w="653"/>
      </w:tblGrid>
      <w:tr w:rsidR="0038109B" w:rsidTr="00B437D2">
        <w:tc>
          <w:tcPr>
            <w:tcW w:w="6247"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3"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c>
          <w:tcPr>
            <w:tcW w:w="5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rPr>
          <w:gridAfter w:val="1"/>
          <w:wAfter w:w="549" w:type="dxa"/>
        </w:trPr>
        <w:tc>
          <w:tcPr>
            <w:tcW w:w="7580" w:type="dxa"/>
            <w:gridSpan w:val="11"/>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w:t>
            </w:r>
            <w:proofErr w:type="spellStart"/>
            <w:r>
              <w:rPr>
                <w:rFonts w:ascii="Times New Roman" w:hAnsi="Times New Roman" w:cs="Times New Roman"/>
              </w:rPr>
              <w:t>ий</w:t>
            </w:r>
            <w:proofErr w:type="spellEnd"/>
            <w:r>
              <w:rPr>
                <w:rFonts w:ascii="Times New Roman" w:hAnsi="Times New Roman" w:cs="Times New Roman"/>
              </w:rPr>
              <w:t>) в здании, сооружении путем раздела здания, сооружения</w:t>
            </w:r>
          </w:p>
        </w:tc>
      </w:tr>
      <w:tr w:rsidR="0038109B" w:rsidTr="00B437D2">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1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жилого помещения</w:t>
            </w:r>
          </w:p>
        </w:tc>
        <w:tc>
          <w:tcPr>
            <w:tcW w:w="3651"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помещений</w:t>
            </w:r>
          </w:p>
        </w:tc>
      </w:tr>
      <w:tr w:rsidR="0038109B" w:rsidTr="00B437D2">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1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нежилого помещения</w:t>
            </w:r>
          </w:p>
        </w:tc>
        <w:tc>
          <w:tcPr>
            <w:tcW w:w="3651"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помещений</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здания, сооружения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здания, сооружения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w:t>
            </w:r>
            <w:proofErr w:type="spellStart"/>
            <w:r>
              <w:rPr>
                <w:rFonts w:ascii="Times New Roman" w:hAnsi="Times New Roman" w:cs="Times New Roman"/>
              </w:rPr>
              <w:t>ий</w:t>
            </w:r>
            <w:proofErr w:type="spellEnd"/>
            <w:r>
              <w:rPr>
                <w:rFonts w:ascii="Times New Roman" w:hAnsi="Times New Roman" w:cs="Times New Roman"/>
              </w:rPr>
              <w:t>) в здании, сооружении путем раздела помещения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2975"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jc w:val="center"/>
            </w:pPr>
            <w:r>
              <w:rPr>
                <w:rFonts w:ascii="Times New Roman" w:hAnsi="Times New Roman" w:cs="Times New Roman"/>
              </w:rPr>
              <w:t xml:space="preserve">Назначение помещения (жилое (нежилое) помещение) </w:t>
            </w:r>
          </w:p>
        </w:tc>
        <w:tc>
          <w:tcPr>
            <w:tcW w:w="306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jc w:val="center"/>
            </w:pPr>
            <w:r>
              <w:rPr>
                <w:rFonts w:ascii="Times New Roman" w:hAnsi="Times New Roman" w:cs="Times New Roman"/>
              </w:rPr>
              <w:t xml:space="preserve">Вид помещения </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jc w:val="center"/>
            </w:pPr>
            <w:r>
              <w:rPr>
                <w:rFonts w:ascii="Times New Roman" w:hAnsi="Times New Roman" w:cs="Times New Roman"/>
              </w:rPr>
              <w:t xml:space="preserve">Количество помещений </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2975"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6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помещения, раздел которого осуществляется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помещения, раздел которого осуществляется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503"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жилого помещения</w:t>
            </w:r>
          </w:p>
        </w:tc>
        <w:tc>
          <w:tcPr>
            <w:tcW w:w="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3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нежилого помещения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объединяемых помещений</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pPr>
            <w:r>
              <w:rPr>
                <w:rFonts w:ascii="Times New Roman" w:hAnsi="Times New Roman" w:cs="Times New Roman"/>
              </w:rPr>
              <w:t xml:space="preserve">Кадастровый номер объединяемого помещения </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436CC9">
            <w:pPr>
              <w:pStyle w:val="Standard"/>
            </w:pPr>
            <w:r>
              <w:rPr>
                <w:rFonts w:ascii="Times New Roman" w:hAnsi="Times New Roman" w:cs="Times New Roman"/>
              </w:rPr>
              <w:t xml:space="preserve">Адрес объединяемого помещения </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503"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Образование жилого помещения</w:t>
            </w:r>
          </w:p>
        </w:tc>
        <w:tc>
          <w:tcPr>
            <w:tcW w:w="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3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Образование нежилого помещения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помещений</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здания, сооружения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здания, сооружения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615" w:type="dxa"/>
        <w:tblLayout w:type="fixed"/>
        <w:tblCellMar>
          <w:left w:w="10" w:type="dxa"/>
          <w:right w:w="10" w:type="dxa"/>
        </w:tblCellMar>
        <w:tblLook w:val="04A0" w:firstRow="1" w:lastRow="0" w:firstColumn="1" w:lastColumn="0" w:noHBand="0" w:noVBand="1"/>
      </w:tblPr>
      <w:tblGrid>
        <w:gridCol w:w="537"/>
        <w:gridCol w:w="432"/>
        <w:gridCol w:w="3798"/>
        <w:gridCol w:w="1531"/>
        <w:gridCol w:w="1331"/>
        <w:gridCol w:w="1986"/>
      </w:tblGrid>
      <w:tr w:rsidR="0038109B" w:rsidTr="00B437D2">
        <w:tc>
          <w:tcPr>
            <w:tcW w:w="6298"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№___</w:t>
            </w:r>
          </w:p>
        </w:tc>
        <w:tc>
          <w:tcPr>
            <w:tcW w:w="198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c>
          <w:tcPr>
            <w:tcW w:w="6298" w:type="dxa"/>
            <w:gridSpan w:val="4"/>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1" w:type="dxa"/>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986" w:type="dxa"/>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3.3</w:t>
            </w:r>
          </w:p>
        </w:tc>
        <w:tc>
          <w:tcPr>
            <w:tcW w:w="907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Аннулировать адрес объекта адресации:</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страны</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субъекта Российской Федерации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поселения</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внутригородского района городского округа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населенного пункта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элемента планировочной структуры</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элемента улично-дорожной сети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Номер земельного участка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и номер здания, сооружения или объекта незавершенного строительства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и номер помещения, расположенного в здании или сооружении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и номер помещения в пределах квартиры (в отношении коммунальных квартир)</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907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связи с:</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4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Прекращением существования объекта адресации</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4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Отказом в осуществлении кадастрового учета объекта адресации по основаниям, указанным </w:t>
            </w:r>
            <w:r w:rsidRPr="00436CC9">
              <w:rPr>
                <w:rFonts w:ascii="Times New Roman" w:hAnsi="Times New Roman" w:cs="Times New Roman"/>
                <w:color w:val="000000" w:themeColor="text1"/>
              </w:rPr>
              <w:t xml:space="preserve">в </w:t>
            </w:r>
            <w:hyperlink r:id="rId30" w:history="1">
              <w:r w:rsidRPr="00436CC9">
                <w:rPr>
                  <w:rFonts w:ascii="Times New Roman" w:hAnsi="Times New Roman" w:cs="Times New Roman"/>
                  <w:color w:val="000000" w:themeColor="text1"/>
                </w:rPr>
                <w:t>пунктах 1</w:t>
              </w:r>
            </w:hyperlink>
            <w:r w:rsidRPr="00436CC9">
              <w:rPr>
                <w:rFonts w:ascii="Times New Roman" w:hAnsi="Times New Roman" w:cs="Times New Roman"/>
                <w:color w:val="000000" w:themeColor="text1"/>
              </w:rPr>
              <w:t xml:space="preserve"> и </w:t>
            </w:r>
            <w:hyperlink r:id="rId31" w:history="1">
              <w:r w:rsidRPr="00436CC9">
                <w:rPr>
                  <w:rFonts w:ascii="Times New Roman" w:hAnsi="Times New Roman" w:cs="Times New Roman"/>
                  <w:color w:val="000000" w:themeColor="text1"/>
                </w:rPr>
                <w:t>3 части 2 статьи 27</w:t>
              </w:r>
            </w:hyperlink>
            <w:r>
              <w:rPr>
                <w:rFonts w:ascii="Times New Roman" w:hAnsi="Times New Roman" w:cs="Times New Roman"/>
              </w:rPr>
              <w:t xml:space="preserve"> Федерального закона от 24</w:t>
            </w:r>
            <w:r w:rsidR="00436CC9">
              <w:rPr>
                <w:rFonts w:ascii="Times New Roman" w:hAnsi="Times New Roman" w:cs="Times New Roman"/>
              </w:rPr>
              <w:t xml:space="preserve"> июля 2007 года №</w:t>
            </w:r>
            <w:r>
              <w:rPr>
                <w:rFonts w:ascii="Times New Roman" w:hAnsi="Times New Roman" w:cs="Times New Roman"/>
              </w:rPr>
              <w:t xml:space="preserve"> 221-ФЗ "О государственном кадастре недвижимости" (Собрание законодательст</w:t>
            </w:r>
            <w:r w:rsidR="00436CC9">
              <w:rPr>
                <w:rFonts w:ascii="Times New Roman" w:hAnsi="Times New Roman" w:cs="Times New Roman"/>
              </w:rPr>
              <w:t>ва Российской Федерации, 2007, № 31, ст. 4017; 2008, № 30, ст. 3597; 2009, № 52, ст. 6410; 2011, № 1, ст. 47; № 49, ст. 7061; № 50, ст. 7365; 2012, №</w:t>
            </w:r>
            <w:r>
              <w:rPr>
                <w:rFonts w:ascii="Times New Roman" w:hAnsi="Times New Roman" w:cs="Times New Roman"/>
              </w:rPr>
              <w:t xml:space="preserve"> 31, ст. 4322; 2</w:t>
            </w:r>
            <w:r w:rsidR="00436CC9">
              <w:rPr>
                <w:rFonts w:ascii="Times New Roman" w:hAnsi="Times New Roman" w:cs="Times New Roman"/>
              </w:rPr>
              <w:t>013, №</w:t>
            </w:r>
            <w:r>
              <w:rPr>
                <w:rFonts w:ascii="Times New Roman" w:hAnsi="Times New Roman" w:cs="Times New Roman"/>
              </w:rPr>
              <w:t xml:space="preserve"> 30, ст. 4083; официальный интернет-портал правовой информации: www.pravo.gov.ru, 23 декабря 2014 г.)</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4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Присвоением объекту адресации нового адреса</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756" w:type="dxa"/>
        <w:tblLayout w:type="fixed"/>
        <w:tblCellMar>
          <w:left w:w="10" w:type="dxa"/>
          <w:right w:w="10" w:type="dxa"/>
        </w:tblCellMar>
        <w:tblLook w:val="04A0" w:firstRow="1" w:lastRow="0" w:firstColumn="1" w:lastColumn="0" w:noHBand="0" w:noVBand="1"/>
      </w:tblPr>
      <w:tblGrid>
        <w:gridCol w:w="598"/>
        <w:gridCol w:w="524"/>
        <w:gridCol w:w="492"/>
        <w:gridCol w:w="490"/>
        <w:gridCol w:w="908"/>
        <w:gridCol w:w="1484"/>
        <w:gridCol w:w="399"/>
        <w:gridCol w:w="641"/>
        <w:gridCol w:w="417"/>
        <w:gridCol w:w="1183"/>
        <w:gridCol w:w="422"/>
        <w:gridCol w:w="547"/>
        <w:gridCol w:w="1010"/>
        <w:gridCol w:w="641"/>
      </w:tblGrid>
      <w:tr w:rsidR="0038109B" w:rsidTr="00B437D2">
        <w:tc>
          <w:tcPr>
            <w:tcW w:w="6458"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№___</w:t>
            </w:r>
          </w:p>
        </w:tc>
        <w:tc>
          <w:tcPr>
            <w:tcW w:w="5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rPr>
          <w:gridAfter w:val="1"/>
          <w:wAfter w:w="548" w:type="dxa"/>
        </w:trPr>
        <w:tc>
          <w:tcPr>
            <w:tcW w:w="7788" w:type="dxa"/>
            <w:gridSpan w:val="13"/>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4</w:t>
            </w:r>
          </w:p>
        </w:tc>
        <w:tc>
          <w:tcPr>
            <w:tcW w:w="7278" w:type="dxa"/>
            <w:gridSpan w:val="1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38109B" w:rsidTr="00B437D2">
        <w:trPr>
          <w:gridAfter w:val="1"/>
          <w:wAfter w:w="548" w:type="dxa"/>
        </w:trPr>
        <w:tc>
          <w:tcPr>
            <w:tcW w:w="510"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10"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физическое лицо:</w:t>
            </w:r>
          </w:p>
        </w:tc>
      </w:tr>
      <w:tr w:rsidR="0038109B" w:rsidTr="00B437D2">
        <w:tc>
          <w:tcPr>
            <w:tcW w:w="510"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фамилия:</w:t>
            </w:r>
          </w:p>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имя (полностью):</w:t>
            </w: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отчество (полностью) (при наличии):</w:t>
            </w:r>
          </w:p>
        </w:tc>
      </w:tr>
      <w:tr w:rsidR="0038109B" w:rsidTr="00B437D2">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документ, удостоверяющий личность:</w:t>
            </w:r>
          </w:p>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вид:</w:t>
            </w: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серия:</w:t>
            </w:r>
          </w:p>
        </w:tc>
      </w:tr>
      <w:tr w:rsidR="0038109B" w:rsidTr="00B437D2">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выдачи:</w:t>
            </w:r>
          </w:p>
        </w:tc>
        <w:tc>
          <w:tcPr>
            <w:tcW w:w="16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кем выдан:</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 __ г.</w:t>
            </w:r>
          </w:p>
        </w:tc>
        <w:tc>
          <w:tcPr>
            <w:tcW w:w="16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16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3084"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84"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84"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10"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38109B" w:rsidTr="00B437D2">
        <w:trPr>
          <w:gridAfter w:val="1"/>
          <w:wAfter w:w="548" w:type="dxa"/>
        </w:trPr>
        <w:tc>
          <w:tcPr>
            <w:tcW w:w="510"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8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полное наименование:</w:t>
            </w:r>
          </w:p>
        </w:tc>
        <w:tc>
          <w:tcPr>
            <w:tcW w:w="3606"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606"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08"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ИНН (для российского юридического лица):</w:t>
            </w:r>
          </w:p>
        </w:tc>
        <w:tc>
          <w:tcPr>
            <w:tcW w:w="270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КПП (для российского юридического лица):</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08"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0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страна регистрации (инкорпорации) (для иностранного юридического лица):</w:t>
            </w:r>
          </w:p>
        </w:tc>
        <w:tc>
          <w:tcPr>
            <w:tcW w:w="274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регистрации (для иностранного юридического лица):</w:t>
            </w:r>
          </w:p>
        </w:tc>
        <w:tc>
          <w:tcPr>
            <w:tcW w:w="8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номер регистрации (для иностранного юридического лица):</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________ ____ г.</w:t>
            </w:r>
          </w:p>
        </w:tc>
        <w:tc>
          <w:tcPr>
            <w:tcW w:w="8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274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10"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Вещное право на объект адресации: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собственности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хозяйственного ведения имуществом на объект адресации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оперативного управления имуществом на объект адресации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пожизненно наследуемого владения земельным участком</w:t>
            </w:r>
          </w:p>
        </w:tc>
      </w:tr>
      <w:tr w:rsidR="0038109B" w:rsidTr="00B437D2">
        <w:trPr>
          <w:gridAfter w:val="1"/>
          <w:wAfter w:w="548" w:type="dxa"/>
        </w:trPr>
        <w:tc>
          <w:tcPr>
            <w:tcW w:w="510"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постоянного (бессрочного) пользования земельным участком</w:t>
            </w:r>
          </w:p>
        </w:tc>
      </w:tr>
      <w:tr w:rsidR="0038109B" w:rsidTr="00B437D2">
        <w:trPr>
          <w:gridAfter w:val="1"/>
          <w:wAfter w:w="548" w:type="dxa"/>
        </w:trPr>
        <w:tc>
          <w:tcPr>
            <w:tcW w:w="5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5</w:t>
            </w:r>
          </w:p>
        </w:tc>
        <w:tc>
          <w:tcPr>
            <w:tcW w:w="7278" w:type="dxa"/>
            <w:gridSpan w:val="1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Pr>
                <w:rFonts w:ascii="Times New Roman" w:hAnsi="Times New Roman" w:cs="Times New Roman"/>
              </w:rPr>
              <w:lastRenderedPageBreak/>
              <w:t>решения об отказе в присвоении (аннулировании) объекту адресации адреса):</w:t>
            </w:r>
          </w:p>
        </w:tc>
      </w:tr>
      <w:tr w:rsidR="0038109B" w:rsidTr="00B437D2">
        <w:trPr>
          <w:gridAfter w:val="1"/>
          <w:wAfter w:w="548" w:type="dxa"/>
        </w:trPr>
        <w:tc>
          <w:tcPr>
            <w:tcW w:w="510"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Лично</w:t>
            </w:r>
          </w:p>
        </w:tc>
        <w:tc>
          <w:tcPr>
            <w:tcW w:w="35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0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многофункциональном центре</w:t>
            </w:r>
          </w:p>
        </w:tc>
      </w:tr>
      <w:tr w:rsidR="0038109B" w:rsidTr="00B437D2">
        <w:trPr>
          <w:gridAfter w:val="1"/>
          <w:wAfter w:w="548" w:type="dxa"/>
        </w:trPr>
        <w:tc>
          <w:tcPr>
            <w:tcW w:w="510"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Почтовым отправлением по адресу:</w:t>
            </w:r>
          </w:p>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72"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30"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30"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личном кабинете федеральной информационной адресной системы</w:t>
            </w:r>
          </w:p>
        </w:tc>
      </w:tr>
      <w:tr w:rsidR="0038109B" w:rsidTr="00B437D2">
        <w:trPr>
          <w:gridAfter w:val="1"/>
          <w:wAfter w:w="548" w:type="dxa"/>
        </w:trPr>
        <w:tc>
          <w:tcPr>
            <w:tcW w:w="510"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 адрес электронной почты (для сообщения о получении заявления и документов)</w:t>
            </w:r>
          </w:p>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72"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6</w:t>
            </w:r>
          </w:p>
        </w:tc>
        <w:tc>
          <w:tcPr>
            <w:tcW w:w="7278" w:type="dxa"/>
            <w:gridSpan w:val="1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Расписку в получении документов прошу:</w:t>
            </w:r>
          </w:p>
        </w:tc>
      </w:tr>
      <w:tr w:rsidR="0038109B" w:rsidTr="00B437D2">
        <w:trPr>
          <w:gridAfter w:val="1"/>
          <w:wAfter w:w="548" w:type="dxa"/>
        </w:trPr>
        <w:tc>
          <w:tcPr>
            <w:tcW w:w="510"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615"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Выдать лично</w:t>
            </w:r>
          </w:p>
        </w:tc>
        <w:tc>
          <w:tcPr>
            <w:tcW w:w="5215"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Расписка получена: ___________________________________</w:t>
            </w:r>
          </w:p>
          <w:p w:rsidR="0038109B" w:rsidRDefault="0038109B" w:rsidP="00B437D2">
            <w:pPr>
              <w:pStyle w:val="Standard"/>
              <w:jc w:val="center"/>
            </w:pPr>
            <w:r>
              <w:rPr>
                <w:rFonts w:ascii="Times New Roman" w:hAnsi="Times New Roman" w:cs="Times New Roman"/>
              </w:rPr>
              <w:t>(подпись заявителя)</w:t>
            </w:r>
          </w:p>
        </w:tc>
      </w:tr>
      <w:tr w:rsidR="0038109B" w:rsidTr="00B437D2">
        <w:trPr>
          <w:gridAfter w:val="1"/>
          <w:wAfter w:w="548" w:type="dxa"/>
        </w:trPr>
        <w:tc>
          <w:tcPr>
            <w:tcW w:w="510"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Направить почтовым отправлением по адресу:</w:t>
            </w:r>
          </w:p>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72"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30"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Не направлять</w:t>
            </w:r>
          </w:p>
        </w:tc>
      </w:tr>
    </w:tbl>
    <w:p w:rsidR="0038109B" w:rsidRDefault="0038109B" w:rsidP="0038109B">
      <w:pPr>
        <w:pStyle w:val="Standard"/>
        <w:jc w:val="both"/>
        <w:rPr>
          <w:rFonts w:ascii="Times New Roman" w:hAnsi="Times New Roman" w:cs="Times New Roman"/>
        </w:rPr>
      </w:pPr>
    </w:p>
    <w:tbl>
      <w:tblPr>
        <w:tblW w:w="9786" w:type="dxa"/>
        <w:tblLayout w:type="fixed"/>
        <w:tblCellMar>
          <w:left w:w="10" w:type="dxa"/>
          <w:right w:w="10" w:type="dxa"/>
        </w:tblCellMar>
        <w:tblLook w:val="04A0" w:firstRow="1" w:lastRow="0" w:firstColumn="1" w:lastColumn="0" w:noHBand="0" w:noVBand="1"/>
      </w:tblPr>
      <w:tblGrid>
        <w:gridCol w:w="600"/>
        <w:gridCol w:w="468"/>
        <w:gridCol w:w="476"/>
        <w:gridCol w:w="3071"/>
        <w:gridCol w:w="400"/>
        <w:gridCol w:w="1001"/>
        <w:gridCol w:w="531"/>
        <w:gridCol w:w="670"/>
        <w:gridCol w:w="403"/>
        <w:gridCol w:w="523"/>
        <w:gridCol w:w="1045"/>
        <w:gridCol w:w="598"/>
      </w:tblGrid>
      <w:tr w:rsidR="0038109B" w:rsidTr="00B437D2">
        <w:tc>
          <w:tcPr>
            <w:tcW w:w="6469"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№___</w:t>
            </w:r>
          </w:p>
        </w:tc>
        <w:tc>
          <w:tcPr>
            <w:tcW w:w="50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rPr>
          <w:gridAfter w:val="1"/>
          <w:wAfter w:w="508" w:type="dxa"/>
        </w:trPr>
        <w:tc>
          <w:tcPr>
            <w:tcW w:w="7800" w:type="dxa"/>
            <w:gridSpan w:val="11"/>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7</w:t>
            </w:r>
          </w:p>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Заявитель:</w:t>
            </w:r>
          </w:p>
        </w:tc>
      </w:tr>
      <w:tr w:rsidR="0038109B" w:rsidTr="00B437D2">
        <w:trPr>
          <w:gridAfter w:val="1"/>
          <w:wAfter w:w="508" w:type="dxa"/>
        </w:trPr>
        <w:tc>
          <w:tcPr>
            <w:tcW w:w="50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94"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38109B" w:rsidTr="00B437D2">
        <w:trPr>
          <w:gridAfter w:val="1"/>
          <w:wAfter w:w="508" w:type="dxa"/>
        </w:trPr>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94"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38109B" w:rsidTr="00B437D2">
        <w:trPr>
          <w:gridAfter w:val="1"/>
          <w:wAfter w:w="508" w:type="dxa"/>
        </w:trPr>
        <w:tc>
          <w:tcPr>
            <w:tcW w:w="509"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9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0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физическое лицо:</w:t>
            </w: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фамилия:</w:t>
            </w:r>
          </w:p>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имя (полностью):</w:t>
            </w: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отчество (полностью) (при наличии):</w:t>
            </w: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документ, удостоверяющий личность:</w:t>
            </w:r>
          </w:p>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вид:</w:t>
            </w: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серия:</w:t>
            </w: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выдачи:</w:t>
            </w:r>
          </w:p>
        </w:tc>
        <w:tc>
          <w:tcPr>
            <w:tcW w:w="167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кем выдан:</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 __г.</w:t>
            </w:r>
          </w:p>
        </w:tc>
        <w:tc>
          <w:tcPr>
            <w:tcW w:w="167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167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2996"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8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996"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8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996"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8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и реквизиты документа, подтверждающего полномочия представителя:</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полное наименование:</w:t>
            </w:r>
          </w:p>
        </w:tc>
        <w:tc>
          <w:tcPr>
            <w:tcW w:w="354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54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97"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КПП (для российского юридического лица):</w:t>
            </w:r>
          </w:p>
        </w:tc>
        <w:tc>
          <w:tcPr>
            <w:tcW w:w="269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ИНН (для российского юридического лица):</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97"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9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страна регистрации (инкорпорации) (для иностранного юридического лица):</w:t>
            </w:r>
          </w:p>
        </w:tc>
        <w:tc>
          <w:tcPr>
            <w:tcW w:w="2656"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регистрации (для иностранного юридического лица):</w:t>
            </w:r>
          </w:p>
        </w:tc>
        <w:tc>
          <w:tcPr>
            <w:tcW w:w="88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номер регистрации (для иностранного юридического лица):</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_________ ___ г.</w:t>
            </w:r>
          </w:p>
        </w:tc>
        <w:tc>
          <w:tcPr>
            <w:tcW w:w="88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8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2656"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8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8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8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и реквизиты документа, подтверждающего полномочия представителя:</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8</w:t>
            </w:r>
          </w:p>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Документы, прилагаемые к заявлению:</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049"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Оригинал в количестве ___ экз., на ___ л.</w:t>
            </w:r>
          </w:p>
        </w:tc>
        <w:tc>
          <w:tcPr>
            <w:tcW w:w="224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Копия в количестве ___ </w:t>
            </w:r>
            <w:r>
              <w:rPr>
                <w:rFonts w:ascii="Times New Roman" w:hAnsi="Times New Roman" w:cs="Times New Roman"/>
              </w:rPr>
              <w:lastRenderedPageBreak/>
              <w:t>экз., на ___ л.</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049"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Оригинал в количестве ___ экз., на ___ л.</w:t>
            </w:r>
          </w:p>
        </w:tc>
        <w:tc>
          <w:tcPr>
            <w:tcW w:w="224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Копия в количестве ___ экз., на ___ л.</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049"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Оригинал в количестве ___ экз., на ___ л.</w:t>
            </w:r>
          </w:p>
        </w:tc>
        <w:tc>
          <w:tcPr>
            <w:tcW w:w="224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Копия в количестве ___ экз., на ___ л.</w:t>
            </w:r>
          </w:p>
        </w:tc>
      </w:tr>
      <w:tr w:rsidR="0038109B" w:rsidTr="00B437D2">
        <w:trPr>
          <w:gridAfter w:val="1"/>
          <w:wAfter w:w="508" w:type="dxa"/>
        </w:trPr>
        <w:tc>
          <w:tcPr>
            <w:tcW w:w="509"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9</w:t>
            </w:r>
          </w:p>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Примечание:</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646" w:type="dxa"/>
        <w:tblLayout w:type="fixed"/>
        <w:tblCellMar>
          <w:left w:w="10" w:type="dxa"/>
          <w:right w:w="10" w:type="dxa"/>
        </w:tblCellMar>
        <w:tblLook w:val="04A0" w:firstRow="1" w:lastRow="0" w:firstColumn="1" w:lastColumn="0" w:noHBand="0" w:noVBand="1"/>
      </w:tblPr>
      <w:tblGrid>
        <w:gridCol w:w="641"/>
        <w:gridCol w:w="3231"/>
        <w:gridCol w:w="3998"/>
        <w:gridCol w:w="1776"/>
      </w:tblGrid>
      <w:tr w:rsidR="0038109B" w:rsidTr="00B437D2">
        <w:tc>
          <w:tcPr>
            <w:tcW w:w="6250"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r>
      <w:tr w:rsidR="0038109B" w:rsidTr="00B437D2">
        <w:tc>
          <w:tcPr>
            <w:tcW w:w="6250" w:type="dxa"/>
            <w:gridSpan w:val="3"/>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410" w:type="dxa"/>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10</w:t>
            </w: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w:t>
            </w:r>
            <w:r>
              <w:rPr>
                <w:rFonts w:ascii="Times New Roman" w:hAnsi="Times New Roman" w:cs="Times New Roman"/>
              </w:rPr>
              <w:lastRenderedPageBreak/>
              <w:t>адресов, в целях предоставления государственной услуги</w:t>
            </w:r>
          </w:p>
        </w:tc>
      </w:tr>
      <w:tr w:rsidR="0038109B" w:rsidTr="00B437D2">
        <w:tc>
          <w:tcPr>
            <w:tcW w:w="50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lastRenderedPageBreak/>
              <w:t>11</w:t>
            </w: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Настоящим также подтверждаю, что:</w:t>
            </w:r>
          </w:p>
          <w:p w:rsidR="0038109B" w:rsidRDefault="0038109B" w:rsidP="00B437D2">
            <w:pPr>
              <w:pStyle w:val="Standard"/>
            </w:pPr>
            <w:r>
              <w:rPr>
                <w:rFonts w:ascii="Times New Roman" w:hAnsi="Times New Roman" w:cs="Times New Roman"/>
              </w:rPr>
              <w:t>сведения, указанные в настоящем заявлении, на дату представления заявления достоверны;</w:t>
            </w:r>
          </w:p>
          <w:p w:rsidR="0038109B" w:rsidRDefault="0038109B" w:rsidP="00B437D2">
            <w:pPr>
              <w:pStyle w:val="Standard"/>
            </w:pPr>
            <w:r>
              <w:rPr>
                <w:rFonts w:ascii="Times New Roman" w:hAnsi="Times New Roman" w:cs="Times New Roman"/>
              </w:rPr>
              <w:t>представленные правоустанавливающий(</w:t>
            </w:r>
            <w:proofErr w:type="spellStart"/>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8109B" w:rsidTr="00B437D2">
        <w:tc>
          <w:tcPr>
            <w:tcW w:w="509"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12</w:t>
            </w:r>
          </w:p>
        </w:tc>
        <w:tc>
          <w:tcPr>
            <w:tcW w:w="57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Подпись</w:t>
            </w: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Дата</w:t>
            </w:r>
          </w:p>
        </w:tc>
      </w:tr>
      <w:tr w:rsidR="0038109B" w:rsidTr="00B437D2">
        <w:tc>
          <w:tcPr>
            <w:tcW w:w="509"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566" w:type="dxa"/>
            <w:tcBorders>
              <w:top w:val="single" w:sz="4" w:space="0" w:color="00000A"/>
              <w:left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____________________</w:t>
            </w:r>
          </w:p>
          <w:p w:rsidR="0038109B" w:rsidRDefault="0038109B" w:rsidP="00B437D2">
            <w:pPr>
              <w:pStyle w:val="Standard"/>
              <w:jc w:val="center"/>
            </w:pPr>
            <w:r>
              <w:rPr>
                <w:rFonts w:ascii="Times New Roman" w:hAnsi="Times New Roman" w:cs="Times New Roman"/>
              </w:rPr>
              <w:t>(подпись)</w:t>
            </w:r>
          </w:p>
        </w:tc>
        <w:tc>
          <w:tcPr>
            <w:tcW w:w="3175" w:type="dxa"/>
            <w:tcBorders>
              <w:top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__________________________________________________</w:t>
            </w:r>
          </w:p>
          <w:p w:rsidR="0038109B" w:rsidRDefault="0038109B" w:rsidP="00B437D2">
            <w:pPr>
              <w:pStyle w:val="Standard"/>
              <w:jc w:val="center"/>
            </w:pPr>
            <w:r>
              <w:rPr>
                <w:rFonts w:ascii="Times New Roman" w:hAnsi="Times New Roman" w:cs="Times New Roman"/>
              </w:rPr>
              <w:t>(инициалы, фамилия)</w:t>
            </w: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___________ ____ г.</w:t>
            </w:r>
          </w:p>
        </w:tc>
      </w:tr>
      <w:tr w:rsidR="0038109B" w:rsidTr="00B437D2">
        <w:tc>
          <w:tcPr>
            <w:tcW w:w="509"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13</w:t>
            </w: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Отметка специалиста, принявшего заявление и приложенные к нему документы:</w:t>
            </w: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p w:rsidR="0038109B" w:rsidRDefault="0038109B" w:rsidP="0038109B">
      <w:pPr>
        <w:pStyle w:val="Standard"/>
        <w:rPr>
          <w:rFonts w:ascii="Times New Roman" w:hAnsi="Times New Roman" w:cs="Times New Roman"/>
        </w:rPr>
      </w:pPr>
    </w:p>
    <w:p w:rsidR="0038109B" w:rsidRDefault="0038109B" w:rsidP="0038109B">
      <w:pPr>
        <w:pStyle w:val="Standard"/>
        <w:ind w:firstLine="540"/>
        <w:jc w:val="both"/>
      </w:pPr>
      <w:r>
        <w:rPr>
          <w:rFonts w:ascii="Times New Roman" w:hAnsi="Times New Roman" w:cs="Times New Roman"/>
        </w:rPr>
        <w:t>--------------------------------</w:t>
      </w:r>
    </w:p>
    <w:p w:rsidR="00436CC9" w:rsidRDefault="00436CC9" w:rsidP="0038109B">
      <w:pPr>
        <w:pStyle w:val="Standard"/>
        <w:spacing w:before="240"/>
        <w:ind w:firstLine="540"/>
        <w:jc w:val="both"/>
        <w:rPr>
          <w:rFonts w:ascii="Times New Roman" w:hAnsi="Times New Roman" w:cs="Times New Roman"/>
        </w:rPr>
      </w:pPr>
      <w:bookmarkStart w:id="11" w:name="Par519"/>
      <w:bookmarkEnd w:id="11"/>
    </w:p>
    <w:p w:rsidR="0038109B" w:rsidRDefault="0038109B" w:rsidP="0038109B">
      <w:pPr>
        <w:pStyle w:val="Standard"/>
        <w:spacing w:before="240"/>
        <w:ind w:firstLine="540"/>
        <w:jc w:val="both"/>
      </w:pPr>
      <w:r>
        <w:rPr>
          <w:rFonts w:ascii="Times New Roman" w:hAnsi="Times New Roman" w:cs="Times New Roman"/>
        </w:rPr>
        <w:t>&lt;1&gt; Строка дублируется для каждого объединенного земельного участка.</w:t>
      </w:r>
    </w:p>
    <w:p w:rsidR="0038109B" w:rsidRDefault="0038109B" w:rsidP="0038109B">
      <w:pPr>
        <w:pStyle w:val="Standard"/>
        <w:spacing w:before="240"/>
        <w:ind w:firstLine="540"/>
        <w:jc w:val="both"/>
      </w:pPr>
      <w:bookmarkStart w:id="12" w:name="Par520"/>
      <w:bookmarkEnd w:id="12"/>
      <w:r>
        <w:rPr>
          <w:rFonts w:ascii="Times New Roman" w:hAnsi="Times New Roman" w:cs="Times New Roman"/>
        </w:rPr>
        <w:t>&lt;2&gt; Строка дублируется для каждого перераспределенного земельного участка.</w:t>
      </w:r>
    </w:p>
    <w:p w:rsidR="0038109B" w:rsidRDefault="0038109B" w:rsidP="0038109B">
      <w:pPr>
        <w:pStyle w:val="Standard"/>
        <w:spacing w:before="240"/>
        <w:ind w:firstLine="540"/>
        <w:jc w:val="both"/>
      </w:pPr>
      <w:bookmarkStart w:id="13" w:name="Par521"/>
      <w:bookmarkEnd w:id="13"/>
      <w:r>
        <w:rPr>
          <w:rFonts w:ascii="Times New Roman" w:hAnsi="Times New Roman" w:cs="Times New Roman"/>
        </w:rPr>
        <w:t>&lt;3&gt; Строка дублируется для каждого разделенного помещения.</w:t>
      </w:r>
    </w:p>
    <w:p w:rsidR="0038109B" w:rsidRDefault="0038109B" w:rsidP="0038109B">
      <w:pPr>
        <w:pStyle w:val="Standard"/>
        <w:spacing w:before="240"/>
        <w:ind w:firstLine="540"/>
        <w:jc w:val="both"/>
      </w:pPr>
      <w:bookmarkStart w:id="14" w:name="Par522"/>
      <w:bookmarkEnd w:id="14"/>
      <w:r>
        <w:rPr>
          <w:rFonts w:ascii="Times New Roman" w:hAnsi="Times New Roman" w:cs="Times New Roman"/>
        </w:rPr>
        <w:t>&lt;4&gt; Строка дублируется для каждого объединенного помещения.</w:t>
      </w:r>
    </w:p>
    <w:p w:rsidR="0038109B" w:rsidRDefault="0038109B" w:rsidP="0038109B">
      <w:pPr>
        <w:pStyle w:val="Standard"/>
        <w:rPr>
          <w:rFonts w:ascii="Times New Roman" w:hAnsi="Times New Roman" w:cs="Times New Roman"/>
        </w:rPr>
        <w:sectPr w:rsidR="0038109B">
          <w:pgSz w:w="11906" w:h="16838"/>
          <w:pgMar w:top="568" w:right="850" w:bottom="568" w:left="1701" w:header="720" w:footer="720" w:gutter="0"/>
          <w:cols w:space="720"/>
        </w:sectPr>
      </w:pPr>
    </w:p>
    <w:p w:rsidR="0038109B" w:rsidRDefault="0038109B" w:rsidP="0038109B">
      <w:pPr>
        <w:pStyle w:val="Standard"/>
      </w:pPr>
      <w:bookmarkStart w:id="15" w:name="P1229"/>
      <w:bookmarkEnd w:id="15"/>
      <w:r>
        <w:rPr>
          <w:rFonts w:ascii="Times New Roman" w:hAnsi="Times New Roman" w:cs="Times New Roman"/>
        </w:rPr>
        <w:lastRenderedPageBreak/>
        <w:t xml:space="preserve">                                                                                                                                          </w:t>
      </w:r>
    </w:p>
    <w:p w:rsidR="0038109B" w:rsidRDefault="0038109B" w:rsidP="0038109B">
      <w:pPr>
        <w:pStyle w:val="Standard"/>
      </w:pPr>
      <w:r>
        <w:rPr>
          <w:rFonts w:ascii="Times New Roman" w:hAnsi="Times New Roman" w:cs="Times New Roman"/>
        </w:rPr>
        <w:t xml:space="preserve">                                                                                                                                                   </w:t>
      </w:r>
      <w:r w:rsidR="00F92255">
        <w:rPr>
          <w:rFonts w:ascii="Times New Roman" w:hAnsi="Times New Roman"/>
          <w:b/>
          <w:sz w:val="20"/>
          <w:szCs w:val="20"/>
        </w:rPr>
        <w:t>Приложение № 4</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F92255" w:rsidRDefault="0038109B" w:rsidP="00F92255">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widowControl w:val="0"/>
        <w:spacing w:after="0" w:line="240" w:lineRule="auto"/>
        <w:jc w:val="right"/>
        <w:rPr>
          <w:rFonts w:ascii="Times New Roman" w:hAnsi="Times New Roman"/>
          <w:sz w:val="20"/>
          <w:szCs w:val="20"/>
        </w:rPr>
      </w:pPr>
    </w:p>
    <w:p w:rsidR="0038109B" w:rsidRDefault="0038109B" w:rsidP="0038109B">
      <w:pPr>
        <w:pStyle w:val="Standard"/>
        <w:widowControl w:val="0"/>
        <w:spacing w:after="0" w:line="240" w:lineRule="auto"/>
      </w:pPr>
      <w:r>
        <w:rPr>
          <w:rFonts w:ascii="Courier New" w:eastAsia="Times New Roman" w:hAnsi="Courier New" w:cs="Courier New"/>
          <w:sz w:val="20"/>
          <w:szCs w:val="20"/>
          <w:lang w:eastAsia="ru-RU"/>
        </w:rPr>
        <w:t xml:space="preserve">                        </w:t>
      </w:r>
    </w:p>
    <w:p w:rsidR="0038109B" w:rsidRDefault="0038109B" w:rsidP="0038109B">
      <w:pPr>
        <w:pStyle w:val="Standard"/>
        <w:widowControl w:val="0"/>
        <w:spacing w:after="0" w:line="240" w:lineRule="auto"/>
        <w:rPr>
          <w:rFonts w:ascii="Courier New" w:eastAsia="Times New Roman" w:hAnsi="Courier New" w:cs="Courier New"/>
          <w:sz w:val="20"/>
          <w:szCs w:val="20"/>
          <w:lang w:eastAsia="ru-RU"/>
        </w:rPr>
      </w:pP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ПРИМЕРНАЯ ФОРМА СОГЛАСИЯ</w:t>
      </w: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НА ОБРАБОТКУ ПЕРСОНАЛЬНЫХ ДАННЫХ</w:t>
      </w:r>
    </w:p>
    <w:p w:rsidR="0038109B" w:rsidRDefault="0038109B" w:rsidP="0038109B">
      <w:pPr>
        <w:pStyle w:val="Standard"/>
        <w:widowControl w:val="0"/>
        <w:spacing w:after="0" w:line="240" w:lineRule="auto"/>
        <w:jc w:val="center"/>
        <w:rPr>
          <w:rFonts w:ascii="Times New Roman" w:eastAsia="Times New Roman" w:hAnsi="Times New Roman" w:cs="Times New Roman"/>
          <w:b/>
          <w:sz w:val="24"/>
          <w:szCs w:val="24"/>
          <w:lang w:eastAsia="ru-RU"/>
        </w:rPr>
      </w:pP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Я, _________________________________________________________________________,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(Ф.И.О.)</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зарегистрированный(</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 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_____________________________________________________________________________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паспорт серия ____________ N ___________ выдан: 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_____________________________________________________________________________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(когда, кем)</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не   </w:t>
      </w:r>
      <w:proofErr w:type="gramStart"/>
      <w:r>
        <w:rPr>
          <w:rFonts w:ascii="Times New Roman" w:eastAsia="Times New Roman" w:hAnsi="Times New Roman" w:cs="Times New Roman"/>
          <w:sz w:val="24"/>
          <w:szCs w:val="24"/>
          <w:lang w:eastAsia="ru-RU"/>
        </w:rPr>
        <w:t>возражаю  против</w:t>
      </w:r>
      <w:proofErr w:type="gramEnd"/>
      <w:r>
        <w:rPr>
          <w:rFonts w:ascii="Times New Roman" w:eastAsia="Times New Roman" w:hAnsi="Times New Roman" w:cs="Times New Roman"/>
          <w:sz w:val="24"/>
          <w:szCs w:val="24"/>
          <w:lang w:eastAsia="ru-RU"/>
        </w:rPr>
        <w:t xml:space="preserve">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 направления   в   администрацию  </w:t>
      </w:r>
      <w:r w:rsidR="00B437D2">
        <w:rPr>
          <w:rFonts w:ascii="Times New Roman" w:eastAsia="Times New Roman" w:hAnsi="Times New Roman" w:cs="Times New Roman"/>
          <w:sz w:val="24"/>
          <w:szCs w:val="24"/>
          <w:lang w:eastAsia="ru-RU"/>
        </w:rPr>
        <w:t>Александро-Невского городского</w:t>
      </w:r>
      <w:r>
        <w:rPr>
          <w:rFonts w:ascii="Times New Roman" w:eastAsia="Times New Roman" w:hAnsi="Times New Roman" w:cs="Times New Roman"/>
          <w:sz w:val="24"/>
          <w:szCs w:val="24"/>
          <w:lang w:eastAsia="ru-RU"/>
        </w:rPr>
        <w:t xml:space="preserve"> поселения письменного  обращения  об указанном   отзыве   в   произвольной   форме,  если  иное  не  установлено законодательством Российской Федерации.</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Настоящее  согласие  действует  до  даты  отзыва  (в случае направления отзыва).</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 полными, актуальными и достоверными.</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Я   обязуюсь   своевременно   извещать   об  изменении  предоставленных персональных данных.</w:t>
      </w:r>
    </w:p>
    <w:p w:rsidR="0038109B" w:rsidRDefault="0038109B" w:rsidP="0038109B">
      <w:pPr>
        <w:pStyle w:val="Standard"/>
        <w:widowControl w:val="0"/>
        <w:spacing w:after="0" w:line="240" w:lineRule="auto"/>
        <w:jc w:val="both"/>
        <w:rPr>
          <w:rFonts w:ascii="Times New Roman" w:eastAsia="Times New Roman" w:hAnsi="Times New Roman" w:cs="Times New Roman"/>
          <w:sz w:val="24"/>
          <w:szCs w:val="24"/>
          <w:lang w:eastAsia="ru-RU"/>
        </w:rPr>
      </w:pP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"___"________________ 20__ г.         _____________ 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(личная подпись) (расшифровка подписи)</w:t>
      </w: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tabs>
          <w:tab w:val="left" w:pos="8970"/>
        </w:tabs>
        <w:spacing w:after="0"/>
        <w:rPr>
          <w:rFonts w:ascii="Times New Roman" w:hAnsi="Times New Roman" w:cs="Times New Roman"/>
          <w:sz w:val="20"/>
          <w:szCs w:val="20"/>
        </w:rPr>
      </w:pPr>
    </w:p>
    <w:p w:rsidR="0038109B" w:rsidRDefault="0038109B" w:rsidP="0038109B">
      <w:pPr>
        <w:pStyle w:val="Standard"/>
        <w:widowControl w:val="0"/>
        <w:spacing w:after="0"/>
        <w:jc w:val="right"/>
        <w:outlineLvl w:val="1"/>
        <w:rPr>
          <w:rFonts w:ascii="Times New Roman" w:hAnsi="Times New Roman" w:cs="Times New Roman"/>
          <w:b/>
          <w:sz w:val="20"/>
          <w:szCs w:val="20"/>
        </w:rPr>
      </w:pPr>
      <w:bookmarkStart w:id="16" w:name="Par1042"/>
      <w:bookmarkEnd w:id="16"/>
    </w:p>
    <w:p w:rsidR="0038109B" w:rsidRDefault="0038109B" w:rsidP="0038109B">
      <w:pPr>
        <w:pStyle w:val="Standard"/>
        <w:widowControl w:val="0"/>
        <w:spacing w:after="0"/>
        <w:jc w:val="right"/>
        <w:outlineLvl w:val="1"/>
        <w:rPr>
          <w:rFonts w:ascii="Times New Roman" w:hAnsi="Times New Roman" w:cs="Times New Roman"/>
          <w:b/>
          <w:sz w:val="20"/>
          <w:szCs w:val="20"/>
        </w:rPr>
      </w:pPr>
    </w:p>
    <w:p w:rsidR="0038109B" w:rsidRDefault="0038109B" w:rsidP="0038109B">
      <w:pPr>
        <w:pStyle w:val="Standard"/>
        <w:widowControl w:val="0"/>
        <w:spacing w:after="0"/>
        <w:jc w:val="right"/>
        <w:outlineLvl w:val="1"/>
      </w:pPr>
      <w:r>
        <w:rPr>
          <w:rFonts w:ascii="Times New Roman" w:hAnsi="Times New Roman" w:cs="Times New Roman"/>
          <w:b/>
          <w:sz w:val="20"/>
          <w:szCs w:val="20"/>
        </w:rPr>
        <w:t>Приложение № 5</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F92255" w:rsidRDefault="0038109B" w:rsidP="00F92255">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ПРИМЕРНАЯ ФОРМА РАЗЪЯСНЕНИЯ</w:t>
      </w: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СУБЪЕКТУ ПЕРСОНАЛЬНЫХ ДАННЫХ ЮРИДИЧЕСКИХ</w:t>
      </w: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ПОСЛЕДСТВИЙ ОТКАЗА ПРЕДОСТАВИТЬ СВОИ ПЕРСОНАЛЬНЫЕ ДАННЫЕ</w:t>
      </w:r>
    </w:p>
    <w:p w:rsidR="0038109B" w:rsidRDefault="0038109B" w:rsidP="0038109B">
      <w:pPr>
        <w:pStyle w:val="Standard"/>
        <w:widowControl w:val="0"/>
        <w:spacing w:after="0" w:line="240" w:lineRule="auto"/>
        <w:rPr>
          <w:rFonts w:ascii="Courier New" w:eastAsia="Times New Roman" w:hAnsi="Courier New" w:cs="Courier New"/>
          <w:sz w:val="20"/>
          <w:szCs w:val="20"/>
          <w:lang w:eastAsia="ru-RU"/>
        </w:rPr>
      </w:pPr>
    </w:p>
    <w:p w:rsidR="0038109B" w:rsidRDefault="0038109B" w:rsidP="0038109B">
      <w:pPr>
        <w:pStyle w:val="Standard"/>
        <w:widowControl w:val="0"/>
        <w:spacing w:after="0" w:line="240" w:lineRule="auto"/>
      </w:pPr>
      <w:r>
        <w:rPr>
          <w:rFonts w:ascii="Times New Roman" w:eastAsia="Times New Roman" w:hAnsi="Times New Roman" w:cs="Times New Roman"/>
          <w:sz w:val="24"/>
          <w:szCs w:val="24"/>
          <w:lang w:eastAsia="ru-RU"/>
        </w:rPr>
        <w:t xml:space="preserve">    Мне,</w:t>
      </w:r>
      <w:r>
        <w:rPr>
          <w:rFonts w:ascii="Courier New" w:eastAsia="Times New Roman" w:hAnsi="Courier New" w:cs="Courier New"/>
          <w:sz w:val="20"/>
          <w:szCs w:val="20"/>
          <w:lang w:eastAsia="ru-RU"/>
        </w:rPr>
        <w:t xml:space="preserve"> 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(Ф.И.О.)</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 данные  для  предоставления  муниципальной  услуги "</w:t>
      </w:r>
      <w:r>
        <w:rPr>
          <w:rFonts w:ascii="Times New Roman" w:hAnsi="Times New Roman"/>
          <w:sz w:val="24"/>
          <w:szCs w:val="24"/>
          <w:lang w:eastAsia="ru-RU"/>
        </w:rPr>
        <w:t xml:space="preserve"> Присвоение и аннулирование адреса объекту</w:t>
      </w:r>
    </w:p>
    <w:p w:rsidR="0038109B" w:rsidRDefault="00F92255" w:rsidP="0038109B">
      <w:pPr>
        <w:pStyle w:val="Standard"/>
        <w:widowControl w:val="0"/>
        <w:spacing w:after="0" w:line="240" w:lineRule="auto"/>
        <w:jc w:val="both"/>
      </w:pPr>
      <w:r>
        <w:rPr>
          <w:rFonts w:ascii="Times New Roman" w:hAnsi="Times New Roman"/>
          <w:sz w:val="24"/>
          <w:szCs w:val="24"/>
          <w:lang w:eastAsia="ru-RU"/>
        </w:rPr>
        <w:t>адресации</w:t>
      </w:r>
      <w:r w:rsidR="0038109B">
        <w:rPr>
          <w:rFonts w:ascii="Times New Roman" w:eastAsia="Times New Roman" w:hAnsi="Times New Roman" w:cs="Times New Roman"/>
          <w:sz w:val="24"/>
          <w:szCs w:val="24"/>
          <w:lang w:eastAsia="ru-RU"/>
        </w:rPr>
        <w:t>".</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Ответственность  за  нарушение  требований, предусмотренных Федеральным законом  от  27  июля  2006  года  N  152-ФЗ  "О  персональных данных", мне разъяснена.</w:t>
      </w:r>
    </w:p>
    <w:p w:rsidR="0038109B" w:rsidRDefault="0038109B" w:rsidP="0038109B">
      <w:pPr>
        <w:pStyle w:val="Standard"/>
        <w:widowControl w:val="0"/>
        <w:spacing w:after="0" w:line="240" w:lineRule="auto"/>
        <w:rPr>
          <w:rFonts w:ascii="Courier New" w:eastAsia="Times New Roman" w:hAnsi="Courier New" w:cs="Courier New"/>
          <w:sz w:val="20"/>
          <w:szCs w:val="20"/>
          <w:lang w:eastAsia="ru-RU"/>
        </w:rPr>
      </w:pPr>
    </w:p>
    <w:p w:rsidR="0038109B" w:rsidRDefault="0038109B" w:rsidP="0038109B">
      <w:pPr>
        <w:pStyle w:val="Standard"/>
        <w:widowControl w:val="0"/>
        <w:spacing w:after="0" w:line="240" w:lineRule="auto"/>
      </w:pPr>
      <w:r>
        <w:rPr>
          <w:rFonts w:ascii="Times New Roman" w:eastAsia="Times New Roman" w:hAnsi="Times New Roman" w:cs="Times New Roman"/>
          <w:sz w:val="24"/>
          <w:szCs w:val="24"/>
          <w:lang w:eastAsia="ru-RU"/>
        </w:rPr>
        <w:t>"___"____________20__ г.            ______________ __________________________________</w:t>
      </w:r>
    </w:p>
    <w:p w:rsidR="0038109B" w:rsidRDefault="0038109B" w:rsidP="0038109B">
      <w:pPr>
        <w:pStyle w:val="Standard"/>
        <w:widowControl w:val="0"/>
        <w:spacing w:after="0" w:line="240" w:lineRule="auto"/>
      </w:pPr>
      <w:r>
        <w:rPr>
          <w:rFonts w:ascii="Times New Roman" w:eastAsia="Times New Roman" w:hAnsi="Times New Roman" w:cs="Times New Roman"/>
          <w:sz w:val="24"/>
          <w:szCs w:val="24"/>
          <w:lang w:eastAsia="ru-RU"/>
        </w:rPr>
        <w:t xml:space="preserve">                                                         (личная подпись) (расшифровка подписи)</w:t>
      </w:r>
    </w:p>
    <w:p w:rsidR="0038109B" w:rsidRDefault="0038109B" w:rsidP="0038109B">
      <w:pPr>
        <w:pStyle w:val="Standard"/>
        <w:widowControl w:val="0"/>
        <w:spacing w:after="0" w:line="240" w:lineRule="auto"/>
        <w:jc w:val="both"/>
        <w:rPr>
          <w:rFonts w:ascii="Times New Roman" w:eastAsia="Times New Roman" w:hAnsi="Times New Roman"/>
          <w:sz w:val="28"/>
          <w:szCs w:val="28"/>
          <w:lang w:eastAsia="ru-RU"/>
        </w:rPr>
      </w:pPr>
    </w:p>
    <w:p w:rsidR="0038109B" w:rsidRDefault="0038109B" w:rsidP="0038109B">
      <w:pPr>
        <w:pStyle w:val="Standard"/>
        <w:widowControl w:val="0"/>
        <w:spacing w:after="0" w:line="240" w:lineRule="auto"/>
        <w:jc w:val="both"/>
        <w:rPr>
          <w:rFonts w:ascii="Times New Roman" w:eastAsia="Times New Roman" w:hAnsi="Times New Roman"/>
          <w:sz w:val="28"/>
          <w:szCs w:val="28"/>
          <w:lang w:eastAsia="ru-RU"/>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jc w:val="center"/>
        <w:rPr>
          <w:rFonts w:ascii="Times New Roman" w:hAnsi="Times New Roman" w:cs="Times New Roman"/>
          <w:sz w:val="28"/>
          <w:szCs w:val="28"/>
        </w:rPr>
      </w:pP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ind w:firstLine="540"/>
        <w:rPr>
          <w:rFonts w:ascii="Times New Roman" w:hAnsi="Times New Roman" w:cs="Times New Roman"/>
          <w:sz w:val="24"/>
          <w:szCs w:val="24"/>
        </w:rPr>
      </w:pPr>
    </w:p>
    <w:p w:rsidR="0038109B" w:rsidRDefault="0038109B" w:rsidP="0038109B">
      <w:pPr>
        <w:pStyle w:val="Standard"/>
        <w:widowControl w:val="0"/>
        <w:spacing w:after="0"/>
        <w:ind w:firstLine="540"/>
        <w:rPr>
          <w:rFonts w:ascii="Times New Roman" w:hAnsi="Times New Roman" w:cs="Times New Roman"/>
          <w:sz w:val="24"/>
          <w:szCs w:val="24"/>
        </w:rPr>
      </w:pPr>
    </w:p>
    <w:p w:rsidR="0038109B" w:rsidRDefault="0038109B" w:rsidP="0038109B">
      <w:pPr>
        <w:pStyle w:val="Standard"/>
        <w:widowControl w:val="0"/>
        <w:spacing w:after="0"/>
        <w:ind w:firstLine="540"/>
        <w:rPr>
          <w:rFonts w:ascii="Times New Roman" w:hAnsi="Times New Roman" w:cs="Times New Roman"/>
          <w:sz w:val="24"/>
          <w:szCs w:val="24"/>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rmal"/>
        <w:jc w:val="both"/>
        <w:rPr>
          <w:szCs w:val="22"/>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F92255" w:rsidRDefault="00F92255" w:rsidP="0038109B">
      <w:pPr>
        <w:pStyle w:val="Standard"/>
        <w:widowControl w:val="0"/>
        <w:spacing w:after="0" w:line="240" w:lineRule="auto"/>
        <w:jc w:val="right"/>
        <w:outlineLvl w:val="1"/>
        <w:rPr>
          <w:rFonts w:ascii="Times New Roman" w:hAnsi="Times New Roman"/>
          <w:b/>
          <w:sz w:val="20"/>
          <w:szCs w:val="20"/>
        </w:rPr>
      </w:pPr>
    </w:p>
    <w:p w:rsidR="00F92255" w:rsidRDefault="00F92255" w:rsidP="0038109B">
      <w:pPr>
        <w:pStyle w:val="Standard"/>
        <w:widowControl w:val="0"/>
        <w:spacing w:after="0" w:line="240" w:lineRule="auto"/>
        <w:jc w:val="right"/>
        <w:outlineLvl w:val="1"/>
        <w:rPr>
          <w:rFonts w:ascii="Times New Roman" w:hAnsi="Times New Roman"/>
          <w:b/>
          <w:sz w:val="20"/>
          <w:szCs w:val="20"/>
        </w:rPr>
      </w:pPr>
    </w:p>
    <w:p w:rsidR="00F92255" w:rsidRDefault="00F92255"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901CE5" w:rsidRDefault="00901CE5"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6</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F92255" w:rsidRDefault="0038109B" w:rsidP="00F92255">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ConsPlusNormal"/>
        <w:jc w:val="right"/>
        <w:rPr>
          <w:szCs w:val="22"/>
        </w:rPr>
      </w:pPr>
    </w:p>
    <w:p w:rsidR="0038109B" w:rsidRDefault="0038109B" w:rsidP="0038109B">
      <w:pPr>
        <w:pStyle w:val="ConsPlusNormal"/>
        <w:jc w:val="right"/>
        <w:rPr>
          <w:szCs w:val="22"/>
        </w:rPr>
      </w:pPr>
    </w:p>
    <w:p w:rsidR="0038109B" w:rsidRDefault="0038109B" w:rsidP="0038109B">
      <w:pPr>
        <w:pStyle w:val="ConsPlusNonformat"/>
        <w:jc w:val="right"/>
      </w:pPr>
      <w:r>
        <w:rPr>
          <w:sz w:val="22"/>
          <w:szCs w:val="22"/>
        </w:rPr>
        <w:t xml:space="preserve">                                        </w:t>
      </w:r>
      <w:r>
        <w:rPr>
          <w:rFonts w:ascii="Times New Roman" w:hAnsi="Times New Roman" w:cs="Times New Roman"/>
          <w:sz w:val="22"/>
          <w:szCs w:val="22"/>
        </w:rPr>
        <w:t>_________________________________________</w:t>
      </w:r>
    </w:p>
    <w:p w:rsidR="0038109B" w:rsidRDefault="0038109B" w:rsidP="0038109B">
      <w:pPr>
        <w:pStyle w:val="ConsPlusNonformat"/>
      </w:pPr>
      <w:r>
        <w:rPr>
          <w:rFonts w:ascii="Times New Roman" w:hAnsi="Times New Roman" w:cs="Times New Roman"/>
        </w:rPr>
        <w:t xml:space="preserve">                                                                                                      (Ф.И.О., адрес заявителя  (представителя) заявителя)</w:t>
      </w:r>
    </w:p>
    <w:p w:rsidR="0038109B" w:rsidRDefault="0038109B" w:rsidP="0038109B">
      <w:pPr>
        <w:pStyle w:val="ConsPlusNonformat"/>
        <w:jc w:val="right"/>
      </w:pPr>
      <w:r>
        <w:rPr>
          <w:rFonts w:ascii="Times New Roman" w:hAnsi="Times New Roman" w:cs="Times New Roman"/>
          <w:sz w:val="22"/>
          <w:szCs w:val="22"/>
        </w:rPr>
        <w:t xml:space="preserve">                                       _________________________________________</w:t>
      </w:r>
    </w:p>
    <w:p w:rsidR="0038109B" w:rsidRDefault="0038109B" w:rsidP="0038109B">
      <w:pPr>
        <w:pStyle w:val="ConsPlusNonformat"/>
        <w:jc w:val="center"/>
      </w:pPr>
      <w:r>
        <w:rPr>
          <w:rFonts w:ascii="Times New Roman" w:hAnsi="Times New Roman" w:cs="Times New Roman"/>
        </w:rPr>
        <w:t xml:space="preserve">                                                                                               (регистрационный номер заявления </w:t>
      </w:r>
      <w:proofErr w:type="gramStart"/>
      <w:r>
        <w:rPr>
          <w:rFonts w:ascii="Times New Roman" w:hAnsi="Times New Roman" w:cs="Times New Roman"/>
        </w:rPr>
        <w:t>о  присвоении</w:t>
      </w:r>
      <w:proofErr w:type="gramEnd"/>
    </w:p>
    <w:p w:rsidR="0038109B" w:rsidRDefault="0038109B" w:rsidP="0038109B">
      <w:pPr>
        <w:pStyle w:val="ConsPlusNonformat"/>
        <w:jc w:val="right"/>
      </w:pPr>
      <w:r>
        <w:rPr>
          <w:rFonts w:ascii="Times New Roman" w:hAnsi="Times New Roman" w:cs="Times New Roman"/>
        </w:rPr>
        <w:t>объекту адресации адреса   или аннулировании его адреса)</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center"/>
        <w:rPr>
          <w:rFonts w:ascii="Times New Roman" w:hAnsi="Times New Roman" w:cs="Times New Roman"/>
          <w:sz w:val="22"/>
          <w:szCs w:val="22"/>
        </w:rPr>
      </w:pPr>
      <w:bookmarkStart w:id="17" w:name="P1294"/>
      <w:bookmarkEnd w:id="17"/>
    </w:p>
    <w:p w:rsidR="0038109B" w:rsidRDefault="0038109B" w:rsidP="0038109B">
      <w:pPr>
        <w:pStyle w:val="ConsPlusNonformat"/>
        <w:jc w:val="center"/>
        <w:rPr>
          <w:rFonts w:ascii="Times New Roman" w:hAnsi="Times New Roman" w:cs="Times New Roman"/>
          <w:sz w:val="22"/>
          <w:szCs w:val="22"/>
        </w:rPr>
      </w:pPr>
    </w:p>
    <w:p w:rsidR="0038109B" w:rsidRDefault="0038109B" w:rsidP="0038109B">
      <w:pPr>
        <w:pStyle w:val="ConsPlusNonformat"/>
        <w:jc w:val="center"/>
      </w:pPr>
      <w:r>
        <w:rPr>
          <w:rFonts w:ascii="Times New Roman" w:hAnsi="Times New Roman" w:cs="Times New Roman"/>
          <w:sz w:val="22"/>
          <w:szCs w:val="22"/>
        </w:rPr>
        <w:t>РЕШЕНИЕ</w:t>
      </w:r>
    </w:p>
    <w:p w:rsidR="0038109B" w:rsidRDefault="0038109B" w:rsidP="002854F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 ОТКАЗЕ В ПРИСВОЕНИИ </w:t>
      </w:r>
      <w:r w:rsidR="002854F1">
        <w:rPr>
          <w:rFonts w:ascii="Times New Roman" w:hAnsi="Times New Roman" w:cs="Times New Roman"/>
          <w:sz w:val="22"/>
          <w:szCs w:val="22"/>
        </w:rPr>
        <w:t>И АННУЛИРОВАНИЕ АДРЕСА ОБЪЕКТУ АДРЕСАЦИИ</w:t>
      </w:r>
    </w:p>
    <w:p w:rsidR="0038109B" w:rsidRDefault="0038109B" w:rsidP="0038109B">
      <w:pPr>
        <w:pStyle w:val="ConsPlusNonformat"/>
        <w:jc w:val="both"/>
      </w:pPr>
      <w:r>
        <w:rPr>
          <w:rFonts w:ascii="Times New Roman" w:hAnsi="Times New Roman" w:cs="Times New Roman"/>
          <w:sz w:val="22"/>
          <w:szCs w:val="22"/>
        </w:rPr>
        <w:t>от ____________________                                                                                              № ________</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ind w:firstLine="709"/>
        <w:jc w:val="both"/>
      </w:pPr>
      <w:r>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38109B" w:rsidRDefault="0038109B" w:rsidP="0038109B">
      <w:pPr>
        <w:pStyle w:val="ConsPlusNonformat"/>
        <w:jc w:val="center"/>
      </w:pPr>
      <w:r>
        <w:rPr>
          <w:rFonts w:ascii="Times New Roman" w:hAnsi="Times New Roman" w:cs="Times New Roman"/>
        </w:rPr>
        <w:t>(наименование органа местного самоуправления, уполномоченного законом субъекта Российской Федерации)</w:t>
      </w:r>
    </w:p>
    <w:p w:rsidR="0038109B" w:rsidRDefault="0038109B" w:rsidP="0038109B">
      <w:pPr>
        <w:pStyle w:val="ConsPlusNonformat"/>
        <w:jc w:val="both"/>
      </w:pPr>
      <w:r>
        <w:rPr>
          <w:rFonts w:ascii="Times New Roman" w:hAnsi="Times New Roman" w:cs="Times New Roman"/>
          <w:sz w:val="22"/>
          <w:szCs w:val="22"/>
        </w:rPr>
        <w:t>сообщает, что __________________________________________________________________</w:t>
      </w:r>
    </w:p>
    <w:p w:rsidR="0038109B" w:rsidRDefault="0038109B" w:rsidP="0038109B">
      <w:pPr>
        <w:pStyle w:val="ConsPlusNonformat"/>
        <w:jc w:val="both"/>
      </w:pPr>
      <w:r>
        <w:t xml:space="preserve">             </w:t>
      </w:r>
      <w:r>
        <w:rPr>
          <w:rFonts w:ascii="Times New Roman" w:hAnsi="Times New Roman" w:cs="Times New Roman"/>
        </w:rPr>
        <w:t xml:space="preserve">(Ф.И.О. заявителя в дательном падеже, </w:t>
      </w:r>
      <w:proofErr w:type="gramStart"/>
      <w:r>
        <w:rPr>
          <w:rFonts w:ascii="Times New Roman" w:hAnsi="Times New Roman" w:cs="Times New Roman"/>
        </w:rPr>
        <w:t xml:space="preserve">наименование,   </w:t>
      </w:r>
      <w:proofErr w:type="gramEnd"/>
      <w:r>
        <w:rPr>
          <w:rFonts w:ascii="Times New Roman" w:hAnsi="Times New Roman" w:cs="Times New Roman"/>
        </w:rPr>
        <w:t xml:space="preserve">  номер и дата выдачи документа,</w:t>
      </w:r>
    </w:p>
    <w:p w:rsidR="0038109B" w:rsidRDefault="0038109B" w:rsidP="0038109B">
      <w:pPr>
        <w:pStyle w:val="ConsPlusNonformat"/>
        <w:jc w:val="both"/>
      </w:pPr>
      <w:r>
        <w:rPr>
          <w:rFonts w:ascii="Times New Roman" w:hAnsi="Times New Roman" w:cs="Times New Roman"/>
          <w:sz w:val="22"/>
          <w:szCs w:val="22"/>
        </w:rPr>
        <w:t>________________________________________________________________________________</w:t>
      </w:r>
    </w:p>
    <w:p w:rsidR="0038109B" w:rsidRDefault="0038109B" w:rsidP="0038109B">
      <w:pPr>
        <w:pStyle w:val="ConsPlusNonformat"/>
        <w:jc w:val="center"/>
      </w:pPr>
      <w:r>
        <w:rPr>
          <w:rFonts w:ascii="Times New Roman" w:hAnsi="Times New Roman" w:cs="Times New Roman"/>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38109B" w:rsidRDefault="0038109B" w:rsidP="0038109B">
      <w:pPr>
        <w:pStyle w:val="ConsPlusNonformat"/>
        <w:jc w:val="both"/>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rsidR="0038109B" w:rsidRDefault="0038109B" w:rsidP="0038109B">
      <w:pPr>
        <w:pStyle w:val="ConsPlusNonformat"/>
        <w:jc w:val="both"/>
      </w:pPr>
      <w:r>
        <w:rPr>
          <w:rFonts w:ascii="Times New Roman" w:hAnsi="Times New Roman" w:cs="Times New Roman"/>
          <w:sz w:val="22"/>
          <w:szCs w:val="22"/>
        </w:rPr>
        <w:t xml:space="preserve">на   основании   </w:t>
      </w:r>
      <w:hyperlink r:id="rId32" w:history="1">
        <w:r>
          <w:rPr>
            <w:rFonts w:ascii="Times New Roman" w:hAnsi="Times New Roman" w:cs="Times New Roman"/>
            <w:sz w:val="22"/>
            <w:szCs w:val="22"/>
          </w:rPr>
          <w:t>Правил</w:t>
        </w:r>
      </w:hyperlink>
      <w:r>
        <w:rPr>
          <w:rFonts w:ascii="Times New Roman" w:hAnsi="Times New Roman" w:cs="Times New Roman"/>
          <w:sz w:val="22"/>
          <w:szCs w:val="22"/>
        </w:rPr>
        <w:t xml:space="preserve">  присвоения,  изменения  и  аннулирования  адресов, утвержденных Постановлением Правительства Российской Федерации от 19 ноября 2014  г.  </w:t>
      </w:r>
      <w:proofErr w:type="gramStart"/>
      <w:r>
        <w:rPr>
          <w:rFonts w:ascii="Times New Roman" w:hAnsi="Times New Roman" w:cs="Times New Roman"/>
          <w:sz w:val="22"/>
          <w:szCs w:val="22"/>
        </w:rPr>
        <w:t>№  1221</w:t>
      </w:r>
      <w:proofErr w:type="gramEnd"/>
      <w:r>
        <w:rPr>
          <w:rFonts w:ascii="Times New Roman" w:hAnsi="Times New Roman" w:cs="Times New Roman"/>
          <w:sz w:val="22"/>
          <w:szCs w:val="22"/>
        </w:rPr>
        <w:t>,  отказано в присвоении (аннулировании) адреса следующему (нужное подчеркнуть) объекту адресации ______________________________________________________________________________________________________________________________________________________________________</w:t>
      </w:r>
    </w:p>
    <w:p w:rsidR="0038109B" w:rsidRDefault="0038109B" w:rsidP="0038109B">
      <w:pPr>
        <w:pStyle w:val="ConsPlusNonformat"/>
        <w:jc w:val="center"/>
      </w:pPr>
      <w:r>
        <w:rPr>
          <w:rFonts w:ascii="Times New Roman" w:hAnsi="Times New Roman" w:cs="Times New Roman"/>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38109B" w:rsidRDefault="0038109B" w:rsidP="0038109B">
      <w:pPr>
        <w:pStyle w:val="ConsPlusNonformat"/>
        <w:jc w:val="both"/>
      </w:pPr>
      <w:r>
        <w:rPr>
          <w:rFonts w:ascii="Times New Roman" w:hAnsi="Times New Roman" w:cs="Times New Roman"/>
          <w:sz w:val="22"/>
          <w:szCs w:val="22"/>
        </w:rPr>
        <w:t>в связи с ________________________________________________________________________</w:t>
      </w:r>
    </w:p>
    <w:p w:rsidR="0038109B" w:rsidRDefault="0038109B" w:rsidP="0038109B">
      <w:pPr>
        <w:pStyle w:val="ConsPlusNonformat"/>
        <w:jc w:val="both"/>
      </w:pPr>
      <w:r>
        <w:rPr>
          <w:rFonts w:ascii="Times New Roman" w:hAnsi="Times New Roman" w:cs="Times New Roman"/>
          <w:sz w:val="22"/>
          <w:szCs w:val="22"/>
        </w:rPr>
        <w:t xml:space="preserve">____________________________________________________________________________________                                         </w:t>
      </w:r>
    </w:p>
    <w:p w:rsidR="0038109B" w:rsidRDefault="0038109B" w:rsidP="0038109B">
      <w:pPr>
        <w:pStyle w:val="ConsPlusNonformat"/>
        <w:jc w:val="center"/>
      </w:pPr>
      <w:r>
        <w:rPr>
          <w:rFonts w:ascii="Times New Roman" w:hAnsi="Times New Roman" w:cs="Times New Roman"/>
        </w:rPr>
        <w:t>(основание отказа)</w:t>
      </w:r>
    </w:p>
    <w:p w:rsidR="0038109B" w:rsidRDefault="0038109B" w:rsidP="0038109B">
      <w:pPr>
        <w:pStyle w:val="ConsPlusNonformat"/>
        <w:ind w:firstLine="709"/>
        <w:jc w:val="both"/>
      </w:pPr>
      <w:r>
        <w:rPr>
          <w:rFonts w:ascii="Times New Roman" w:hAnsi="Times New Roman" w:cs="Times New Roman"/>
          <w:sz w:val="22"/>
          <w:szCs w:val="22"/>
        </w:rPr>
        <w:t>Уполномоченное  лицо органа местного самоуправления, уполномоченного законом субъекта Российской Федерации.</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both"/>
      </w:pPr>
      <w:r>
        <w:rPr>
          <w:rFonts w:ascii="Times New Roman" w:hAnsi="Times New Roman" w:cs="Times New Roman"/>
          <w:sz w:val="22"/>
          <w:szCs w:val="22"/>
        </w:rPr>
        <w:t>________________________________                                      __________________________</w:t>
      </w:r>
    </w:p>
    <w:p w:rsidR="0038109B" w:rsidRDefault="0038109B" w:rsidP="0038109B">
      <w:pPr>
        <w:pStyle w:val="ConsPlusNonformat"/>
        <w:jc w:val="both"/>
      </w:pPr>
      <w:r>
        <w:rPr>
          <w:rFonts w:ascii="Times New Roman" w:hAnsi="Times New Roman" w:cs="Times New Roman"/>
        </w:rPr>
        <w:t xml:space="preserve">                      (должность, Ф.И.О.)                                                                                             (подпись)</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both"/>
      </w:pPr>
      <w:r>
        <w:rPr>
          <w:rFonts w:ascii="Times New Roman" w:hAnsi="Times New Roman" w:cs="Times New Roman"/>
          <w:sz w:val="22"/>
          <w:szCs w:val="22"/>
        </w:rPr>
        <w:t>М.П.</w:t>
      </w: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F92255" w:rsidRDefault="00F92255"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2854F1" w:rsidRDefault="002854F1"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lastRenderedPageBreak/>
        <w:t>Приложение № 7</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9B2212" w:rsidRDefault="0038109B" w:rsidP="009B2212">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line="240" w:lineRule="auto"/>
        <w:jc w:val="center"/>
      </w:pPr>
      <w:r>
        <w:rPr>
          <w:rFonts w:ascii="Times New Roman" w:hAnsi="Times New Roman"/>
          <w:sz w:val="24"/>
          <w:szCs w:val="24"/>
        </w:rPr>
        <w:t>ИНФОРМАЦИЯ</w:t>
      </w:r>
    </w:p>
    <w:p w:rsidR="0038109B" w:rsidRDefault="0038109B" w:rsidP="0038109B">
      <w:pPr>
        <w:pStyle w:val="Standard"/>
        <w:widowControl w:val="0"/>
        <w:spacing w:after="0" w:line="240" w:lineRule="auto"/>
        <w:jc w:val="center"/>
      </w:pPr>
      <w:r>
        <w:rPr>
          <w:rFonts w:ascii="Times New Roman" w:hAnsi="Times New Roman"/>
          <w:sz w:val="24"/>
          <w:szCs w:val="24"/>
        </w:rPr>
        <w:t>О МЕСТЕ НАХОЖДЕНИЯ И ГРАФИКЕ РАБОТЫ АДМИНИСТРАЦИИ,</w:t>
      </w:r>
    </w:p>
    <w:p w:rsidR="0038109B" w:rsidRDefault="0038109B" w:rsidP="0038109B">
      <w:pPr>
        <w:pStyle w:val="Standard"/>
        <w:widowControl w:val="0"/>
        <w:spacing w:after="0" w:line="240" w:lineRule="auto"/>
        <w:jc w:val="center"/>
      </w:pPr>
      <w:r>
        <w:rPr>
          <w:rFonts w:ascii="Times New Roman" w:hAnsi="Times New Roman"/>
          <w:sz w:val="24"/>
          <w:szCs w:val="24"/>
        </w:rPr>
        <w:t>МФЦ, А ТАКЖЕ О ДРУГИХ ОРГАНАХ</w:t>
      </w:r>
    </w:p>
    <w:p w:rsidR="0038109B" w:rsidRDefault="0038109B" w:rsidP="0038109B">
      <w:pPr>
        <w:pStyle w:val="Standard"/>
        <w:widowControl w:val="0"/>
        <w:spacing w:after="0" w:line="240" w:lineRule="auto"/>
        <w:jc w:val="center"/>
      </w:pPr>
      <w:r>
        <w:rPr>
          <w:rFonts w:ascii="Times New Roman" w:hAnsi="Times New Roman"/>
          <w:sz w:val="24"/>
          <w:szCs w:val="24"/>
        </w:rPr>
        <w:t>И ОРГАНИЗАЦИЯХ, ОБРАЩЕНИЕ В КОТОРЫЕ НЕОБХОДИМО ДЛЯ</w:t>
      </w:r>
    </w:p>
    <w:p w:rsidR="0038109B" w:rsidRDefault="0038109B" w:rsidP="0038109B">
      <w:pPr>
        <w:pStyle w:val="Standard"/>
        <w:widowControl w:val="0"/>
        <w:spacing w:after="0" w:line="240" w:lineRule="auto"/>
        <w:jc w:val="center"/>
      </w:pPr>
      <w:r>
        <w:rPr>
          <w:rFonts w:ascii="Times New Roman" w:hAnsi="Times New Roman"/>
          <w:sz w:val="24"/>
          <w:szCs w:val="24"/>
        </w:rPr>
        <w:t>ПРЕДОСТАВЛЕНИЯ МУНИЦИПАЛЬНОЙ УСЛУГИ</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9B2212" w:rsidRDefault="0038109B" w:rsidP="009B2212">
      <w:pPr>
        <w:pStyle w:val="Standard"/>
        <w:widowControl w:val="0"/>
        <w:spacing w:after="0" w:line="240" w:lineRule="auto"/>
        <w:jc w:val="center"/>
        <w:outlineLvl w:val="2"/>
        <w:rPr>
          <w:rFonts w:ascii="Times New Roman" w:hAnsi="Times New Roman"/>
          <w:sz w:val="24"/>
          <w:szCs w:val="24"/>
        </w:rPr>
      </w:pPr>
      <w:bookmarkStart w:id="18" w:name="Par531"/>
      <w:bookmarkEnd w:id="18"/>
      <w:r>
        <w:rPr>
          <w:rFonts w:ascii="Times New Roman" w:hAnsi="Times New Roman"/>
          <w:sz w:val="24"/>
          <w:szCs w:val="24"/>
        </w:rPr>
        <w:t xml:space="preserve">Администрация </w:t>
      </w:r>
    </w:p>
    <w:p w:rsidR="0038109B" w:rsidRDefault="009B2212" w:rsidP="0038109B">
      <w:pPr>
        <w:pStyle w:val="Standard"/>
        <w:widowControl w:val="0"/>
        <w:spacing w:after="0" w:line="240" w:lineRule="auto"/>
        <w:jc w:val="center"/>
      </w:pPr>
      <w:r>
        <w:rPr>
          <w:rFonts w:ascii="Times New Roman" w:hAnsi="Times New Roman"/>
          <w:sz w:val="24"/>
          <w:szCs w:val="24"/>
        </w:rPr>
        <w:t>Александро-Невского городского поселения</w:t>
      </w:r>
    </w:p>
    <w:p w:rsidR="0038109B" w:rsidRDefault="0038109B" w:rsidP="0038109B">
      <w:pPr>
        <w:pStyle w:val="Standard"/>
        <w:widowControl w:val="0"/>
        <w:spacing w:after="0" w:line="240" w:lineRule="auto"/>
        <w:jc w:val="both"/>
        <w:rPr>
          <w:rFonts w:ascii="Times New Roman" w:hAnsi="Times New Roman"/>
          <w:sz w:val="24"/>
          <w:szCs w:val="24"/>
        </w:rPr>
      </w:pPr>
    </w:p>
    <w:p w:rsidR="004C4458" w:rsidRDefault="0038109B" w:rsidP="004C4458">
      <w:pPr>
        <w:pStyle w:val="Standard"/>
        <w:widowControl w:val="0"/>
        <w:spacing w:after="0" w:line="266" w:lineRule="auto"/>
        <w:ind w:right="120" w:firstLine="567"/>
        <w:jc w:val="both"/>
      </w:pPr>
      <w:r>
        <w:rPr>
          <w:rFonts w:ascii="Times New Roman" w:hAnsi="Times New Roman"/>
          <w:sz w:val="24"/>
          <w:szCs w:val="24"/>
        </w:rPr>
        <w:t>Адрес: 391240, РФ, Рязанская область, Александро-Н</w:t>
      </w:r>
      <w:r w:rsidR="004C4458">
        <w:rPr>
          <w:rFonts w:ascii="Times New Roman" w:hAnsi="Times New Roman"/>
          <w:sz w:val="24"/>
          <w:szCs w:val="24"/>
        </w:rPr>
        <w:t xml:space="preserve">евский район, </w:t>
      </w:r>
      <w:r w:rsidR="004C4458">
        <w:rPr>
          <w:rFonts w:ascii="Times New Roman" w:eastAsia="Times New Roman" w:hAnsi="Times New Roman" w:cs="Times New Roman"/>
          <w:sz w:val="24"/>
          <w:szCs w:val="24"/>
          <w:lang w:eastAsia="ru-RU"/>
        </w:rPr>
        <w:t>р.п. Александро-Невский, ул. Советская, д. 44.</w:t>
      </w:r>
    </w:p>
    <w:p w:rsidR="0038109B" w:rsidRDefault="004C4458" w:rsidP="0038109B">
      <w:pPr>
        <w:pStyle w:val="Standard"/>
        <w:widowControl w:val="0"/>
        <w:spacing w:after="0" w:line="240" w:lineRule="auto"/>
        <w:ind w:firstLine="540"/>
        <w:jc w:val="both"/>
      </w:pPr>
      <w:r>
        <w:rPr>
          <w:rFonts w:ascii="Times New Roman" w:hAnsi="Times New Roman"/>
          <w:sz w:val="24"/>
          <w:szCs w:val="24"/>
        </w:rPr>
        <w:t xml:space="preserve"> </w:t>
      </w:r>
      <w:r w:rsidR="0038109B">
        <w:rPr>
          <w:rFonts w:ascii="Times New Roman" w:hAnsi="Times New Roman"/>
          <w:sz w:val="24"/>
          <w:szCs w:val="24"/>
        </w:rPr>
        <w:t>Контак</w:t>
      </w:r>
      <w:r>
        <w:rPr>
          <w:rFonts w:ascii="Times New Roman" w:hAnsi="Times New Roman"/>
          <w:sz w:val="24"/>
          <w:szCs w:val="24"/>
        </w:rPr>
        <w:t>тный телефон: +7(49158) 22-4-86</w:t>
      </w:r>
    </w:p>
    <w:p w:rsidR="0038109B" w:rsidRDefault="0038109B" w:rsidP="0038109B">
      <w:pPr>
        <w:pStyle w:val="Standard"/>
        <w:widowControl w:val="0"/>
        <w:spacing w:after="0" w:line="240" w:lineRule="auto"/>
        <w:ind w:firstLine="540"/>
        <w:jc w:val="both"/>
      </w:pPr>
      <w:r>
        <w:rPr>
          <w:rFonts w:ascii="Times New Roman" w:hAnsi="Times New Roman"/>
          <w:sz w:val="24"/>
          <w:szCs w:val="24"/>
        </w:rPr>
        <w:t xml:space="preserve">Адрес электронной почты: </w:t>
      </w:r>
      <w:hyperlink r:id="rId33" w:history="1">
        <w:r w:rsidR="009B2212" w:rsidRPr="00DC3608">
          <w:rPr>
            <w:rStyle w:val="a7"/>
            <w:rFonts w:ascii="Times New Roman" w:hAnsi="Times New Roman" w:cs="Times New Roman"/>
            <w:sz w:val="24"/>
            <w:szCs w:val="24"/>
            <w:shd w:val="clear" w:color="auto" w:fill="FFFFFF"/>
            <w:lang w:val="en-US"/>
          </w:rPr>
          <w:t>aigorpos</w:t>
        </w:r>
        <w:r w:rsidR="009B2212" w:rsidRPr="00DC3608">
          <w:rPr>
            <w:rStyle w:val="a7"/>
            <w:rFonts w:ascii="Times New Roman" w:hAnsi="Times New Roman" w:cs="Times New Roman"/>
            <w:sz w:val="24"/>
            <w:szCs w:val="24"/>
            <w:shd w:val="clear" w:color="auto" w:fill="FFFFFF"/>
          </w:rPr>
          <w:t>@</w:t>
        </w:r>
        <w:r w:rsidR="009B2212" w:rsidRPr="00DC3608">
          <w:rPr>
            <w:rStyle w:val="a7"/>
            <w:rFonts w:ascii="Times New Roman" w:hAnsi="Times New Roman" w:cs="Times New Roman"/>
            <w:sz w:val="24"/>
            <w:szCs w:val="24"/>
            <w:shd w:val="clear" w:color="auto" w:fill="FFFFFF"/>
            <w:lang w:val="en-US"/>
          </w:rPr>
          <w:t>inbox</w:t>
        </w:r>
        <w:r w:rsidR="009B2212" w:rsidRPr="00DC3608">
          <w:rPr>
            <w:rStyle w:val="a7"/>
            <w:rFonts w:ascii="Times New Roman" w:hAnsi="Times New Roman" w:cs="Times New Roman"/>
            <w:sz w:val="24"/>
            <w:szCs w:val="24"/>
            <w:shd w:val="clear" w:color="auto" w:fill="FFFFFF"/>
          </w:rPr>
          <w:t>.</w:t>
        </w:r>
        <w:proofErr w:type="spellStart"/>
        <w:r w:rsidR="009B2212" w:rsidRPr="00DC3608">
          <w:rPr>
            <w:rStyle w:val="a7"/>
            <w:rFonts w:ascii="Times New Roman" w:hAnsi="Times New Roman" w:cs="Times New Roman"/>
            <w:sz w:val="24"/>
            <w:szCs w:val="24"/>
            <w:shd w:val="clear" w:color="auto" w:fill="FFFFFF"/>
          </w:rPr>
          <w:t>ru</w:t>
        </w:r>
        <w:proofErr w:type="spellEnd"/>
      </w:hyperlink>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 понедельник, вторник, среда, четверг, пятница: с 8.00 до 17.00 (обед с 12.00 до 13.00).</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66" w:lineRule="auto"/>
        <w:ind w:right="120"/>
        <w:jc w:val="center"/>
        <w:outlineLvl w:val="2"/>
        <w:rPr>
          <w:rFonts w:ascii="Times New Roman" w:eastAsia="Times New Roman" w:hAnsi="Times New Roman" w:cs="Times New Roman"/>
          <w:sz w:val="24"/>
          <w:szCs w:val="24"/>
          <w:lang w:eastAsia="ru-RU"/>
        </w:rPr>
      </w:pPr>
      <w:bookmarkStart w:id="19" w:name="Par539"/>
      <w:bookmarkEnd w:id="19"/>
    </w:p>
    <w:p w:rsidR="0038109B" w:rsidRDefault="0038109B" w:rsidP="0038109B">
      <w:pPr>
        <w:pStyle w:val="Standard"/>
        <w:widowControl w:val="0"/>
        <w:spacing w:after="0" w:line="266" w:lineRule="auto"/>
        <w:ind w:right="120"/>
        <w:jc w:val="center"/>
        <w:outlineLvl w:val="2"/>
      </w:pPr>
      <w:r>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38109B" w:rsidRDefault="0038109B" w:rsidP="0038109B">
      <w:pPr>
        <w:pStyle w:val="Standard"/>
        <w:widowControl w:val="0"/>
        <w:spacing w:after="0" w:line="266" w:lineRule="auto"/>
        <w:ind w:right="120" w:firstLine="530"/>
        <w:jc w:val="center"/>
      </w:pPr>
      <w:r>
        <w:rPr>
          <w:rFonts w:ascii="Times New Roman" w:eastAsia="Times New Roman" w:hAnsi="Times New Roman" w:cs="Times New Roman"/>
          <w:sz w:val="24"/>
          <w:szCs w:val="24"/>
          <w:lang w:eastAsia="ru-RU"/>
        </w:rPr>
        <w:t>Рязанской области (территориальный отдел)</w:t>
      </w:r>
    </w:p>
    <w:p w:rsidR="0038109B" w:rsidRDefault="0038109B" w:rsidP="0038109B">
      <w:pPr>
        <w:pStyle w:val="Standard"/>
        <w:widowControl w:val="0"/>
        <w:spacing w:after="0" w:line="266" w:lineRule="auto"/>
        <w:ind w:right="120" w:firstLine="530"/>
        <w:jc w:val="both"/>
        <w:rPr>
          <w:rFonts w:ascii="Times New Roman" w:eastAsia="Times New Roman" w:hAnsi="Times New Roman" w:cs="Times New Roman"/>
          <w:sz w:val="24"/>
          <w:szCs w:val="24"/>
          <w:lang w:eastAsia="ru-RU"/>
        </w:rPr>
      </w:pP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Контактный телефон: 2-30-63; 2-30-64</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Режим работы:</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понедельник: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вторник: 8.00-20.00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среда: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четверг: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пятница: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суббота: 9.00-13.00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 xml:space="preserve">Официальный сайт в сети Интернет - </w:t>
      </w:r>
      <w:hyperlink r:id="rId34" w:history="1">
        <w:r>
          <w:rPr>
            <w:rFonts w:ascii="Times New Roman" w:eastAsia="Times New Roman" w:hAnsi="Times New Roman" w:cs="Times New Roman"/>
            <w:sz w:val="24"/>
            <w:szCs w:val="24"/>
            <w:u w:val="single"/>
            <w:lang w:eastAsia="ru-RU"/>
          </w:rPr>
          <w:t>www.mfc.ryazangov.ru</w:t>
        </w:r>
      </w:hyperlink>
      <w:r>
        <w:rPr>
          <w:rFonts w:ascii="Times New Roman" w:eastAsia="Times New Roman" w:hAnsi="Times New Roman" w:cs="Times New Roman"/>
          <w:sz w:val="24"/>
          <w:szCs w:val="24"/>
          <w:lang w:eastAsia="ru-RU"/>
        </w:rPr>
        <w:t>.</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bookmarkStart w:id="20" w:name="Par549"/>
      <w:bookmarkEnd w:id="20"/>
    </w:p>
    <w:p w:rsidR="00901CE5" w:rsidRDefault="00901CE5" w:rsidP="0038109B">
      <w:pPr>
        <w:pStyle w:val="Standard"/>
        <w:widowControl w:val="0"/>
        <w:spacing w:after="0" w:line="240" w:lineRule="auto"/>
        <w:jc w:val="center"/>
        <w:outlineLvl w:val="2"/>
        <w:rPr>
          <w:rFonts w:ascii="Times New Roman" w:hAnsi="Times New Roman"/>
          <w:sz w:val="24"/>
          <w:szCs w:val="24"/>
        </w:rPr>
      </w:pPr>
      <w:bookmarkStart w:id="21" w:name="Par558"/>
      <w:bookmarkEnd w:id="21"/>
    </w:p>
    <w:p w:rsidR="0038109B" w:rsidRDefault="0038109B" w:rsidP="0038109B">
      <w:pPr>
        <w:pStyle w:val="Standard"/>
        <w:widowControl w:val="0"/>
        <w:spacing w:after="0" w:line="240" w:lineRule="auto"/>
        <w:jc w:val="center"/>
        <w:outlineLvl w:val="2"/>
      </w:pPr>
      <w:r>
        <w:rPr>
          <w:rFonts w:ascii="Times New Roman" w:hAnsi="Times New Roman"/>
          <w:sz w:val="24"/>
          <w:szCs w:val="24"/>
        </w:rPr>
        <w:t>Федеральная служба государственной регистрации,</w:t>
      </w:r>
    </w:p>
    <w:p w:rsidR="0038109B" w:rsidRDefault="0038109B" w:rsidP="0038109B">
      <w:pPr>
        <w:pStyle w:val="Standard"/>
        <w:widowControl w:val="0"/>
        <w:spacing w:after="0" w:line="240" w:lineRule="auto"/>
        <w:jc w:val="center"/>
      </w:pPr>
      <w:r>
        <w:rPr>
          <w:rFonts w:ascii="Times New Roman" w:hAnsi="Times New Roman"/>
          <w:sz w:val="24"/>
          <w:szCs w:val="24"/>
        </w:rPr>
        <w:t>кадастра и картографии (</w:t>
      </w:r>
      <w:proofErr w:type="spellStart"/>
      <w:r>
        <w:rPr>
          <w:rFonts w:ascii="Times New Roman" w:hAnsi="Times New Roman"/>
          <w:sz w:val="24"/>
          <w:szCs w:val="24"/>
        </w:rPr>
        <w:t>Росреестр</w:t>
      </w:r>
      <w:proofErr w:type="spellEnd"/>
      <w:r>
        <w:rPr>
          <w:rFonts w:ascii="Times New Roman" w:hAnsi="Times New Roman"/>
          <w:sz w:val="24"/>
          <w:szCs w:val="24"/>
        </w:rPr>
        <w:t>)</w:t>
      </w:r>
    </w:p>
    <w:p w:rsidR="0038109B" w:rsidRDefault="0038109B" w:rsidP="0038109B">
      <w:pPr>
        <w:pStyle w:val="Standard"/>
        <w:widowControl w:val="0"/>
        <w:spacing w:after="0" w:line="240" w:lineRule="auto"/>
        <w:jc w:val="center"/>
      </w:pPr>
      <w:r>
        <w:rPr>
          <w:rFonts w:ascii="Times New Roman" w:hAnsi="Times New Roman"/>
          <w:sz w:val="24"/>
          <w:szCs w:val="24"/>
        </w:rPr>
        <w:t>Александро-Невский отдел</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ind w:firstLine="540"/>
        <w:jc w:val="both"/>
      </w:pPr>
      <w:r>
        <w:rPr>
          <w:rFonts w:ascii="Times New Roman" w:hAnsi="Times New Roman"/>
          <w:sz w:val="24"/>
          <w:szCs w:val="24"/>
        </w:rPr>
        <w:t>Адрес: 391240, РФ, Рязанская область, Александро-Невский район, р.п. Александро-Невский, ул. Советская, д. 9.</w:t>
      </w:r>
    </w:p>
    <w:p w:rsidR="0038109B" w:rsidRDefault="0038109B" w:rsidP="0038109B">
      <w:pPr>
        <w:pStyle w:val="Standard"/>
        <w:widowControl w:val="0"/>
        <w:spacing w:after="0" w:line="240" w:lineRule="auto"/>
        <w:ind w:firstLine="540"/>
        <w:jc w:val="both"/>
      </w:pPr>
      <w:r>
        <w:rPr>
          <w:rFonts w:ascii="Times New Roman" w:hAnsi="Times New Roman"/>
          <w:sz w:val="24"/>
          <w:szCs w:val="24"/>
        </w:rPr>
        <w:t>Контактный телефон: +7(49158) 2-24-49.</w:t>
      </w:r>
    </w:p>
    <w:p w:rsidR="0038109B" w:rsidRDefault="0038109B" w:rsidP="0038109B">
      <w:pPr>
        <w:pStyle w:val="Standard"/>
        <w:widowControl w:val="0"/>
        <w:spacing w:after="0" w:line="240" w:lineRule="auto"/>
        <w:ind w:firstLine="540"/>
        <w:jc w:val="both"/>
      </w:pPr>
      <w:r>
        <w:rPr>
          <w:rFonts w:ascii="Times New Roman" w:hAnsi="Times New Roman"/>
          <w:sz w:val="24"/>
          <w:szCs w:val="24"/>
        </w:rPr>
        <w:t>Интернет-адрес: www.to62.rosreestr.ru.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Адрес электронной почты: rosreestr62@mail.atlas-ryazan.ru.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понедельник - пятница: 8-00 до 17:00;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перерыв на обед с 13-00 до 14-00;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суббота, воскресенье - выходные дни.</w:t>
      </w:r>
    </w:p>
    <w:p w:rsidR="0038109B" w:rsidRDefault="0038109B" w:rsidP="0038109B">
      <w:pPr>
        <w:pStyle w:val="Standard"/>
        <w:widowControl w:val="0"/>
        <w:spacing w:after="0" w:line="240" w:lineRule="auto"/>
        <w:ind w:firstLine="540"/>
        <w:jc w:val="both"/>
        <w:rPr>
          <w:rFonts w:ascii="Times New Roman" w:hAnsi="Times New Roman"/>
          <w:sz w:val="24"/>
          <w:szCs w:val="24"/>
        </w:rPr>
      </w:pPr>
    </w:p>
    <w:p w:rsidR="0038109B" w:rsidRDefault="0038109B" w:rsidP="0038109B">
      <w:pPr>
        <w:pStyle w:val="Standard"/>
        <w:widowControl w:val="0"/>
        <w:spacing w:after="0" w:line="240" w:lineRule="auto"/>
        <w:ind w:firstLine="540"/>
        <w:jc w:val="both"/>
        <w:rPr>
          <w:rFonts w:ascii="Times New Roman" w:hAnsi="Times New Roman"/>
          <w:sz w:val="24"/>
          <w:szCs w:val="24"/>
        </w:rPr>
      </w:pPr>
    </w:p>
    <w:p w:rsidR="0038109B" w:rsidRDefault="0038109B" w:rsidP="0038109B">
      <w:pPr>
        <w:pStyle w:val="Standard"/>
        <w:widowControl w:val="0"/>
        <w:spacing w:after="0" w:line="240" w:lineRule="auto"/>
        <w:jc w:val="center"/>
      </w:pPr>
      <w:r>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8109B" w:rsidRDefault="0038109B" w:rsidP="0038109B">
      <w:pPr>
        <w:pStyle w:val="Standard"/>
        <w:widowControl w:val="0"/>
        <w:spacing w:after="0" w:line="240" w:lineRule="auto"/>
        <w:jc w:val="both"/>
        <w:rPr>
          <w:rFonts w:ascii="Times New Roman" w:hAnsi="Times New Roman"/>
          <w:sz w:val="24"/>
          <w:szCs w:val="24"/>
        </w:rPr>
      </w:pPr>
      <w:bookmarkStart w:id="22" w:name="Par571"/>
      <w:bookmarkEnd w:id="22"/>
    </w:p>
    <w:p w:rsidR="0038109B" w:rsidRDefault="0038109B" w:rsidP="0038109B">
      <w:pPr>
        <w:pStyle w:val="Standard"/>
        <w:widowControl w:val="0"/>
        <w:spacing w:after="0" w:line="240" w:lineRule="auto"/>
        <w:ind w:firstLine="540"/>
        <w:jc w:val="both"/>
      </w:pPr>
      <w:bookmarkStart w:id="23" w:name="Par591"/>
      <w:bookmarkEnd w:id="23"/>
      <w:r>
        <w:rPr>
          <w:rFonts w:ascii="Times New Roman" w:hAnsi="Times New Roman"/>
          <w:sz w:val="24"/>
          <w:szCs w:val="24"/>
        </w:rPr>
        <w:t>Адрес: 391240, РФ, Рязанская область, Александро-Невский район, р.п. Александро-Невский, ул. Советская, д. 9.</w:t>
      </w:r>
    </w:p>
    <w:p w:rsidR="0038109B" w:rsidRDefault="0038109B" w:rsidP="0038109B">
      <w:pPr>
        <w:pStyle w:val="Standard"/>
        <w:widowControl w:val="0"/>
        <w:spacing w:after="0" w:line="240" w:lineRule="auto"/>
        <w:ind w:firstLine="540"/>
        <w:jc w:val="both"/>
      </w:pPr>
      <w:r>
        <w:rPr>
          <w:rFonts w:ascii="Times New Roman" w:hAnsi="Times New Roman"/>
          <w:sz w:val="24"/>
          <w:szCs w:val="24"/>
        </w:rPr>
        <w:t>Контактный телефон: +7(49158) 2-28-31.</w:t>
      </w:r>
    </w:p>
    <w:p w:rsidR="0038109B" w:rsidRDefault="0038109B" w:rsidP="0038109B">
      <w:pPr>
        <w:pStyle w:val="Standard"/>
        <w:widowControl w:val="0"/>
        <w:spacing w:after="0" w:line="240" w:lineRule="auto"/>
        <w:ind w:firstLine="540"/>
        <w:jc w:val="both"/>
      </w:pPr>
      <w:r>
        <w:rPr>
          <w:rFonts w:ascii="Times New Roman" w:hAnsi="Times New Roman"/>
          <w:sz w:val="24"/>
          <w:szCs w:val="24"/>
        </w:rPr>
        <w:t>Интернет-адрес: www.to62.rosreestr.ru.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Адрес электронной почты: rosreestr62@mail.atlas-ryazan.ru.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понедельник - пятница: 8-00 до 17:00;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перерыв на обед с 13-00 до 14-00;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суббота, воскресенье - выходные дни.</w:t>
      </w:r>
    </w:p>
    <w:p w:rsidR="0038109B" w:rsidRDefault="0038109B" w:rsidP="0038109B">
      <w:pPr>
        <w:pStyle w:val="Standard"/>
        <w:widowControl w:val="0"/>
        <w:spacing w:after="0" w:line="240" w:lineRule="auto"/>
        <w:jc w:val="center"/>
        <w:outlineLvl w:val="2"/>
        <w:rPr>
          <w:rFonts w:ascii="Times New Roman" w:hAnsi="Times New Roman"/>
          <w:sz w:val="24"/>
          <w:szCs w:val="24"/>
        </w:rPr>
      </w:pPr>
    </w:p>
    <w:p w:rsidR="0038109B" w:rsidRDefault="0038109B" w:rsidP="0038109B">
      <w:pPr>
        <w:pStyle w:val="Standard"/>
        <w:widowControl w:val="0"/>
        <w:spacing w:after="0" w:line="240" w:lineRule="auto"/>
        <w:jc w:val="center"/>
        <w:outlineLvl w:val="2"/>
        <w:rPr>
          <w:rFonts w:ascii="Times New Roman" w:hAnsi="Times New Roman"/>
          <w:sz w:val="24"/>
          <w:szCs w:val="24"/>
        </w:rPr>
      </w:pPr>
    </w:p>
    <w:p w:rsidR="0038109B" w:rsidRDefault="0038109B" w:rsidP="0038109B">
      <w:pPr>
        <w:pStyle w:val="Standard"/>
        <w:widowControl w:val="0"/>
        <w:spacing w:after="0" w:line="240" w:lineRule="auto"/>
        <w:jc w:val="center"/>
        <w:outlineLvl w:val="2"/>
      </w:pPr>
      <w:r>
        <w:rPr>
          <w:rFonts w:ascii="Times New Roman" w:hAnsi="Times New Roman"/>
          <w:sz w:val="24"/>
          <w:szCs w:val="24"/>
        </w:rPr>
        <w:t>Рязанский филиал ФГУП «</w:t>
      </w:r>
      <w:proofErr w:type="spellStart"/>
      <w:r>
        <w:rPr>
          <w:rFonts w:ascii="Times New Roman" w:hAnsi="Times New Roman"/>
          <w:sz w:val="24"/>
          <w:szCs w:val="24"/>
        </w:rPr>
        <w:t>Ростехинвентаризация</w:t>
      </w:r>
      <w:proofErr w:type="spellEnd"/>
      <w:r>
        <w:rPr>
          <w:rFonts w:ascii="Times New Roman" w:hAnsi="Times New Roman"/>
          <w:sz w:val="24"/>
          <w:szCs w:val="24"/>
        </w:rPr>
        <w:t xml:space="preserve"> - Федеральное БТИ»</w:t>
      </w: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ind w:firstLine="540"/>
        <w:jc w:val="both"/>
      </w:pPr>
      <w:r>
        <w:rPr>
          <w:rFonts w:ascii="Times New Roman" w:hAnsi="Times New Roman"/>
          <w:sz w:val="24"/>
          <w:szCs w:val="24"/>
        </w:rPr>
        <w:t>Адрес: 391240, РФ, Рязанская область, Александро-Невский район, р.п. Александро-Невский, пер. Почтовый, д. 1.</w:t>
      </w:r>
    </w:p>
    <w:p w:rsidR="0038109B" w:rsidRDefault="0038109B" w:rsidP="0038109B">
      <w:pPr>
        <w:pStyle w:val="Standard"/>
        <w:widowControl w:val="0"/>
        <w:spacing w:after="0" w:line="240" w:lineRule="auto"/>
        <w:ind w:firstLine="540"/>
        <w:jc w:val="both"/>
      </w:pPr>
      <w:r>
        <w:rPr>
          <w:rFonts w:ascii="Times New Roman" w:hAnsi="Times New Roman"/>
          <w:sz w:val="24"/>
          <w:szCs w:val="24"/>
        </w:rPr>
        <w:t>Контактный телефон: +7(49158) 2-29-28.</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понедельник - пятница: 8-00 до 17:00;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перерыв на обед с 13-00 до 14-00;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суббота, воскресенье - выходные дни.</w:t>
      </w:r>
    </w:p>
    <w:p w:rsidR="0038109B" w:rsidRDefault="0038109B" w:rsidP="0038109B">
      <w:pPr>
        <w:pStyle w:val="Standard"/>
        <w:spacing w:after="0" w:line="240" w:lineRule="auto"/>
        <w:jc w:val="both"/>
        <w:rPr>
          <w:rFonts w:ascii="Arial" w:hAnsi="Arial" w:cs="Arial"/>
          <w:color w:val="333333"/>
          <w:sz w:val="20"/>
          <w:szCs w:val="20"/>
          <w:lang w:eastAsia="ru-RU"/>
        </w:rPr>
      </w:pPr>
    </w:p>
    <w:p w:rsidR="0038109B" w:rsidRDefault="0038109B" w:rsidP="0038109B">
      <w:pPr>
        <w:pStyle w:val="Standard"/>
        <w:spacing w:after="60" w:line="240" w:lineRule="auto"/>
        <w:jc w:val="both"/>
        <w:rPr>
          <w:rFonts w:ascii="Arial" w:hAnsi="Arial" w:cs="Arial"/>
          <w:color w:val="333333"/>
          <w:sz w:val="20"/>
          <w:szCs w:val="20"/>
          <w:lang w:eastAsia="ru-RU"/>
        </w:rPr>
      </w:pPr>
    </w:p>
    <w:p w:rsidR="0038109B" w:rsidRDefault="0038109B" w:rsidP="0038109B">
      <w:pPr>
        <w:pStyle w:val="Standard"/>
        <w:spacing w:after="60" w:line="240" w:lineRule="auto"/>
        <w:jc w:val="both"/>
        <w:rPr>
          <w:rFonts w:ascii="Arial" w:hAnsi="Arial" w:cs="Arial"/>
          <w:color w:val="333333"/>
          <w:sz w:val="20"/>
          <w:szCs w:val="20"/>
          <w:lang w:eastAsia="ru-RU"/>
        </w:rPr>
      </w:pPr>
    </w:p>
    <w:p w:rsidR="0038109B" w:rsidRDefault="0038109B" w:rsidP="0038109B">
      <w:pPr>
        <w:pStyle w:val="Standard"/>
        <w:spacing w:after="60" w:line="240" w:lineRule="auto"/>
        <w:jc w:val="both"/>
        <w:rPr>
          <w:rFonts w:ascii="Arial" w:hAnsi="Arial" w:cs="Arial"/>
          <w:color w:val="333333"/>
          <w:sz w:val="20"/>
          <w:szCs w:val="20"/>
          <w:lang w:eastAsia="ru-RU"/>
        </w:rPr>
      </w:pPr>
    </w:p>
    <w:p w:rsidR="0038109B" w:rsidRDefault="0038109B" w:rsidP="0038109B">
      <w:pPr>
        <w:pStyle w:val="Standard"/>
        <w:widowControl w:val="0"/>
        <w:spacing w:after="0" w:line="240" w:lineRule="auto"/>
        <w:jc w:val="right"/>
        <w:outlineLvl w:val="0"/>
        <w:rPr>
          <w:rFonts w:ascii="Times New Roman" w:hAnsi="Times New Roman" w:cs="Arial"/>
          <w:lang w:eastAsia="ru-RU"/>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9B2212" w:rsidRDefault="009B2212"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8</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9B2212" w:rsidRDefault="0038109B" w:rsidP="009B2212">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ConsPlusNormal"/>
        <w:jc w:val="both"/>
        <w:rPr>
          <w:rFonts w:ascii="Times New Roman" w:hAnsi="Times New Roman" w:cs="Times New Roman"/>
          <w:sz w:val="12"/>
          <w:szCs w:val="12"/>
        </w:rPr>
      </w:pPr>
    </w:p>
    <w:p w:rsidR="0038109B" w:rsidRDefault="0038109B" w:rsidP="0038109B">
      <w:pPr>
        <w:pStyle w:val="Standard"/>
        <w:spacing w:after="0" w:line="240" w:lineRule="auto"/>
        <w:jc w:val="center"/>
      </w:pPr>
      <w:bookmarkStart w:id="24" w:name="P1346"/>
      <w:bookmarkEnd w:id="24"/>
      <w:r>
        <w:rPr>
          <w:rFonts w:ascii="Times New Roman" w:hAnsi="Times New Roman" w:cs="Times New Roman"/>
          <w:b/>
          <w:sz w:val="20"/>
          <w:szCs w:val="20"/>
        </w:rPr>
        <w:t>БЛОК-СХЕМА</w:t>
      </w:r>
    </w:p>
    <w:p w:rsidR="0038109B" w:rsidRDefault="0038109B" w:rsidP="0038109B">
      <w:pPr>
        <w:pStyle w:val="Standard"/>
        <w:spacing w:after="0" w:line="240" w:lineRule="auto"/>
        <w:jc w:val="center"/>
      </w:pPr>
      <w:r>
        <w:rPr>
          <w:rFonts w:ascii="Times New Roman" w:hAnsi="Times New Roman" w:cs="Times New Roman"/>
          <w:b/>
          <w:sz w:val="20"/>
          <w:szCs w:val="20"/>
        </w:rPr>
        <w:t>ПРЕДОСТАВЛЕНИЯ МУНИЦИПАЛЬНОЙ УСЛУГИ</w:t>
      </w:r>
    </w:p>
    <w:p w:rsidR="0038109B" w:rsidRDefault="0038109B" w:rsidP="0038109B">
      <w:pPr>
        <w:pStyle w:val="Standard"/>
        <w:spacing w:after="0" w:line="240" w:lineRule="auto"/>
        <w:jc w:val="both"/>
      </w:pPr>
      <w:r>
        <w:rPr>
          <w:rFonts w:ascii="Courier New" w:hAnsi="Courier New" w:cs="Courier New"/>
          <w:sz w:val="20"/>
          <w:szCs w:val="20"/>
        </w:rPr>
        <w:t xml:space="preserve">                    ┌───────────────────────────┐</w:t>
      </w:r>
    </w:p>
    <w:p w:rsidR="0038109B" w:rsidRDefault="0038109B" w:rsidP="0038109B">
      <w:pPr>
        <w:pStyle w:val="Standard"/>
        <w:spacing w:after="0" w:line="240" w:lineRule="auto"/>
        <w:jc w:val="both"/>
      </w:pPr>
      <w:r>
        <w:rPr>
          <w:rFonts w:ascii="Courier New" w:hAnsi="Courier New" w:cs="Courier New"/>
          <w:sz w:val="20"/>
          <w:szCs w:val="20"/>
        </w:rPr>
        <w:t xml:space="preserve">       ┌────────────┤         Заявитель         &lt;─────────────────────────┐</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  │</w:t>
      </w:r>
    </w:p>
    <w:p w:rsidR="0038109B" w:rsidRDefault="0038109B" w:rsidP="0038109B">
      <w:pPr>
        <w:pStyle w:val="Standard"/>
        <w:spacing w:after="0" w:line="240" w:lineRule="auto"/>
        <w:jc w:val="both"/>
      </w:pPr>
      <w:r>
        <w:rPr>
          <w:rFonts w:ascii="Courier New" w:hAnsi="Courier New" w:cs="Courier New"/>
          <w:sz w:val="20"/>
          <w:szCs w:val="20"/>
        </w:rPr>
        <w:t xml:space="preserve">│ </w:t>
      </w:r>
      <w:proofErr w:type="gramStart"/>
      <w:r>
        <w:rPr>
          <w:rFonts w:ascii="Courier New" w:hAnsi="Courier New" w:cs="Courier New"/>
          <w:sz w:val="20"/>
          <w:szCs w:val="20"/>
        </w:rPr>
        <w:t>Обжалование  │</w:t>
      </w:r>
      <w:proofErr w:type="gramEnd"/>
      <w:r>
        <w:rPr>
          <w:rFonts w:ascii="Courier New" w:hAnsi="Courier New" w:cs="Courier New"/>
          <w:sz w:val="20"/>
          <w:szCs w:val="20"/>
        </w:rPr>
        <w:t xml:space="preserve"> │       Представление заявления и документов на       │  │</w:t>
      </w:r>
    </w:p>
    <w:p w:rsidR="0038109B" w:rsidRDefault="0038109B" w:rsidP="0038109B">
      <w:pPr>
        <w:pStyle w:val="Standard"/>
        <w:spacing w:after="0" w:line="240" w:lineRule="auto"/>
        <w:jc w:val="both"/>
      </w:pPr>
      <w:r>
        <w:rPr>
          <w:rFonts w:ascii="Courier New" w:hAnsi="Courier New" w:cs="Courier New"/>
          <w:sz w:val="20"/>
          <w:szCs w:val="20"/>
        </w:rPr>
        <w:t>│  решения об  │ │         предоставление муниципальной услуги         │  │</w:t>
      </w:r>
    </w:p>
    <w:p w:rsidR="0038109B" w:rsidRDefault="0038109B" w:rsidP="0038109B">
      <w:pPr>
        <w:pStyle w:val="Standard"/>
        <w:spacing w:after="0" w:line="240" w:lineRule="auto"/>
        <w:jc w:val="both"/>
      </w:pPr>
      <w:r>
        <w:rPr>
          <w:rFonts w:ascii="Courier New" w:hAnsi="Courier New" w:cs="Courier New"/>
          <w:sz w:val="20"/>
          <w:szCs w:val="20"/>
        </w:rPr>
        <w:t>│   отказе в   │ └────┬──────────────┬──────────────┬────────────┬─────</w:t>
      </w:r>
      <w:proofErr w:type="gramStart"/>
      <w:r>
        <w:rPr>
          <w:rFonts w:ascii="Courier New" w:hAnsi="Courier New" w:cs="Courier New"/>
          <w:sz w:val="20"/>
          <w:szCs w:val="20"/>
        </w:rPr>
        <w:t>┘  │</w:t>
      </w:r>
      <w:proofErr w:type="gramEnd"/>
    </w:p>
    <w:p w:rsidR="0038109B" w:rsidRDefault="0038109B" w:rsidP="0038109B">
      <w:pPr>
        <w:pStyle w:val="Standard"/>
        <w:spacing w:after="0" w:line="240" w:lineRule="auto"/>
        <w:jc w:val="both"/>
      </w:pPr>
      <w:r>
        <w:rPr>
          <w:rFonts w:ascii="Courier New" w:hAnsi="Courier New" w:cs="Courier New"/>
          <w:sz w:val="20"/>
          <w:szCs w:val="20"/>
        </w:rPr>
        <w:t>│предоставлении│ ┌────\/───┐ ┌───────\/──────┐ ┌────\/────┐ ┌────\/────</w:t>
      </w:r>
      <w:proofErr w:type="gramStart"/>
      <w:r>
        <w:rPr>
          <w:rFonts w:ascii="Courier New" w:hAnsi="Courier New" w:cs="Courier New"/>
          <w:sz w:val="20"/>
          <w:szCs w:val="20"/>
        </w:rPr>
        <w:t>┐  │</w:t>
      </w:r>
      <w:proofErr w:type="gramEnd"/>
    </w:p>
    <w:p w:rsidR="0038109B" w:rsidRDefault="0038109B" w:rsidP="0038109B">
      <w:pPr>
        <w:pStyle w:val="Standard"/>
        <w:spacing w:after="0" w:line="240" w:lineRule="auto"/>
        <w:jc w:val="both"/>
      </w:pPr>
      <w:r>
        <w:rPr>
          <w:rFonts w:ascii="Courier New" w:hAnsi="Courier New" w:cs="Courier New"/>
          <w:sz w:val="20"/>
          <w:szCs w:val="20"/>
        </w:rPr>
        <w:t xml:space="preserve">│муниципальной │ </w:t>
      </w:r>
      <w:proofErr w:type="gramStart"/>
      <w:r>
        <w:rPr>
          <w:rFonts w:ascii="Courier New" w:hAnsi="Courier New" w:cs="Courier New"/>
          <w:sz w:val="20"/>
          <w:szCs w:val="20"/>
        </w:rPr>
        <w:t>│  Лично</w:t>
      </w:r>
      <w:proofErr w:type="gramEnd"/>
      <w:r>
        <w:rPr>
          <w:rFonts w:ascii="Courier New" w:hAnsi="Courier New" w:cs="Courier New"/>
          <w:sz w:val="20"/>
          <w:szCs w:val="20"/>
        </w:rPr>
        <w:t xml:space="preserve">  │ │Через законного│ │  Через   │ │ По почте  │  │</w:t>
      </w:r>
    </w:p>
    <w:p w:rsidR="0038109B" w:rsidRDefault="0038109B" w:rsidP="0038109B">
      <w:pPr>
        <w:pStyle w:val="Standard"/>
        <w:spacing w:after="0" w:line="240" w:lineRule="auto"/>
        <w:jc w:val="both"/>
      </w:pPr>
      <w:r>
        <w:rPr>
          <w:rFonts w:ascii="Courier New" w:hAnsi="Courier New" w:cs="Courier New"/>
          <w:sz w:val="20"/>
          <w:szCs w:val="20"/>
        </w:rPr>
        <w:t>│    услуги    │ └────┬────┘ │ представителя │ │</w:t>
      </w:r>
      <w:proofErr w:type="spellStart"/>
      <w:r>
        <w:rPr>
          <w:rFonts w:ascii="Courier New" w:hAnsi="Courier New" w:cs="Courier New"/>
          <w:sz w:val="20"/>
          <w:szCs w:val="20"/>
        </w:rPr>
        <w:t>многофунк</w:t>
      </w:r>
      <w:proofErr w:type="spellEnd"/>
      <w:r>
        <w:rPr>
          <w:rFonts w:ascii="Courier New" w:hAnsi="Courier New" w:cs="Courier New"/>
          <w:sz w:val="20"/>
          <w:szCs w:val="20"/>
        </w:rPr>
        <w:t>-│ └────┬─────┘  │</w:t>
      </w:r>
    </w:p>
    <w:p w:rsidR="0038109B" w:rsidRDefault="0038109B" w:rsidP="0038109B">
      <w:pPr>
        <w:pStyle w:val="Standard"/>
        <w:spacing w:after="0" w:line="240" w:lineRule="auto"/>
        <w:jc w:val="both"/>
      </w:pPr>
      <w:r>
        <w:rPr>
          <w:rFonts w:ascii="Courier New" w:hAnsi="Courier New" w:cs="Courier New"/>
          <w:sz w:val="20"/>
          <w:szCs w:val="20"/>
        </w:rPr>
        <w:t>└─────┬────────┘      │      │или доверенное │ │</w:t>
      </w:r>
      <w:proofErr w:type="spellStart"/>
      <w:r>
        <w:rPr>
          <w:rFonts w:ascii="Courier New" w:hAnsi="Courier New" w:cs="Courier New"/>
          <w:sz w:val="20"/>
          <w:szCs w:val="20"/>
        </w:rPr>
        <w:t>циональный</w:t>
      </w:r>
      <w:proofErr w:type="spellEnd"/>
      <w:r>
        <w:rPr>
          <w:rFonts w:ascii="Courier New" w:hAnsi="Courier New" w:cs="Courier New"/>
          <w:sz w:val="20"/>
          <w:szCs w:val="20"/>
        </w:rPr>
        <w:t>│      │        │</w:t>
      </w:r>
    </w:p>
    <w:p w:rsidR="0038109B" w:rsidRDefault="0038109B" w:rsidP="0038109B">
      <w:pPr>
        <w:pStyle w:val="Standard"/>
        <w:spacing w:after="0" w:line="240" w:lineRule="auto"/>
        <w:jc w:val="both"/>
      </w:pPr>
      <w:r>
        <w:rPr>
          <w:rFonts w:ascii="Courier New" w:hAnsi="Courier New" w:cs="Courier New"/>
          <w:sz w:val="20"/>
          <w:szCs w:val="20"/>
        </w:rPr>
        <w:t xml:space="preserve">      │               │      │     лицо      │ │  центр   │      │        │</w:t>
      </w:r>
    </w:p>
    <w:p w:rsidR="0038109B" w:rsidRDefault="0038109B" w:rsidP="0038109B">
      <w:pPr>
        <w:pStyle w:val="Standard"/>
        <w:spacing w:after="0" w:line="240" w:lineRule="auto"/>
        <w:jc w:val="both"/>
      </w:pPr>
      <w:r>
        <w:rPr>
          <w:rFonts w:ascii="Courier New" w:hAnsi="Courier New" w:cs="Courier New"/>
          <w:sz w:val="20"/>
          <w:szCs w:val="20"/>
        </w:rPr>
        <w:t xml:space="preserve">      │               │      └───────┬───────┘ └────┬─────┘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│Прием, проверка и регистрация муниципальным служащим │  │</w:t>
      </w:r>
    </w:p>
    <w:p w:rsidR="0038109B" w:rsidRDefault="0038109B" w:rsidP="0038109B">
      <w:pPr>
        <w:pStyle w:val="Standard"/>
        <w:spacing w:after="0" w:line="240" w:lineRule="auto"/>
        <w:jc w:val="both"/>
      </w:pPr>
      <w:r>
        <w:rPr>
          <w:rFonts w:ascii="Courier New" w:hAnsi="Courier New" w:cs="Courier New"/>
          <w:sz w:val="20"/>
          <w:szCs w:val="20"/>
        </w:rPr>
        <w:t xml:space="preserve">      │          │         поступивших от заявителя документов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│Обработка и предварительное рассмотрение│ │ Наличие  │  │</w:t>
      </w:r>
    </w:p>
    <w:p w:rsidR="0038109B" w:rsidRDefault="0038109B" w:rsidP="0038109B">
      <w:pPr>
        <w:pStyle w:val="Standard"/>
        <w:spacing w:after="0" w:line="240" w:lineRule="auto"/>
        <w:jc w:val="both"/>
      </w:pPr>
      <w:r>
        <w:rPr>
          <w:rFonts w:ascii="Courier New" w:hAnsi="Courier New" w:cs="Courier New"/>
          <w:sz w:val="20"/>
          <w:szCs w:val="20"/>
        </w:rPr>
        <w:t xml:space="preserve">      │          │               документов               │ │оснований │  │</w:t>
      </w:r>
    </w:p>
    <w:p w:rsidR="0038109B" w:rsidRDefault="0038109B" w:rsidP="0038109B">
      <w:pPr>
        <w:pStyle w:val="Standard"/>
        <w:spacing w:after="0" w:line="240" w:lineRule="auto"/>
        <w:jc w:val="both"/>
      </w:pPr>
      <w:r>
        <w:rPr>
          <w:rFonts w:ascii="Courier New" w:hAnsi="Courier New" w:cs="Courier New"/>
          <w:sz w:val="20"/>
          <w:szCs w:val="20"/>
        </w:rPr>
        <w:t xml:space="preserve">      │          │                                        │ │для отказа│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Формирование и направление       │               │</w:t>
      </w:r>
    </w:p>
    <w:p w:rsidR="0038109B" w:rsidRDefault="0038109B" w:rsidP="0038109B">
      <w:pPr>
        <w:pStyle w:val="Standard"/>
        <w:spacing w:after="0" w:line="240" w:lineRule="auto"/>
        <w:jc w:val="both"/>
      </w:pPr>
      <w:r>
        <w:rPr>
          <w:rFonts w:ascii="Courier New" w:hAnsi="Courier New" w:cs="Courier New"/>
          <w:sz w:val="20"/>
          <w:szCs w:val="20"/>
        </w:rPr>
        <w:t xml:space="preserve">      │          │       межведомственных запросов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Определение возможности присвоения,   │               │</w:t>
      </w:r>
    </w:p>
    <w:p w:rsidR="0038109B" w:rsidRDefault="0038109B" w:rsidP="0038109B">
      <w:pPr>
        <w:pStyle w:val="Standard"/>
        <w:spacing w:after="0" w:line="240" w:lineRule="auto"/>
        <w:jc w:val="both"/>
      </w:pPr>
      <w:r>
        <w:rPr>
          <w:rFonts w:ascii="Courier New" w:hAnsi="Courier New" w:cs="Courier New"/>
          <w:sz w:val="20"/>
          <w:szCs w:val="20"/>
        </w:rPr>
        <w:t xml:space="preserve">      │          │    изменения, аннулирования адреса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Принятие решения и оформление результата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 </w:t>
      </w:r>
      <w:proofErr w:type="gramStart"/>
      <w:r>
        <w:rPr>
          <w:rFonts w:ascii="Courier New" w:hAnsi="Courier New" w:cs="Courier New"/>
          <w:sz w:val="20"/>
          <w:szCs w:val="20"/>
        </w:rPr>
        <w:t>│  О</w:t>
      </w:r>
      <w:proofErr w:type="gramEnd"/>
      <w:r>
        <w:rPr>
          <w:rFonts w:ascii="Courier New" w:hAnsi="Courier New" w:cs="Courier New"/>
          <w:sz w:val="20"/>
          <w:szCs w:val="20"/>
        </w:rPr>
        <w:t xml:space="preserve"> предоставлении услуги  │ │      Об отказе в      │ ││</w:t>
      </w:r>
    </w:p>
    <w:p w:rsidR="0038109B" w:rsidRDefault="0038109B" w:rsidP="0038109B">
      <w:pPr>
        <w:pStyle w:val="Standard"/>
        <w:spacing w:after="0" w:line="240" w:lineRule="auto"/>
        <w:jc w:val="both"/>
      </w:pPr>
      <w:r>
        <w:rPr>
          <w:rFonts w:ascii="Courier New" w:hAnsi="Courier New" w:cs="Courier New"/>
          <w:sz w:val="20"/>
          <w:szCs w:val="20"/>
        </w:rPr>
        <w:t xml:space="preserve">      │        │ │                           │ │ предоставлении услуги │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    Направление оператору    │              │           │</w:t>
      </w:r>
    </w:p>
    <w:p w:rsidR="0038109B" w:rsidRDefault="0038109B" w:rsidP="0038109B">
      <w:pPr>
        <w:pStyle w:val="Standard"/>
        <w:spacing w:after="0" w:line="240" w:lineRule="auto"/>
        <w:jc w:val="both"/>
      </w:pPr>
      <w:r>
        <w:rPr>
          <w:rFonts w:ascii="Courier New" w:hAnsi="Courier New" w:cs="Courier New"/>
          <w:sz w:val="20"/>
          <w:szCs w:val="20"/>
        </w:rPr>
        <w:t xml:space="preserve">      │          │ федеральной информационной  │              │           │</w:t>
      </w:r>
    </w:p>
    <w:p w:rsidR="0038109B" w:rsidRDefault="0038109B" w:rsidP="0038109B">
      <w:pPr>
        <w:pStyle w:val="Standard"/>
        <w:spacing w:after="0" w:line="240" w:lineRule="auto"/>
        <w:jc w:val="both"/>
      </w:pPr>
      <w:r>
        <w:rPr>
          <w:rFonts w:ascii="Courier New" w:hAnsi="Courier New" w:cs="Courier New"/>
          <w:sz w:val="20"/>
          <w:szCs w:val="20"/>
        </w:rPr>
        <w:t xml:space="preserve">      │          │ адресной системы сведений,  │              │           │</w:t>
      </w:r>
    </w:p>
    <w:p w:rsidR="0038109B" w:rsidRDefault="0038109B" w:rsidP="0038109B">
      <w:pPr>
        <w:pStyle w:val="Standard"/>
        <w:spacing w:after="0" w:line="240" w:lineRule="auto"/>
        <w:jc w:val="both"/>
      </w:pPr>
      <w:r>
        <w:rPr>
          <w:rFonts w:ascii="Courier New" w:hAnsi="Courier New" w:cs="Courier New"/>
          <w:sz w:val="20"/>
          <w:szCs w:val="20"/>
        </w:rPr>
        <w:t xml:space="preserve">      │          │   необходимых для ведения   │              │           │</w:t>
      </w:r>
    </w:p>
    <w:p w:rsidR="0038109B" w:rsidRDefault="0038109B" w:rsidP="0038109B">
      <w:pPr>
        <w:pStyle w:val="Standard"/>
        <w:spacing w:after="0" w:line="240" w:lineRule="auto"/>
        <w:jc w:val="both"/>
      </w:pPr>
      <w:r>
        <w:rPr>
          <w:rFonts w:ascii="Courier New" w:hAnsi="Courier New" w:cs="Courier New"/>
          <w:sz w:val="20"/>
          <w:szCs w:val="20"/>
        </w:rPr>
        <w:t xml:space="preserve">      │          │      адресной системы       │              │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       Подготовка и выдача результата  │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 │Выданный │ │ Уведомление об отказе в </w:t>
      </w:r>
      <w:proofErr w:type="gramStart"/>
      <w:r>
        <w:rPr>
          <w:rFonts w:ascii="Courier New" w:hAnsi="Courier New" w:cs="Courier New"/>
          <w:sz w:val="20"/>
          <w:szCs w:val="20"/>
        </w:rPr>
        <w:t>предоставлении  │</w:t>
      </w:r>
      <w:proofErr w:type="gramEnd"/>
      <w:r>
        <w:rPr>
          <w:rFonts w:ascii="Courier New" w:hAnsi="Courier New" w:cs="Courier New"/>
          <w:sz w:val="20"/>
          <w:szCs w:val="20"/>
        </w:rPr>
        <w:t xml:space="preserve"> ││</w:t>
      </w:r>
    </w:p>
    <w:p w:rsidR="0038109B" w:rsidRDefault="0038109B" w:rsidP="0038109B">
      <w:pPr>
        <w:pStyle w:val="Standard"/>
        <w:spacing w:after="0" w:line="240" w:lineRule="auto"/>
        <w:jc w:val="both"/>
      </w:pPr>
      <w:r>
        <w:rPr>
          <w:rFonts w:ascii="Courier New" w:hAnsi="Courier New" w:cs="Courier New"/>
          <w:sz w:val="20"/>
          <w:szCs w:val="20"/>
        </w:rPr>
        <w:t xml:space="preserve">      │        │ │результат│ │                 услуги                  │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└──────────&gt;     Орган местного самоуправления      ├───────────────┘</w:t>
      </w: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9</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9B2212" w:rsidRDefault="0038109B" w:rsidP="009B2212">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widowControl w:val="0"/>
        <w:spacing w:after="0" w:line="240" w:lineRule="auto"/>
        <w:jc w:val="right"/>
        <w:rPr>
          <w:rFonts w:ascii="Times New Roman" w:hAnsi="Times New Roman"/>
          <w:sz w:val="20"/>
          <w:szCs w:val="20"/>
        </w:rPr>
      </w:pPr>
    </w:p>
    <w:p w:rsidR="0038109B" w:rsidRDefault="0038109B" w:rsidP="0038109B">
      <w:pPr>
        <w:pStyle w:val="ConsPlusNormal"/>
        <w:jc w:val="right"/>
        <w:rPr>
          <w:rFonts w:ascii="Times New Roman" w:hAnsi="Times New Roman" w:cs="Times New Roman"/>
          <w:szCs w:val="22"/>
        </w:rPr>
      </w:pPr>
    </w:p>
    <w:p w:rsidR="0038109B" w:rsidRDefault="0038109B" w:rsidP="0038109B">
      <w:pPr>
        <w:pStyle w:val="Standard"/>
        <w:widowControl w:val="0"/>
        <w:spacing w:after="0" w:line="240" w:lineRule="auto"/>
        <w:jc w:val="center"/>
      </w:pPr>
      <w:bookmarkStart w:id="25" w:name="P1411"/>
      <w:bookmarkEnd w:id="25"/>
      <w:r>
        <w:rPr>
          <w:rFonts w:ascii="Times New Roman" w:hAnsi="Times New Roman"/>
          <w:sz w:val="24"/>
          <w:szCs w:val="24"/>
          <w:lang w:eastAsia="ar-SA"/>
        </w:rPr>
        <w:t>РАСПИСКА</w:t>
      </w:r>
    </w:p>
    <w:p w:rsidR="0038109B" w:rsidRDefault="0038109B" w:rsidP="0038109B">
      <w:pPr>
        <w:pStyle w:val="Standard"/>
        <w:widowControl w:val="0"/>
        <w:spacing w:after="0" w:line="240" w:lineRule="auto"/>
        <w:jc w:val="center"/>
      </w:pPr>
      <w:r>
        <w:rPr>
          <w:rFonts w:ascii="Times New Roman" w:hAnsi="Times New Roman"/>
          <w:sz w:val="24"/>
          <w:szCs w:val="24"/>
          <w:lang w:eastAsia="ar-SA"/>
        </w:rPr>
        <w:t>В ПОЛУЧЕНИИ ДОКУМЕНТОВ</w:t>
      </w:r>
    </w:p>
    <w:p w:rsidR="0038109B" w:rsidRDefault="0038109B" w:rsidP="0038109B">
      <w:pPr>
        <w:pStyle w:val="Standard"/>
        <w:widowControl w:val="0"/>
        <w:spacing w:after="0" w:line="240" w:lineRule="auto"/>
        <w:ind w:firstLine="540"/>
        <w:jc w:val="both"/>
        <w:rPr>
          <w:rFonts w:ascii="Times New Roman" w:hAnsi="Times New Roman"/>
          <w:sz w:val="24"/>
          <w:szCs w:val="24"/>
          <w:lang w:eastAsia="ar-SA"/>
        </w:rPr>
      </w:pPr>
    </w:p>
    <w:p w:rsidR="0038109B" w:rsidRDefault="0038109B" w:rsidP="0038109B">
      <w:pPr>
        <w:pStyle w:val="Standard"/>
        <w:widowControl w:val="0"/>
        <w:spacing w:after="0" w:line="240" w:lineRule="auto"/>
        <w:ind w:firstLine="540"/>
        <w:jc w:val="both"/>
      </w:pPr>
      <w:r>
        <w:rPr>
          <w:rFonts w:ascii="Times New Roman" w:hAnsi="Times New Roman"/>
          <w:sz w:val="24"/>
          <w:szCs w:val="24"/>
          <w:lang w:eastAsia="ar-SA"/>
        </w:rPr>
        <w:t xml:space="preserve">1. Настоящим удостоверяется, что заявитель (Ф.И.О., тел.) для получения муниципальной услуги _______________________________________" представил в администрацию </w:t>
      </w:r>
      <w:r w:rsidR="00B437D2">
        <w:rPr>
          <w:rFonts w:ascii="Times New Roman" w:hAnsi="Times New Roman"/>
          <w:sz w:val="24"/>
          <w:szCs w:val="24"/>
          <w:lang w:eastAsia="ar-SA"/>
        </w:rPr>
        <w:t>Александро-Невского городского</w:t>
      </w:r>
      <w:r>
        <w:rPr>
          <w:rFonts w:ascii="Times New Roman" w:hAnsi="Times New Roman"/>
          <w:sz w:val="24"/>
          <w:szCs w:val="24"/>
          <w:lang w:eastAsia="ar-SA"/>
        </w:rPr>
        <w:t xml:space="preserve"> поселения, или  МФЦ следующие документы:</w:t>
      </w:r>
    </w:p>
    <w:tbl>
      <w:tblPr>
        <w:tblW w:w="9581" w:type="dxa"/>
        <w:tblInd w:w="102" w:type="dxa"/>
        <w:tblLayout w:type="fixed"/>
        <w:tblCellMar>
          <w:left w:w="10" w:type="dxa"/>
          <w:right w:w="10" w:type="dxa"/>
        </w:tblCellMar>
        <w:tblLook w:val="04A0" w:firstRow="1" w:lastRow="0" w:firstColumn="1" w:lastColumn="0" w:noHBand="0" w:noVBand="1"/>
      </w:tblPr>
      <w:tblGrid>
        <w:gridCol w:w="660"/>
        <w:gridCol w:w="2577"/>
        <w:gridCol w:w="1056"/>
        <w:gridCol w:w="1059"/>
        <w:gridCol w:w="1055"/>
        <w:gridCol w:w="1059"/>
        <w:gridCol w:w="1055"/>
        <w:gridCol w:w="1060"/>
      </w:tblGrid>
      <w:tr w:rsidR="0038109B" w:rsidTr="00B437D2">
        <w:trPr>
          <w:trHeight w:val="824"/>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NN</w:t>
            </w:r>
          </w:p>
          <w:p w:rsidR="0038109B" w:rsidRDefault="0038109B" w:rsidP="00B437D2">
            <w:pPr>
              <w:pStyle w:val="Standard"/>
              <w:widowControl w:val="0"/>
              <w:spacing w:after="0" w:line="240" w:lineRule="auto"/>
              <w:jc w:val="center"/>
            </w:pPr>
            <w:proofErr w:type="spellStart"/>
            <w:r>
              <w:rPr>
                <w:rFonts w:ascii="Times New Roman" w:hAnsi="Times New Roman"/>
                <w:sz w:val="20"/>
                <w:szCs w:val="20"/>
                <w:lang w:eastAsia="ar-SA"/>
              </w:rPr>
              <w:t>пп</w:t>
            </w:r>
            <w:proofErr w:type="spellEnd"/>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Наименование и реквизиты документов</w:t>
            </w:r>
          </w:p>
        </w:tc>
        <w:tc>
          <w:tcPr>
            <w:tcW w:w="1814" w:type="dxa"/>
            <w:gridSpan w:val="2"/>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Количество экземпляров</w:t>
            </w:r>
          </w:p>
        </w:tc>
        <w:tc>
          <w:tcPr>
            <w:tcW w:w="1813" w:type="dxa"/>
            <w:gridSpan w:val="2"/>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Количество листов</w:t>
            </w:r>
          </w:p>
        </w:tc>
        <w:tc>
          <w:tcPr>
            <w:tcW w:w="1814" w:type="dxa"/>
            <w:gridSpan w:val="2"/>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Отметка о выдаче документов заявителю</w:t>
            </w:r>
          </w:p>
        </w:tc>
      </w:tr>
      <w:tr w:rsidR="0038109B" w:rsidTr="00B437D2">
        <w:trPr>
          <w:trHeight w:val="288"/>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1</w:t>
            </w:r>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6" w:name="Par596"/>
            <w:bookmarkEnd w:id="26"/>
            <w:r>
              <w:rPr>
                <w:rFonts w:ascii="Times New Roman" w:hAnsi="Times New Roman"/>
                <w:sz w:val="20"/>
                <w:szCs w:val="20"/>
                <w:lang w:eastAsia="ar-SA"/>
              </w:rPr>
              <w:t>2</w:t>
            </w:r>
          </w:p>
        </w:tc>
        <w:tc>
          <w:tcPr>
            <w:tcW w:w="90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7" w:name="Par597"/>
            <w:bookmarkEnd w:id="27"/>
            <w:r>
              <w:rPr>
                <w:rFonts w:ascii="Times New Roman" w:hAnsi="Times New Roman"/>
                <w:sz w:val="20"/>
                <w:szCs w:val="20"/>
                <w:lang w:eastAsia="ar-SA"/>
              </w:rPr>
              <w:t>3</w:t>
            </w: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8" w:name="Par598"/>
            <w:bookmarkEnd w:id="28"/>
            <w:r>
              <w:rPr>
                <w:rFonts w:ascii="Times New Roman" w:hAnsi="Times New Roman"/>
                <w:sz w:val="20"/>
                <w:szCs w:val="20"/>
                <w:lang w:eastAsia="ar-SA"/>
              </w:rPr>
              <w:t>4</w:t>
            </w: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9" w:name="Par599"/>
            <w:bookmarkEnd w:id="29"/>
            <w:r>
              <w:rPr>
                <w:rFonts w:ascii="Times New Roman" w:hAnsi="Times New Roman"/>
                <w:sz w:val="20"/>
                <w:szCs w:val="20"/>
                <w:lang w:eastAsia="ar-SA"/>
              </w:rPr>
              <w:t>5</w:t>
            </w: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6</w:t>
            </w: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7</w:t>
            </w:r>
          </w:p>
        </w:tc>
        <w:tc>
          <w:tcPr>
            <w:tcW w:w="909"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8</w:t>
            </w:r>
          </w:p>
        </w:tc>
      </w:tr>
      <w:tr w:rsidR="0038109B" w:rsidTr="00B437D2">
        <w:trPr>
          <w:trHeight w:val="283"/>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2</w:t>
            </w:r>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9"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r w:rsidR="0038109B" w:rsidTr="00B437D2">
        <w:trPr>
          <w:trHeight w:val="317"/>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3</w:t>
            </w:r>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9"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bl>
    <w:p w:rsidR="0038109B" w:rsidRDefault="0038109B" w:rsidP="0038109B">
      <w:pPr>
        <w:pStyle w:val="Standard"/>
        <w:widowControl w:val="0"/>
        <w:spacing w:after="0" w:line="240" w:lineRule="auto"/>
        <w:rPr>
          <w:rFonts w:ascii="Times New Roman" w:hAnsi="Times New Roman"/>
          <w:sz w:val="24"/>
          <w:szCs w:val="24"/>
          <w:lang w:eastAsia="ar-SA"/>
        </w:rPr>
      </w:pPr>
    </w:p>
    <w:p w:rsidR="0038109B" w:rsidRDefault="0038109B" w:rsidP="0038109B">
      <w:pPr>
        <w:pStyle w:val="Standard"/>
        <w:widowControl w:val="0"/>
        <w:spacing w:after="0" w:line="240" w:lineRule="auto"/>
        <w:ind w:firstLine="540"/>
        <w:jc w:val="both"/>
      </w:pPr>
      <w:r>
        <w:rPr>
          <w:rFonts w:ascii="Times New Roman" w:hAnsi="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left w:w="10" w:type="dxa"/>
          <w:right w:w="10" w:type="dxa"/>
        </w:tblCellMar>
        <w:tblLook w:val="04A0" w:firstRow="1" w:lastRow="0" w:firstColumn="1" w:lastColumn="0" w:noHBand="0" w:noVBand="1"/>
      </w:tblPr>
      <w:tblGrid>
        <w:gridCol w:w="683"/>
        <w:gridCol w:w="4082"/>
        <w:gridCol w:w="4877"/>
      </w:tblGrid>
      <w:tr w:rsidR="0038109B" w:rsidTr="00B437D2">
        <w:trPr>
          <w:trHeight w:val="970"/>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NN</w:t>
            </w:r>
          </w:p>
          <w:p w:rsidR="0038109B" w:rsidRDefault="0038109B" w:rsidP="00B437D2">
            <w:pPr>
              <w:pStyle w:val="Standard"/>
              <w:widowControl w:val="0"/>
              <w:spacing w:after="0" w:line="240" w:lineRule="auto"/>
              <w:jc w:val="center"/>
            </w:pPr>
            <w:proofErr w:type="spellStart"/>
            <w:r>
              <w:rPr>
                <w:rFonts w:ascii="Times New Roman" w:hAnsi="Times New Roman"/>
                <w:sz w:val="20"/>
                <w:szCs w:val="20"/>
                <w:lang w:eastAsia="ar-SA"/>
              </w:rPr>
              <w:t>пп</w:t>
            </w:r>
            <w:proofErr w:type="spellEnd"/>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Наименование сведений и документов, которые будут получены по межведомственным запросам</w:t>
            </w: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Наименование органа (организации), в котором запрашиваются сведения и документы</w:t>
            </w:r>
          </w:p>
        </w:tc>
      </w:tr>
      <w:tr w:rsidR="0038109B" w:rsidTr="00B437D2">
        <w:trPr>
          <w:trHeight w:val="283"/>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1</w:t>
            </w:r>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2</w:t>
            </w: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3</w:t>
            </w:r>
          </w:p>
        </w:tc>
      </w:tr>
      <w:tr w:rsidR="0038109B" w:rsidTr="00B437D2">
        <w:trPr>
          <w:trHeight w:val="454"/>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1</w:t>
            </w:r>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r w:rsidR="0038109B" w:rsidTr="00B437D2">
        <w:trPr>
          <w:trHeight w:val="302"/>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2</w:t>
            </w:r>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bl>
    <w:p w:rsidR="0038109B" w:rsidRDefault="0038109B" w:rsidP="0038109B">
      <w:pPr>
        <w:pStyle w:val="Standard"/>
        <w:widowControl w:val="0"/>
        <w:spacing w:after="0" w:line="240" w:lineRule="auto"/>
        <w:rPr>
          <w:rFonts w:ascii="Times New Roman" w:hAnsi="Times New Roman" w:cs="Times New Roman"/>
          <w:sz w:val="24"/>
          <w:szCs w:val="24"/>
          <w:lang w:eastAsia="ru-RU"/>
        </w:rPr>
      </w:pP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______________________________________ _________ 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(должность лица, принявшего документы) (подпись)          (Ф.И.О.)</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______________________________________________ "___" _____________ 20___ г.</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(дата окончания срока рассмотрения документов)            (дата выдачи документов)</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 __________________________________________________________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(подпись)                           (Ф.И.О. заявителя)</w:t>
      </w:r>
    </w:p>
    <w:p w:rsidR="0038109B" w:rsidRDefault="0038109B" w:rsidP="0038109B">
      <w:pPr>
        <w:pStyle w:val="Standard"/>
        <w:widowControl w:val="0"/>
        <w:spacing w:after="0" w:line="240" w:lineRule="auto"/>
        <w:rPr>
          <w:rFonts w:ascii="Times New Roman" w:hAnsi="Times New Roman" w:cs="Times New Roman"/>
          <w:sz w:val="24"/>
          <w:szCs w:val="24"/>
          <w:lang w:eastAsia="ru-RU"/>
        </w:rPr>
      </w:pP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После рассмотрения документы выданы</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___________________________________________________________________________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              __________________________________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(должность, Ф.И.О., подпись </w:t>
      </w:r>
      <w:proofErr w:type="gramStart"/>
      <w:r>
        <w:rPr>
          <w:rFonts w:ascii="Times New Roman" w:hAnsi="Times New Roman" w:cs="Times New Roman"/>
          <w:sz w:val="24"/>
          <w:szCs w:val="24"/>
          <w:lang w:eastAsia="ru-RU"/>
        </w:rPr>
        <w:t xml:space="preserve">лица,   </w:t>
      </w:r>
      <w:proofErr w:type="gramEnd"/>
      <w:r>
        <w:rPr>
          <w:rFonts w:ascii="Times New Roman" w:hAnsi="Times New Roman" w:cs="Times New Roman"/>
          <w:sz w:val="24"/>
          <w:szCs w:val="24"/>
          <w:lang w:eastAsia="ru-RU"/>
        </w:rPr>
        <w:t xml:space="preserve">                                         (Ф.И.О., подпись лица,</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выдавшего </w:t>
      </w:r>
      <w:proofErr w:type="gramStart"/>
      <w:r>
        <w:rPr>
          <w:rFonts w:ascii="Times New Roman" w:hAnsi="Times New Roman" w:cs="Times New Roman"/>
          <w:sz w:val="24"/>
          <w:szCs w:val="24"/>
          <w:lang w:eastAsia="ru-RU"/>
        </w:rPr>
        <w:t xml:space="preserve">документы)   </w:t>
      </w:r>
      <w:proofErr w:type="gramEnd"/>
      <w:r>
        <w:rPr>
          <w:rFonts w:ascii="Times New Roman" w:hAnsi="Times New Roman" w:cs="Times New Roman"/>
          <w:sz w:val="24"/>
          <w:szCs w:val="24"/>
          <w:lang w:eastAsia="ru-RU"/>
        </w:rPr>
        <w:t xml:space="preserve">                                                   получившего документы)</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&lt;**&gt; в </w:t>
      </w:r>
      <w:hyperlink w:anchor="Par597" w:history="1">
        <w:r>
          <w:t>столбце 3</w:t>
        </w:r>
      </w:hyperlink>
      <w:r>
        <w:rPr>
          <w:rFonts w:ascii="Times New Roman" w:hAnsi="Times New Roman"/>
          <w:sz w:val="20"/>
          <w:szCs w:val="20"/>
          <w:lang w:eastAsia="ar-SA"/>
        </w:rPr>
        <w:t xml:space="preserve"> "Количество экземпляров" указывается количество документов в подлинниках.</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В </w:t>
      </w:r>
      <w:hyperlink w:anchor="Par598" w:history="1">
        <w:r>
          <w:t>столбце 4</w:t>
        </w:r>
      </w:hyperlink>
      <w:r>
        <w:rPr>
          <w:rFonts w:ascii="Times New Roman" w:hAnsi="Times New Roman"/>
          <w:sz w:val="20"/>
          <w:szCs w:val="20"/>
          <w:lang w:eastAsia="ar-SA"/>
        </w:rPr>
        <w:t xml:space="preserve"> "Количество экземпляров" указывается количество документов в копиях.</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&lt;***&gt; В </w:t>
      </w:r>
      <w:hyperlink w:anchor="Par599" w:history="1">
        <w:r>
          <w:t>столбце 5</w:t>
        </w:r>
      </w:hyperlink>
      <w:r>
        <w:rPr>
          <w:rFonts w:ascii="Times New Roman" w:hAnsi="Times New Roman"/>
          <w:sz w:val="20"/>
          <w:szCs w:val="20"/>
          <w:lang w:eastAsia="ar-SA"/>
        </w:rPr>
        <w:t xml:space="preserve"> "Количество листов" указывается количество листов документов в подлинниках.</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В </w:t>
      </w:r>
      <w:hyperlink w:anchor="Par600" w:history="1">
        <w:r>
          <w:t>столбце 6</w:t>
        </w:r>
      </w:hyperlink>
      <w:r>
        <w:rPr>
          <w:rFonts w:ascii="Times New Roman" w:hAnsi="Times New Roman"/>
          <w:sz w:val="20"/>
          <w:szCs w:val="20"/>
          <w:lang w:eastAsia="ar-SA"/>
        </w:rPr>
        <w:t xml:space="preserve"> "Количество листов" указывается количество листов документов в копиях.</w:t>
      </w: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9B2212" w:rsidRDefault="009B2212"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901CE5" w:rsidRDefault="00901CE5" w:rsidP="0038109B">
      <w:pPr>
        <w:pStyle w:val="Standard"/>
        <w:widowControl w:val="0"/>
        <w:spacing w:after="0" w:line="240" w:lineRule="auto"/>
        <w:jc w:val="right"/>
        <w:outlineLvl w:val="1"/>
        <w:rPr>
          <w:rFonts w:ascii="Times New Roman" w:eastAsia="Times New Roman" w:hAnsi="Times New Roman" w:cs="Times New Roman"/>
          <w:b/>
          <w:sz w:val="20"/>
          <w:szCs w:val="20"/>
        </w:rPr>
      </w:pPr>
    </w:p>
    <w:p w:rsidR="0038109B" w:rsidRDefault="0038109B" w:rsidP="0038109B">
      <w:pPr>
        <w:pStyle w:val="Standard"/>
        <w:widowControl w:val="0"/>
        <w:spacing w:after="0" w:line="240" w:lineRule="auto"/>
        <w:jc w:val="right"/>
        <w:outlineLvl w:val="1"/>
      </w:pPr>
      <w:r>
        <w:rPr>
          <w:rFonts w:ascii="Times New Roman" w:eastAsia="Times New Roman" w:hAnsi="Times New Roman" w:cs="Times New Roman"/>
          <w:b/>
          <w:sz w:val="20"/>
          <w:szCs w:val="20"/>
        </w:rPr>
        <w:t>Приложение № 10</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Pr="009B2212" w:rsidRDefault="0038109B" w:rsidP="009B2212">
      <w:pPr>
        <w:pStyle w:val="Standard"/>
        <w:widowControl w:val="0"/>
        <w:spacing w:after="0" w:line="240" w:lineRule="auto"/>
        <w:jc w:val="right"/>
        <w:rPr>
          <w:rFonts w:ascii="Times New Roman" w:eastAsia="Calibri" w:hAnsi="Times New Roman" w:cs="Times New Roman"/>
          <w:sz w:val="20"/>
          <w:szCs w:val="20"/>
        </w:rPr>
      </w:pPr>
      <w:r>
        <w:rPr>
          <w:rFonts w:ascii="Times New Roman" w:hAnsi="Times New Roman"/>
          <w:sz w:val="20"/>
          <w:szCs w:val="20"/>
          <w:lang w:eastAsia="ru-RU"/>
        </w:rPr>
        <w:t>адресации</w:t>
      </w:r>
      <w:r>
        <w:rPr>
          <w:rFonts w:ascii="Times New Roman" w:eastAsia="Calibri" w:hAnsi="Times New Roman" w:cs="Times New Roman"/>
          <w:sz w:val="20"/>
          <w:szCs w:val="20"/>
        </w:rPr>
        <w:t>»</w:t>
      </w:r>
    </w:p>
    <w:p w:rsidR="0038109B" w:rsidRDefault="0038109B" w:rsidP="0038109B">
      <w:pPr>
        <w:pStyle w:val="Standard"/>
        <w:ind w:left="567"/>
      </w:pPr>
    </w:p>
    <w:p w:rsidR="0038109B" w:rsidRDefault="0038109B" w:rsidP="0038109B">
      <w:pPr>
        <w:pStyle w:val="Standard"/>
        <w:widowControl w:val="0"/>
        <w:spacing w:after="0" w:line="240" w:lineRule="auto"/>
        <w:jc w:val="center"/>
      </w:pPr>
      <w:r>
        <w:rPr>
          <w:rFonts w:ascii="Times New Roman" w:eastAsia="Times New Roman" w:hAnsi="Times New Roman"/>
          <w:sz w:val="20"/>
          <w:szCs w:val="20"/>
          <w:lang w:eastAsia="ru-RU"/>
        </w:rPr>
        <w:t xml:space="preserve">                                                                                                    Главе администрации 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от 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(Ф.И.О. полностью)</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паспорт 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выдан 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дата выдачи 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зарегистрированного(ой) по </w:t>
      </w:r>
      <w:proofErr w:type="gramStart"/>
      <w:r>
        <w:rPr>
          <w:rFonts w:ascii="Times New Roman" w:eastAsia="Times New Roman" w:hAnsi="Times New Roman"/>
          <w:sz w:val="20"/>
          <w:szCs w:val="20"/>
          <w:lang w:eastAsia="ru-RU"/>
        </w:rPr>
        <w:t>адресу:_</w:t>
      </w:r>
      <w:proofErr w:type="gramEnd"/>
      <w:r>
        <w:rPr>
          <w:rFonts w:ascii="Times New Roman" w:eastAsia="Times New Roman" w:hAnsi="Times New Roman"/>
          <w:sz w:val="20"/>
          <w:szCs w:val="20"/>
          <w:lang w:eastAsia="ru-RU"/>
        </w:rPr>
        <w:t>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Телефон __________________________________</w:t>
      </w: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center"/>
      </w:pPr>
      <w:r>
        <w:rPr>
          <w:rFonts w:ascii="Times New Roman" w:eastAsia="Times New Roman" w:hAnsi="Times New Roman"/>
          <w:b/>
          <w:bCs/>
          <w:sz w:val="28"/>
          <w:szCs w:val="28"/>
          <w:lang w:eastAsia="ru-RU"/>
        </w:rPr>
        <w:t>Ж А Л О Б А</w:t>
      </w:r>
    </w:p>
    <w:p w:rsidR="0038109B" w:rsidRDefault="0038109B" w:rsidP="0038109B">
      <w:pPr>
        <w:pStyle w:val="Standard"/>
        <w:widowControl w:val="0"/>
        <w:spacing w:after="0" w:line="240" w:lineRule="auto"/>
        <w:rPr>
          <w:rFonts w:ascii="Times New Roman" w:eastAsia="Times New Roman" w:hAnsi="Times New Roman"/>
          <w:b/>
          <w:bCs/>
          <w:sz w:val="28"/>
          <w:szCs w:val="28"/>
          <w:lang w:eastAsia="ru-RU"/>
        </w:rPr>
      </w:pP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ab/>
        <w:t>На___________________________________________________________</w:t>
      </w:r>
    </w:p>
    <w:p w:rsidR="0038109B" w:rsidRDefault="0038109B" w:rsidP="0038109B">
      <w:pPr>
        <w:pStyle w:val="Standard"/>
        <w:widowControl w:val="0"/>
        <w:spacing w:after="0" w:line="240" w:lineRule="auto"/>
        <w:jc w:val="center"/>
      </w:pPr>
      <w:r>
        <w:rPr>
          <w:rFonts w:ascii="Times New Roman" w:eastAsia="Times New Roman" w:hAnsi="Times New Roman"/>
          <w:sz w:val="20"/>
          <w:szCs w:val="20"/>
          <w:lang w:eastAsia="ru-RU"/>
        </w:rPr>
        <w:t>(решение, действие (бездействие) которого обжалуется)</w:t>
      </w: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__________________________________________________________________</w:t>
      </w: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(суть жалобы, содержание обжалуемых действий, бездействий с указанием оснований, по которым лицо,</w:t>
      </w: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__________________________________________________________________</w:t>
      </w: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подающее жалобу, не согласно с принятым решением, действием (бездействием)</w:t>
      </w: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__________________________________________________________________</w:t>
      </w:r>
    </w:p>
    <w:p w:rsidR="0038109B" w:rsidRDefault="0038109B" w:rsidP="0038109B">
      <w:pPr>
        <w:pStyle w:val="Standard"/>
        <w:widowControl w:val="0"/>
        <w:spacing w:after="0" w:line="240" w:lineRule="auto"/>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Перечень прилагаемых документов:</w:t>
      </w:r>
    </w:p>
    <w:p w:rsidR="0038109B" w:rsidRDefault="0038109B" w:rsidP="0038109B">
      <w:pPr>
        <w:pStyle w:val="Standard"/>
        <w:widowControl w:val="0"/>
        <w:spacing w:after="0" w:line="240" w:lineRule="auto"/>
        <w:rPr>
          <w:rFonts w:ascii="Times New Roman" w:eastAsia="Times New Roman" w:hAnsi="Times New Roman"/>
          <w:sz w:val="20"/>
          <w:szCs w:val="20"/>
          <w:lang w:eastAsia="ru-RU"/>
        </w:rPr>
      </w:pPr>
    </w:p>
    <w:p w:rsidR="0038109B" w:rsidRDefault="0038109B" w:rsidP="0038109B">
      <w:pPr>
        <w:pStyle w:val="Standard"/>
        <w:widowControl w:val="0"/>
        <w:spacing w:after="0" w:line="240" w:lineRule="auto"/>
        <w:rPr>
          <w:rFonts w:ascii="Times New Roman" w:eastAsia="Times New Roman" w:hAnsi="Times New Roman"/>
          <w:sz w:val="20"/>
          <w:szCs w:val="20"/>
          <w:lang w:eastAsia="ru-RU"/>
        </w:rPr>
      </w:pPr>
    </w:p>
    <w:p w:rsidR="0038109B" w:rsidRDefault="0038109B" w:rsidP="0038109B">
      <w:pPr>
        <w:pStyle w:val="Standard"/>
        <w:widowControl w:val="0"/>
        <w:spacing w:after="0" w:line="240" w:lineRule="auto"/>
        <w:rPr>
          <w:rFonts w:ascii="Times New Roman" w:eastAsia="Times New Roman" w:hAnsi="Times New Roman"/>
          <w:sz w:val="20"/>
          <w:szCs w:val="20"/>
          <w:lang w:eastAsia="ru-RU"/>
        </w:rPr>
      </w:pP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____________________________                                                                 ___________________________</w:t>
      </w: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 xml:space="preserve">(дата написания жалобы)                                                                             (подпись, расшифровка подписи)                                                                              </w:t>
      </w:r>
    </w:p>
    <w:p w:rsidR="0038109B" w:rsidRDefault="0038109B" w:rsidP="0038109B">
      <w:pPr>
        <w:pStyle w:val="Standard"/>
        <w:widowControl w:val="0"/>
        <w:spacing w:after="0" w:line="240" w:lineRule="auto"/>
        <w:ind w:left="567"/>
        <w:rPr>
          <w:rFonts w:ascii="Times New Roman" w:eastAsia="Times New Roman" w:hAnsi="Times New Roman" w:cs="Times New Roman"/>
          <w:sz w:val="24"/>
          <w:szCs w:val="24"/>
        </w:rPr>
      </w:pPr>
    </w:p>
    <w:p w:rsidR="0038109B" w:rsidRDefault="0038109B" w:rsidP="0038109B">
      <w:pPr>
        <w:pStyle w:val="Standard"/>
        <w:spacing w:after="0"/>
        <w:rPr>
          <w:rFonts w:ascii="Times New Roman" w:hAnsi="Times New Roman" w:cs="Times New Roman"/>
          <w:iCs/>
          <w:sz w:val="24"/>
          <w:szCs w:val="24"/>
        </w:rPr>
      </w:pPr>
    </w:p>
    <w:p w:rsidR="0038109B" w:rsidRDefault="0038109B" w:rsidP="0038109B">
      <w:pPr>
        <w:pStyle w:val="Standard"/>
        <w:widowControl w:val="0"/>
        <w:spacing w:after="0" w:line="240" w:lineRule="auto"/>
        <w:jc w:val="both"/>
        <w:rPr>
          <w:rFonts w:cs="Calibri"/>
        </w:rPr>
      </w:pPr>
    </w:p>
    <w:p w:rsidR="0038109B" w:rsidRDefault="0038109B" w:rsidP="0038109B">
      <w:pPr>
        <w:pStyle w:val="Standard"/>
      </w:pPr>
    </w:p>
    <w:p w:rsidR="00B437D2" w:rsidRDefault="00B437D2"/>
    <w:sectPr w:rsidR="00B437D2" w:rsidSect="00B437D2">
      <w:pgSz w:w="11906" w:h="16838"/>
      <w:pgMar w:top="0"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109B"/>
    <w:rsid w:val="00040658"/>
    <w:rsid w:val="00047F47"/>
    <w:rsid w:val="000E554C"/>
    <w:rsid w:val="001039F0"/>
    <w:rsid w:val="001A3569"/>
    <w:rsid w:val="00210177"/>
    <w:rsid w:val="00242C23"/>
    <w:rsid w:val="00246600"/>
    <w:rsid w:val="00257B44"/>
    <w:rsid w:val="002854F1"/>
    <w:rsid w:val="00330220"/>
    <w:rsid w:val="0038109B"/>
    <w:rsid w:val="003909D8"/>
    <w:rsid w:val="00423FC2"/>
    <w:rsid w:val="00436CC9"/>
    <w:rsid w:val="004C4458"/>
    <w:rsid w:val="00564691"/>
    <w:rsid w:val="005708F5"/>
    <w:rsid w:val="005A108C"/>
    <w:rsid w:val="005D40CD"/>
    <w:rsid w:val="006401E5"/>
    <w:rsid w:val="00675B20"/>
    <w:rsid w:val="00720E6A"/>
    <w:rsid w:val="00730136"/>
    <w:rsid w:val="007F3D1A"/>
    <w:rsid w:val="00855D68"/>
    <w:rsid w:val="008A47BF"/>
    <w:rsid w:val="008B0DFB"/>
    <w:rsid w:val="00901CE5"/>
    <w:rsid w:val="00925337"/>
    <w:rsid w:val="009B2212"/>
    <w:rsid w:val="00B013FF"/>
    <w:rsid w:val="00B01771"/>
    <w:rsid w:val="00B16E09"/>
    <w:rsid w:val="00B437D2"/>
    <w:rsid w:val="00BD104F"/>
    <w:rsid w:val="00BE77F1"/>
    <w:rsid w:val="00CA3168"/>
    <w:rsid w:val="00D17A60"/>
    <w:rsid w:val="00D27381"/>
    <w:rsid w:val="00D7282C"/>
    <w:rsid w:val="00E21383"/>
    <w:rsid w:val="00EB41D0"/>
    <w:rsid w:val="00EF649B"/>
    <w:rsid w:val="00F92255"/>
    <w:rsid w:val="00FD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17C95-1C84-474D-9C7B-A7AD1854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09B"/>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09B"/>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38109B"/>
    <w:pPr>
      <w:keepNext/>
      <w:spacing w:before="240" w:after="120"/>
    </w:pPr>
    <w:rPr>
      <w:rFonts w:ascii="Arial" w:eastAsia="Microsoft YaHei" w:hAnsi="Arial" w:cs="Arial"/>
      <w:sz w:val="28"/>
      <w:szCs w:val="28"/>
    </w:rPr>
  </w:style>
  <w:style w:type="paragraph" w:customStyle="1" w:styleId="Textbody">
    <w:name w:val="Text body"/>
    <w:basedOn w:val="Standard"/>
    <w:rsid w:val="0038109B"/>
    <w:pPr>
      <w:spacing w:after="120"/>
    </w:pPr>
  </w:style>
  <w:style w:type="paragraph" w:styleId="a3">
    <w:name w:val="List"/>
    <w:basedOn w:val="Textbody"/>
    <w:rsid w:val="0038109B"/>
    <w:rPr>
      <w:rFonts w:cs="Arial"/>
    </w:rPr>
  </w:style>
  <w:style w:type="paragraph" w:customStyle="1" w:styleId="1">
    <w:name w:val="Название объекта1"/>
    <w:basedOn w:val="Standard"/>
    <w:rsid w:val="0038109B"/>
    <w:pPr>
      <w:suppressLineNumbers/>
      <w:spacing w:before="120" w:after="120"/>
    </w:pPr>
    <w:rPr>
      <w:rFonts w:cs="Arial"/>
      <w:i/>
      <w:iCs/>
      <w:sz w:val="24"/>
      <w:szCs w:val="24"/>
    </w:rPr>
  </w:style>
  <w:style w:type="paragraph" w:customStyle="1" w:styleId="Index">
    <w:name w:val="Index"/>
    <w:basedOn w:val="Standard"/>
    <w:rsid w:val="0038109B"/>
    <w:pPr>
      <w:suppressLineNumbers/>
    </w:pPr>
    <w:rPr>
      <w:rFonts w:cs="Arial"/>
    </w:rPr>
  </w:style>
  <w:style w:type="paragraph" w:customStyle="1" w:styleId="21">
    <w:name w:val="Заголовок 21"/>
    <w:basedOn w:val="Standard"/>
    <w:next w:val="Textbody"/>
    <w:rsid w:val="0038109B"/>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customStyle="1" w:styleId="ConsPlusNormal">
    <w:name w:val="ConsPlusNormal"/>
    <w:rsid w:val="0038109B"/>
    <w:pPr>
      <w:widowControl w:val="0"/>
      <w:suppressAutoHyphens/>
      <w:autoSpaceDN w:val="0"/>
      <w:spacing w:after="0" w:line="240" w:lineRule="auto"/>
      <w:textAlignment w:val="baseline"/>
    </w:pPr>
    <w:rPr>
      <w:rFonts w:ascii="Calibri" w:eastAsia="Times New Roman" w:hAnsi="Calibri" w:cs="Calibri"/>
      <w:kern w:val="3"/>
      <w:szCs w:val="20"/>
      <w:lang w:eastAsia="ru-RU"/>
    </w:rPr>
  </w:style>
  <w:style w:type="paragraph" w:customStyle="1" w:styleId="ConsPlusNonformat">
    <w:name w:val="ConsPlusNonformat"/>
    <w:rsid w:val="0038109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
    <w:name w:val="ConsPlusTitle"/>
    <w:rsid w:val="0038109B"/>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ConsPlusCell">
    <w:name w:val="ConsPlusCell"/>
    <w:rsid w:val="0038109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DocList">
    <w:name w:val="ConsPlusDocList"/>
    <w:rsid w:val="0038109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Page">
    <w:name w:val="ConsPlusTitlePage"/>
    <w:rsid w:val="0038109B"/>
    <w:pPr>
      <w:widowControl w:val="0"/>
      <w:suppressAutoHyphens/>
      <w:autoSpaceDN w:val="0"/>
      <w:spacing w:after="0" w:line="240" w:lineRule="auto"/>
      <w:textAlignment w:val="baseline"/>
    </w:pPr>
    <w:rPr>
      <w:rFonts w:ascii="Tahoma" w:eastAsia="Times New Roman" w:hAnsi="Tahoma" w:cs="Tahoma"/>
      <w:kern w:val="3"/>
      <w:sz w:val="20"/>
      <w:szCs w:val="20"/>
      <w:lang w:eastAsia="ru-RU"/>
    </w:rPr>
  </w:style>
  <w:style w:type="paragraph" w:customStyle="1" w:styleId="ConsPlusJurTerm">
    <w:name w:val="ConsPlusJurTerm"/>
    <w:rsid w:val="0038109B"/>
    <w:pPr>
      <w:widowControl w:val="0"/>
      <w:suppressAutoHyphens/>
      <w:autoSpaceDN w:val="0"/>
      <w:spacing w:after="0" w:line="240" w:lineRule="auto"/>
      <w:textAlignment w:val="baseline"/>
    </w:pPr>
    <w:rPr>
      <w:rFonts w:ascii="Tahoma" w:eastAsia="Times New Roman" w:hAnsi="Tahoma" w:cs="Tahoma"/>
      <w:kern w:val="3"/>
      <w:sz w:val="26"/>
      <w:szCs w:val="20"/>
      <w:lang w:eastAsia="ru-RU"/>
    </w:rPr>
  </w:style>
  <w:style w:type="paragraph" w:styleId="a4">
    <w:name w:val="Balloon Text"/>
    <w:basedOn w:val="Standard"/>
    <w:link w:val="a5"/>
    <w:rsid w:val="0038109B"/>
    <w:pPr>
      <w:spacing w:after="0" w:line="240" w:lineRule="auto"/>
    </w:pPr>
    <w:rPr>
      <w:rFonts w:ascii="Tahoma" w:hAnsi="Tahoma" w:cs="Tahoma"/>
      <w:sz w:val="16"/>
      <w:szCs w:val="16"/>
    </w:rPr>
  </w:style>
  <w:style w:type="character" w:customStyle="1" w:styleId="a5">
    <w:name w:val="Текст выноски Знак"/>
    <w:basedOn w:val="a0"/>
    <w:link w:val="a4"/>
    <w:rsid w:val="0038109B"/>
    <w:rPr>
      <w:rFonts w:ascii="Tahoma" w:eastAsia="SimSun" w:hAnsi="Tahoma" w:cs="Tahoma"/>
      <w:kern w:val="3"/>
      <w:sz w:val="16"/>
      <w:szCs w:val="16"/>
    </w:rPr>
  </w:style>
  <w:style w:type="paragraph" w:styleId="2">
    <w:name w:val="Body Text 2"/>
    <w:basedOn w:val="Standard"/>
    <w:link w:val="20"/>
    <w:rsid w:val="0038109B"/>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38109B"/>
    <w:rPr>
      <w:rFonts w:ascii="Times New Roman" w:eastAsia="Times New Roman" w:hAnsi="Times New Roman" w:cs="Times New Roman"/>
      <w:kern w:val="3"/>
      <w:sz w:val="20"/>
      <w:szCs w:val="20"/>
      <w:lang w:eastAsia="ar-SA"/>
    </w:rPr>
  </w:style>
  <w:style w:type="paragraph" w:customStyle="1" w:styleId="2TimesNewRoman">
    <w:name w:val="Стиль Заголовок 2 + Times New Roman По ширине"/>
    <w:basedOn w:val="21"/>
    <w:rsid w:val="0038109B"/>
    <w:pPr>
      <w:spacing w:before="240" w:after="240"/>
      <w:jc w:val="both"/>
    </w:pPr>
    <w:rPr>
      <w:i/>
      <w:iCs/>
      <w:sz w:val="28"/>
      <w:szCs w:val="20"/>
      <w:lang w:eastAsia="ar-SA"/>
    </w:rPr>
  </w:style>
  <w:style w:type="paragraph" w:styleId="a6">
    <w:name w:val="No Spacing"/>
    <w:rsid w:val="0038109B"/>
    <w:pPr>
      <w:suppressAutoHyphens/>
      <w:autoSpaceDN w:val="0"/>
      <w:spacing w:after="0" w:line="240" w:lineRule="auto"/>
      <w:textAlignment w:val="baseline"/>
    </w:pPr>
    <w:rPr>
      <w:rFonts w:ascii="Calibri" w:eastAsia="Calibri" w:hAnsi="Calibri" w:cs="Times New Roman"/>
      <w:kern w:val="3"/>
    </w:rPr>
  </w:style>
  <w:style w:type="character" w:customStyle="1" w:styleId="Internetlink">
    <w:name w:val="Internet link"/>
    <w:basedOn w:val="a0"/>
    <w:rsid w:val="0038109B"/>
    <w:rPr>
      <w:color w:val="0000FF"/>
      <w:u w:val="single"/>
    </w:rPr>
  </w:style>
  <w:style w:type="character" w:customStyle="1" w:styleId="22">
    <w:name w:val="Заголовок 2 Знак"/>
    <w:basedOn w:val="a0"/>
    <w:rsid w:val="0038109B"/>
    <w:rPr>
      <w:rFonts w:ascii="Times New Roman" w:eastAsia="Times New Roman" w:hAnsi="Times New Roman" w:cs="Times New Roman"/>
      <w:b/>
      <w:bCs/>
      <w:sz w:val="36"/>
      <w:szCs w:val="24"/>
      <w:lang w:eastAsia="ru-RU"/>
    </w:rPr>
  </w:style>
  <w:style w:type="character" w:customStyle="1" w:styleId="dropdown-user-namefirst-letter">
    <w:name w:val="dropdown-user-name__first-letter"/>
    <w:basedOn w:val="a0"/>
    <w:rsid w:val="0038109B"/>
  </w:style>
  <w:style w:type="character" w:styleId="a7">
    <w:name w:val="Hyperlink"/>
    <w:basedOn w:val="a0"/>
    <w:uiPriority w:val="99"/>
    <w:unhideWhenUsed/>
    <w:rsid w:val="00720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B40816ADC2021A5D3653CD9DBAACB388509E36B8614383F021C426E8D75D11Cb2K5I" TargetMode="External"/><Relationship Id="rId13" Type="http://schemas.openxmlformats.org/officeDocument/2006/relationships/hyperlink" Target="consultantplus://offline/ref=734083B45A082D0AE4F9AFDB96B8B19F46AC9D58F59F78AF59403131127CCDBCDA70AE5F5610FF95q4zEK" TargetMode="External"/><Relationship Id="rId18" Type="http://schemas.openxmlformats.org/officeDocument/2006/relationships/hyperlink" Target="consultantplus://offline/ref=734083B45A082D0AE4F9AFDB96B8B19F45A49859F19C78AF59403131127CCDBCDA70AE5Fq5z6K" TargetMode="External"/><Relationship Id="rId26" Type="http://schemas.openxmlformats.org/officeDocument/2006/relationships/hyperlink" Target="consultantplus://offline/ref=734083B45A082D0AE4F9AFDB96B8B19F45A49858F69678AF59403131127CCDBCDA70AE5F55q1z9K" TargetMode="External"/><Relationship Id="rId3" Type="http://schemas.openxmlformats.org/officeDocument/2006/relationships/webSettings" Target="webSettings.xml"/><Relationship Id="rId21" Type="http://schemas.openxmlformats.org/officeDocument/2006/relationships/hyperlink" Target="consultantplus://offline/ref=734083B45A082D0AE4F9AFDB96B8B19F46AC9D58F59F78AF59403131127CCDBCDA70AE5F5610FF92q4zAK" TargetMode="External"/><Relationship Id="rId34" Type="http://schemas.openxmlformats.org/officeDocument/2006/relationships/hyperlink" Target="http://www.mfc.ryazangov.ru" TargetMode="External"/><Relationship Id="rId7" Type="http://schemas.openxmlformats.org/officeDocument/2006/relationships/hyperlink" Target="consultantplus://offline/ref=E955AF02F3E454BD363F611EEB6717E19A1A3CDD0F05B75A07A487D812h1wDK" TargetMode="External"/><Relationship Id="rId12" Type="http://schemas.openxmlformats.org/officeDocument/2006/relationships/hyperlink" Target="consultantplus://offline/ref=734083B45A082D0AE4F9AFDB96B8B19F45A49858F69678AF59403131127CCDBCDA70AE5F5610FF9Fq4zBK" TargetMode="External"/><Relationship Id="rId17" Type="http://schemas.openxmlformats.org/officeDocument/2006/relationships/hyperlink" Target="consultantplus://offline/ref=734083B45A082D0AE4F9AFDB96B8B19F45A49859F19C78AF59403131127CCDBCDA70AE5F5610FD95q4z6K" TargetMode="External"/><Relationship Id="rId25" Type="http://schemas.openxmlformats.org/officeDocument/2006/relationships/hyperlink" Target="consultantplus://offline/ref=734083B45A082D0AE4F9AFDB96B8B19F45A49858F69678AF59403131127CCDBCDA70AE5F55q1z9K" TargetMode="External"/><Relationship Id="rId33" Type="http://schemas.openxmlformats.org/officeDocument/2006/relationships/hyperlink" Target="mailto:aigorpos@inbox.ru" TargetMode="External"/><Relationship Id="rId2" Type="http://schemas.openxmlformats.org/officeDocument/2006/relationships/settings" Target="settings.xml"/><Relationship Id="rId16" Type="http://schemas.openxmlformats.org/officeDocument/2006/relationships/hyperlink" Target="consultantplus://offline/ref=734083B45A082D0AE4F9B1D680D4EF9544AFC750F79E71F9041237664D2CCBE99Aq3z0K" TargetMode="External"/><Relationship Id="rId20" Type="http://schemas.openxmlformats.org/officeDocument/2006/relationships/hyperlink" Target="consultantplus://offline/ref=734083B45A082D0AE4F9AFDB96B8B19F46AC9D58F59F78AF59403131127CCDBCDA70AE5F5610FF95q4zCK" TargetMode="External"/><Relationship Id="rId29" Type="http://schemas.openxmlformats.org/officeDocument/2006/relationships/hyperlink" Target="consultantplus://offline/ref=6F970303AE3D1AAD0E617DAB47C838D855F16C343ADFA3504918BC30589C3F34A66B715A202DD3B460E5A225CCF9eFO" TargetMode="External"/><Relationship Id="rId1" Type="http://schemas.openxmlformats.org/officeDocument/2006/relationships/styles" Target="styles.xml"/><Relationship Id="rId6" Type="http://schemas.openxmlformats.org/officeDocument/2006/relationships/hyperlink" Target="consultantplus://offline/ref=E955AF02F3E454BD363F611EEB6717E199123ADF080DB75A07A487D812h1wDK" TargetMode="External"/><Relationship Id="rId11" Type="http://schemas.openxmlformats.org/officeDocument/2006/relationships/hyperlink" Target="consultantplus://offline/ref=734083B45A082D0AE4F9AFDB96B8B19F46AC915EF09678AF5940313112q7zCK" TargetMode="External"/><Relationship Id="rId24" Type="http://schemas.openxmlformats.org/officeDocument/2006/relationships/hyperlink" Target="consultantplus://offline/ref=734083B45A082D0AE4F9AFDB96B8B19F45A49858F69678AF59403131127CCDBCDA70AE5F53q1z9K" TargetMode="External"/><Relationship Id="rId32" Type="http://schemas.openxmlformats.org/officeDocument/2006/relationships/hyperlink" Target="consultantplus://offline/ref=5316783BE6243073FF462663BA177AE6E03A2419BFD774D73263B45F979FD4760C44D180A42F6AF5k5L2L" TargetMode="External"/><Relationship Id="rId5" Type="http://schemas.openxmlformats.org/officeDocument/2006/relationships/hyperlink" Target="consultantplus://offline/ref=E955AF02F3E454BD363F611EEB6717E19A1B3ADE0E04B75A07A487D812h1wDK" TargetMode="External"/><Relationship Id="rId15" Type="http://schemas.openxmlformats.org/officeDocument/2006/relationships/hyperlink" Target="consultantplus://offline/ref=734083B45A082D0AE4F9AFDB96B8B19F46A5905CF09678AF5940313112q7zCK" TargetMode="External"/><Relationship Id="rId23" Type="http://schemas.openxmlformats.org/officeDocument/2006/relationships/hyperlink" Target="consultantplus://offline/ref=734083B45A082D0AE4F9AFDB96B8B19F46AC9D58F59F78AF59403131127CCDBCDA70AE5F5610FF93q4zAK" TargetMode="External"/><Relationship Id="rId28" Type="http://schemas.openxmlformats.org/officeDocument/2006/relationships/hyperlink" Target="mailto:algorpos@inbox.ru" TargetMode="External"/><Relationship Id="rId36" Type="http://schemas.openxmlformats.org/officeDocument/2006/relationships/theme" Target="theme/theme1.xml"/><Relationship Id="rId10" Type="http://schemas.openxmlformats.org/officeDocument/2006/relationships/hyperlink" Target="consultantplus://offline/ref=734083B45A082D0AE4F9AFDB96B8B19F45A6985BF29678AF59403131127CCDBCDA70AE5A56q1z5K" TargetMode="External"/><Relationship Id="rId19" Type="http://schemas.openxmlformats.org/officeDocument/2006/relationships/hyperlink" Target="consultantplus://offline/ref=734083B45A082D0AE4F9AFDB96B8B19F46AC9D58F59F78AF59403131127CCDBCDA70AE5F5610FF94q4z6K" TargetMode="External"/><Relationship Id="rId31" Type="http://schemas.openxmlformats.org/officeDocument/2006/relationships/hyperlink" Target="consultantplus://offline/ref=6F970303AE3D1AAD0E617DAB47C838D855F0643233DEA3504918BC30589C3F34B46B2956222699E522AEAD27CD88F0B924A90C2DF5eDO" TargetMode="External"/><Relationship Id="rId4" Type="http://schemas.openxmlformats.org/officeDocument/2006/relationships/image" Target="media/image1.png"/><Relationship Id="rId9" Type="http://schemas.openxmlformats.org/officeDocument/2006/relationships/hyperlink" Target="consultantplus://offline/ref=734083B45A082D0AE4F9AFDB96B8B19F45AC9E58FEC82FAD08153Fq3z4K" TargetMode="External"/><Relationship Id="rId14" Type="http://schemas.openxmlformats.org/officeDocument/2006/relationships/hyperlink" Target="consultantplus://offline/ref=734083B45A082D0AE4F9AFDB96B8B19F46A6995FF79E78AF5940313112q7zCK" TargetMode="External"/><Relationship Id="rId22" Type="http://schemas.openxmlformats.org/officeDocument/2006/relationships/hyperlink" Target="consultantplus://offline/ref=734083B45A082D0AE4F9AFDB96B8B19F46AC9D58F59F78AF59403131127CCDBCDA70AE5F5610FF92q4z7K" TargetMode="External"/><Relationship Id="rId27" Type="http://schemas.openxmlformats.org/officeDocument/2006/relationships/hyperlink" Target="consultantplus://offline/ref=734083B45A082D0AE4F9AFDB96B8B19F45A49858F69678AF5940313112q7zCK" TargetMode="External"/><Relationship Id="rId30" Type="http://schemas.openxmlformats.org/officeDocument/2006/relationships/hyperlink" Target="consultantplus://offline/ref=6F970303AE3D1AAD0E617DAB47C838D855F0643233DEA3504918BC30589C3F34B46B2956222DCFB76FF0F47489C3FDBD3AB50C2A4A6D3B03FDe5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48</Pages>
  <Words>16891</Words>
  <Characters>96283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Стрекалова Галина Николаевна</cp:lastModifiedBy>
  <cp:revision>28</cp:revision>
  <dcterms:created xsi:type="dcterms:W3CDTF">2019-09-10T12:57:00Z</dcterms:created>
  <dcterms:modified xsi:type="dcterms:W3CDTF">2019-12-17T05:47:00Z</dcterms:modified>
</cp:coreProperties>
</file>