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16D" w:rsidRDefault="0067216D" w:rsidP="0067216D">
      <w:pPr>
        <w:rPr>
          <w:rFonts w:ascii="Times New Roman CYR" w:hAnsi="Times New Roman CYR" w:cs="Times New Roman CYR"/>
          <w:b/>
          <w:bCs/>
          <w:noProof/>
        </w:rPr>
      </w:pPr>
    </w:p>
    <w:p w:rsidR="0067216D" w:rsidRPr="00AF72D7" w:rsidRDefault="0067216D" w:rsidP="0067216D">
      <w:pPr>
        <w:rPr>
          <w:rFonts w:ascii="Times New Roman CYR" w:hAnsi="Times New Roman CYR" w:cs="Times New Roman CYR"/>
          <w:b/>
          <w:bCs/>
          <w:noProof/>
          <w:sz w:val="28"/>
          <w:szCs w:val="28"/>
        </w:rPr>
      </w:pPr>
      <w:r w:rsidRPr="00AF72D7">
        <w:rPr>
          <w:rFonts w:ascii="Times New Roman CYR" w:hAnsi="Times New Roman CYR" w:cs="Times New Roman CYR"/>
          <w:b/>
          <w:bCs/>
          <w:noProof/>
          <w:sz w:val="28"/>
          <w:szCs w:val="28"/>
        </w:rPr>
        <w:t xml:space="preserve">                                                                      </w:t>
      </w:r>
      <w:r w:rsidRPr="00AF72D7">
        <w:rPr>
          <w:rFonts w:ascii="Times New Roman CYR" w:hAnsi="Times New Roman CYR" w:cs="Times New Roman CYR"/>
          <w:b/>
          <w:bCs/>
          <w:noProof/>
          <w:sz w:val="28"/>
          <w:szCs w:val="28"/>
        </w:rPr>
        <w:drawing>
          <wp:inline distT="0" distB="0" distL="0" distR="0">
            <wp:extent cx="49530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533400"/>
                    </a:xfrm>
                    <a:prstGeom prst="rect">
                      <a:avLst/>
                    </a:prstGeom>
                    <a:noFill/>
                    <a:ln w="9525">
                      <a:noFill/>
                      <a:miter lim="800000"/>
                      <a:headEnd/>
                      <a:tailEnd/>
                    </a:ln>
                  </pic:spPr>
                </pic:pic>
              </a:graphicData>
            </a:graphic>
          </wp:inline>
        </w:drawing>
      </w:r>
    </w:p>
    <w:p w:rsidR="0067216D" w:rsidRPr="00AE68B3" w:rsidRDefault="0067216D" w:rsidP="00AE68B3">
      <w:pPr>
        <w:widowControl/>
        <w:autoSpaceDE/>
        <w:autoSpaceDN/>
        <w:adjustRightInd/>
        <w:ind w:firstLine="709"/>
        <w:jc w:val="center"/>
      </w:pPr>
      <w:r w:rsidRPr="00AE68B3">
        <w:t xml:space="preserve">Администрация </w:t>
      </w:r>
      <w:r w:rsidR="00887ED0" w:rsidRPr="00AE68B3">
        <w:t>Александро-Невского городского</w:t>
      </w:r>
      <w:r w:rsidR="002064AB" w:rsidRPr="00AE68B3">
        <w:t xml:space="preserve"> </w:t>
      </w:r>
      <w:r w:rsidRPr="00AE68B3">
        <w:t xml:space="preserve"> поселения </w:t>
      </w:r>
    </w:p>
    <w:p w:rsidR="0067216D" w:rsidRPr="00AE68B3" w:rsidRDefault="0067216D" w:rsidP="00AE68B3">
      <w:pPr>
        <w:widowControl/>
        <w:autoSpaceDE/>
        <w:autoSpaceDN/>
        <w:adjustRightInd/>
        <w:ind w:firstLine="709"/>
        <w:jc w:val="center"/>
      </w:pPr>
      <w:r w:rsidRPr="00AE68B3">
        <w:t>Александро-Невского муниципального района</w:t>
      </w:r>
    </w:p>
    <w:p w:rsidR="0067216D" w:rsidRPr="00AE68B3" w:rsidRDefault="0067216D" w:rsidP="00AE68B3">
      <w:pPr>
        <w:widowControl/>
        <w:autoSpaceDE/>
        <w:autoSpaceDN/>
        <w:adjustRightInd/>
        <w:ind w:firstLine="709"/>
        <w:jc w:val="center"/>
      </w:pPr>
      <w:r w:rsidRPr="00AE68B3">
        <w:t>Рязанской области</w:t>
      </w:r>
    </w:p>
    <w:p w:rsidR="0067216D" w:rsidRPr="00AE68B3" w:rsidRDefault="0067216D" w:rsidP="00AE68B3">
      <w:pPr>
        <w:widowControl/>
        <w:tabs>
          <w:tab w:val="left" w:pos="7500"/>
        </w:tabs>
        <w:autoSpaceDE/>
        <w:autoSpaceDN/>
        <w:adjustRightInd/>
        <w:ind w:firstLine="709"/>
      </w:pPr>
    </w:p>
    <w:p w:rsidR="0067216D" w:rsidRPr="00AE68B3" w:rsidRDefault="0067216D" w:rsidP="00AE68B3">
      <w:pPr>
        <w:keepNext/>
        <w:widowControl/>
        <w:autoSpaceDE/>
        <w:autoSpaceDN/>
        <w:adjustRightInd/>
        <w:spacing w:before="240" w:after="60"/>
        <w:ind w:firstLine="709"/>
        <w:jc w:val="center"/>
        <w:outlineLvl w:val="1"/>
        <w:rPr>
          <w:rFonts w:cs="Arial"/>
          <w:b/>
          <w:bCs/>
          <w:iCs/>
        </w:rPr>
      </w:pPr>
      <w:r w:rsidRPr="00AE68B3">
        <w:rPr>
          <w:rFonts w:cs="Arial"/>
          <w:b/>
          <w:bCs/>
          <w:iCs/>
        </w:rPr>
        <w:t>ПОСТАНОВЛЕНИЕ</w:t>
      </w:r>
    </w:p>
    <w:tbl>
      <w:tblPr>
        <w:tblW w:w="0" w:type="auto"/>
        <w:tblLook w:val="0000" w:firstRow="0" w:lastRow="0" w:firstColumn="0" w:lastColumn="0" w:noHBand="0" w:noVBand="0"/>
      </w:tblPr>
      <w:tblGrid>
        <w:gridCol w:w="3190"/>
        <w:gridCol w:w="3190"/>
        <w:gridCol w:w="3191"/>
      </w:tblGrid>
      <w:tr w:rsidR="0067216D" w:rsidRPr="00AE68B3" w:rsidTr="00015AE9">
        <w:tc>
          <w:tcPr>
            <w:tcW w:w="3190" w:type="dxa"/>
          </w:tcPr>
          <w:p w:rsidR="0067216D" w:rsidRPr="00AE68B3" w:rsidRDefault="0067216D" w:rsidP="00AE68B3">
            <w:pPr>
              <w:widowControl/>
              <w:autoSpaceDE/>
              <w:autoSpaceDN/>
              <w:adjustRightInd/>
              <w:jc w:val="center"/>
            </w:pPr>
          </w:p>
        </w:tc>
        <w:tc>
          <w:tcPr>
            <w:tcW w:w="3190" w:type="dxa"/>
          </w:tcPr>
          <w:p w:rsidR="0067216D" w:rsidRPr="00AE68B3" w:rsidRDefault="00AF72D7" w:rsidP="00AE68B3">
            <w:pPr>
              <w:widowControl/>
              <w:autoSpaceDE/>
              <w:autoSpaceDN/>
              <w:adjustRightInd/>
              <w:jc w:val="center"/>
            </w:pPr>
            <w:r w:rsidRPr="00AE68B3">
              <w:t>р.п.</w:t>
            </w:r>
            <w:r w:rsidR="00887ED0" w:rsidRPr="00AE68B3">
              <w:t>Александро-Невский</w:t>
            </w:r>
          </w:p>
        </w:tc>
        <w:tc>
          <w:tcPr>
            <w:tcW w:w="3191" w:type="dxa"/>
          </w:tcPr>
          <w:p w:rsidR="0067216D" w:rsidRPr="00AE68B3" w:rsidRDefault="00AF72D7" w:rsidP="00AE68B3">
            <w:pPr>
              <w:widowControl/>
              <w:autoSpaceDE/>
              <w:autoSpaceDN/>
              <w:adjustRightInd/>
              <w:ind w:left="820" w:firstLine="709"/>
              <w:jc w:val="center"/>
            </w:pPr>
            <w:r w:rsidRPr="00AE68B3">
              <w:t xml:space="preserve">                  </w:t>
            </w:r>
          </w:p>
        </w:tc>
      </w:tr>
    </w:tbl>
    <w:p w:rsidR="0067216D" w:rsidRPr="00AE68B3" w:rsidRDefault="009D1288" w:rsidP="00AE68B3">
      <w:pPr>
        <w:jc w:val="both"/>
        <w:rPr>
          <w:b/>
        </w:rPr>
      </w:pPr>
      <w:r w:rsidRPr="00AE68B3">
        <w:rPr>
          <w:bCs/>
        </w:rPr>
        <w:t>от 30 сентября 2019 г.                                                                              № 172</w:t>
      </w:r>
    </w:p>
    <w:p w:rsidR="0067216D" w:rsidRPr="00AE68B3" w:rsidRDefault="0067216D" w:rsidP="00AE68B3">
      <w:pPr>
        <w:pStyle w:val="21"/>
        <w:ind w:right="-2" w:firstLine="709"/>
        <w:jc w:val="center"/>
        <w:rPr>
          <w:b/>
          <w:sz w:val="24"/>
          <w:szCs w:val="24"/>
        </w:rPr>
      </w:pPr>
      <w:r w:rsidRPr="00AE68B3">
        <w:rPr>
          <w:b/>
          <w:sz w:val="24"/>
          <w:szCs w:val="24"/>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67216D" w:rsidRPr="00AE68B3" w:rsidRDefault="0067216D" w:rsidP="00AE68B3">
      <w:pPr>
        <w:ind w:firstLine="709"/>
        <w:jc w:val="center"/>
      </w:pPr>
    </w:p>
    <w:p w:rsidR="002064AB" w:rsidRPr="00AE68B3" w:rsidRDefault="001902DA" w:rsidP="00AE68B3">
      <w:pPr>
        <w:ind w:firstLine="709"/>
        <w:jc w:val="both"/>
      </w:pPr>
      <w:r w:rsidRPr="00AE68B3">
        <w:t xml:space="preserve">В соответствии с требованиями Федерального </w:t>
      </w:r>
      <w:hyperlink r:id="rId9" w:history="1">
        <w:r w:rsidRPr="00AE68B3">
          <w:t>закона</w:t>
        </w:r>
      </w:hyperlink>
      <w:r w:rsidRPr="00AE68B3">
        <w:t xml:space="preserve"> от 27 июля 2010 года № 210-ФЗ "Об организации предоставления государственных и муниципальных услуг", </w:t>
      </w:r>
      <w:hyperlink r:id="rId10" w:history="1">
        <w:r w:rsidRPr="00AE68B3">
          <w:t>Указом</w:t>
        </w:r>
      </w:hyperlink>
      <w:r w:rsidRPr="00AE68B3">
        <w:t xml:space="preserve"> Президента Российской Федерации № 601 от 07.05.2012 "Об основных направлениях совершенствования системы государственного управления", Федерального </w:t>
      </w:r>
      <w:hyperlink r:id="rId11" w:history="1">
        <w:r w:rsidRPr="00AE68B3">
          <w:t>закона</w:t>
        </w:r>
      </w:hyperlink>
      <w:r w:rsidRPr="00AE68B3">
        <w:t xml:space="preserve"> Российской Федерации от 01.12.2014 № 419-ФЗ "О внесении изменений в административные законодательные акты Российской Федерации по вопросам социальной защиты инвалидов в связи с ратификацией Конвенции о правах инвалидов", Федерального </w:t>
      </w:r>
      <w:hyperlink r:id="rId12" w:history="1">
        <w:r w:rsidRPr="00AE68B3">
          <w:t>закона</w:t>
        </w:r>
      </w:hyperlink>
      <w:r w:rsidRPr="00AE68B3">
        <w:t xml:space="preserve"> от 24.11.1995 N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 </w:t>
      </w:r>
      <w:r w:rsidR="002064AB" w:rsidRPr="00AE68B3">
        <w:t>постановление</w:t>
      </w:r>
      <w:r w:rsidR="00887ED0" w:rsidRPr="00AE68B3">
        <w:t>м администрации  Александро-Невского городского</w:t>
      </w:r>
      <w:r w:rsidR="009A450A" w:rsidRPr="00AE68B3">
        <w:t xml:space="preserve"> поселения     от 08</w:t>
      </w:r>
      <w:r w:rsidR="002064AB" w:rsidRPr="00AE68B3">
        <w:t>.02.</w:t>
      </w:r>
      <w:r w:rsidR="009A450A" w:rsidRPr="00AE68B3">
        <w:t>2012г.   № 12</w:t>
      </w:r>
      <w:r w:rsidR="002064AB" w:rsidRPr="00AE68B3">
        <w:t xml:space="preserve"> «Об утверждении Порядка разработки и утверждения административных регламентов предоставления муниципальных услуг</w:t>
      </w:r>
      <w:r w:rsidR="00887ED0" w:rsidRPr="00AE68B3">
        <w:t xml:space="preserve"> администрацией  Александро-Невского городского</w:t>
      </w:r>
      <w:r w:rsidR="002064AB" w:rsidRPr="00AE68B3">
        <w:t xml:space="preserve"> поселения Новодеревенского муниципальн</w:t>
      </w:r>
      <w:r w:rsidR="009A450A" w:rsidRPr="00AE68B3">
        <w:t>ого района» (с изменениями от 05.12.2012 № 105, от 14.03.2013 № 55, от 29.01.2016 № 17</w:t>
      </w:r>
      <w:r w:rsidR="002064AB" w:rsidRPr="00AE68B3">
        <w:t>),</w:t>
      </w:r>
      <w:r w:rsidRPr="00AE68B3">
        <w:t xml:space="preserve"> руководствуясь </w:t>
      </w:r>
      <w:hyperlink r:id="rId13" w:history="1">
        <w:r w:rsidRPr="00AE68B3">
          <w:t>Уставом</w:t>
        </w:r>
      </w:hyperlink>
      <w:r w:rsidRPr="00AE68B3">
        <w:t xml:space="preserve"> администрации муниципального образования – </w:t>
      </w:r>
      <w:r w:rsidR="00887ED0" w:rsidRPr="00AE68B3">
        <w:t>Александро-Невское</w:t>
      </w:r>
      <w:r w:rsidRPr="00AE68B3">
        <w:t xml:space="preserve"> </w:t>
      </w:r>
      <w:r w:rsidR="00887ED0" w:rsidRPr="00AE68B3">
        <w:t xml:space="preserve"> городское</w:t>
      </w:r>
      <w:r w:rsidRPr="00AE68B3">
        <w:t xml:space="preserve"> поселение Александро-Невского  муниципального района Рязанской области </w:t>
      </w:r>
      <w:r w:rsidR="00887ED0" w:rsidRPr="00AE68B3">
        <w:t>администрация  Александро-Невского  городского</w:t>
      </w:r>
      <w:r w:rsidR="002064AB" w:rsidRPr="00AE68B3">
        <w:t xml:space="preserve"> поселения  ПОСТАНОВЛЯЕТ:     </w:t>
      </w:r>
    </w:p>
    <w:p w:rsidR="0067216D" w:rsidRPr="00AE68B3" w:rsidRDefault="0067216D" w:rsidP="00AE68B3">
      <w:pPr>
        <w:ind w:firstLine="709"/>
        <w:jc w:val="both"/>
      </w:pPr>
    </w:p>
    <w:p w:rsidR="00F51970" w:rsidRPr="00AE68B3" w:rsidRDefault="0067216D" w:rsidP="00AE68B3">
      <w:pPr>
        <w:pStyle w:val="21"/>
        <w:ind w:right="-2" w:firstLine="709"/>
        <w:rPr>
          <w:sz w:val="24"/>
          <w:szCs w:val="24"/>
        </w:rPr>
      </w:pPr>
      <w:r w:rsidRPr="00AE68B3">
        <w:rPr>
          <w:sz w:val="24"/>
          <w:szCs w:val="24"/>
        </w:rPr>
        <w:t xml:space="preserve">1. Утвердить </w:t>
      </w:r>
      <w:hyperlink w:anchor="Par40" w:history="1">
        <w:r w:rsidRPr="00AE68B3">
          <w:rPr>
            <w:sz w:val="24"/>
            <w:szCs w:val="24"/>
          </w:rPr>
          <w:t>административный регламент</w:t>
        </w:r>
      </w:hyperlink>
      <w:r w:rsidRPr="00AE68B3">
        <w:rPr>
          <w:sz w:val="24"/>
          <w:szCs w:val="24"/>
        </w:rPr>
        <w:t xml:space="preserve"> предоставления муниципальной услуги «Предоставление информации об очередности предоставления жилых помещений на условиях социального найма» согласно приложению.</w:t>
      </w:r>
    </w:p>
    <w:p w:rsidR="0067216D" w:rsidRPr="00AE68B3" w:rsidRDefault="00664136" w:rsidP="00AE68B3">
      <w:pPr>
        <w:pStyle w:val="21"/>
        <w:ind w:right="-2" w:firstLine="709"/>
        <w:jc w:val="left"/>
        <w:rPr>
          <w:color w:val="000000" w:themeColor="text1"/>
          <w:sz w:val="24"/>
          <w:szCs w:val="24"/>
        </w:rPr>
      </w:pPr>
      <w:r w:rsidRPr="00AE68B3">
        <w:rPr>
          <w:color w:val="000000" w:themeColor="text1"/>
          <w:sz w:val="24"/>
          <w:szCs w:val="24"/>
        </w:rPr>
        <w:t>2. Признать утратившим силу п</w:t>
      </w:r>
      <w:r w:rsidR="00887ED0" w:rsidRPr="00AE68B3">
        <w:rPr>
          <w:color w:val="000000" w:themeColor="text1"/>
          <w:sz w:val="24"/>
          <w:szCs w:val="24"/>
        </w:rPr>
        <w:t xml:space="preserve">остановление администрации от </w:t>
      </w:r>
      <w:r w:rsidR="00114339" w:rsidRPr="00AE68B3">
        <w:rPr>
          <w:color w:val="000000" w:themeColor="text1"/>
          <w:sz w:val="24"/>
          <w:szCs w:val="24"/>
        </w:rPr>
        <w:t>10.07.2015 №</w:t>
      </w:r>
      <w:r w:rsidR="00887ED0" w:rsidRPr="00AE68B3">
        <w:rPr>
          <w:color w:val="000000" w:themeColor="text1"/>
          <w:sz w:val="24"/>
          <w:szCs w:val="24"/>
        </w:rPr>
        <w:t xml:space="preserve"> 108</w:t>
      </w:r>
      <w:r w:rsidRPr="00AE68B3">
        <w:rPr>
          <w:color w:val="000000" w:themeColor="text1"/>
          <w:sz w:val="24"/>
          <w:szCs w:val="24"/>
        </w:rPr>
        <w:t xml:space="preserve">«Об </w:t>
      </w:r>
      <w:r w:rsidR="00114339" w:rsidRPr="00AE68B3">
        <w:rPr>
          <w:color w:val="000000" w:themeColor="text1"/>
          <w:sz w:val="24"/>
          <w:szCs w:val="24"/>
        </w:rPr>
        <w:t>утверждении административного</w:t>
      </w:r>
      <w:r w:rsidRPr="00AE68B3">
        <w:rPr>
          <w:color w:val="000000" w:themeColor="text1"/>
          <w:sz w:val="24"/>
          <w:szCs w:val="24"/>
        </w:rPr>
        <w:t xml:space="preserve">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sidR="00887ED0" w:rsidRPr="00AE68B3">
        <w:rPr>
          <w:color w:val="000000" w:themeColor="text1"/>
          <w:sz w:val="24"/>
          <w:szCs w:val="24"/>
        </w:rPr>
        <w:t xml:space="preserve"> ( в ред. от 04.07.2016 № 176, от 16.03.2018 № 54</w:t>
      </w:r>
    </w:p>
    <w:p w:rsidR="0067216D" w:rsidRPr="00AE68B3" w:rsidRDefault="00F51970" w:rsidP="00AE68B3">
      <w:pPr>
        <w:pStyle w:val="21"/>
        <w:ind w:firstLine="709"/>
        <w:rPr>
          <w:sz w:val="24"/>
          <w:szCs w:val="24"/>
        </w:rPr>
      </w:pPr>
      <w:r w:rsidRPr="00AE68B3">
        <w:rPr>
          <w:sz w:val="24"/>
          <w:szCs w:val="24"/>
        </w:rPr>
        <w:t>3</w:t>
      </w:r>
      <w:r w:rsidR="00973FF1" w:rsidRPr="00AE68B3">
        <w:rPr>
          <w:sz w:val="24"/>
          <w:szCs w:val="24"/>
        </w:rPr>
        <w:t xml:space="preserve">. Настоящее постановление вступает в силу с момента его официального опубликования в Информационном бюллетене и на официальном сайте администрации </w:t>
      </w:r>
      <w:r w:rsidR="00887ED0" w:rsidRPr="00AE68B3">
        <w:rPr>
          <w:sz w:val="24"/>
          <w:szCs w:val="24"/>
        </w:rPr>
        <w:t>Александро-Невского городского</w:t>
      </w:r>
      <w:r w:rsidR="00AA2181" w:rsidRPr="00AE68B3">
        <w:rPr>
          <w:sz w:val="24"/>
          <w:szCs w:val="24"/>
        </w:rPr>
        <w:t xml:space="preserve"> поселения </w:t>
      </w:r>
      <w:r w:rsidR="00973FF1" w:rsidRPr="00AE68B3">
        <w:rPr>
          <w:sz w:val="24"/>
          <w:szCs w:val="24"/>
        </w:rPr>
        <w:t>Александро-Невского муниципального района.</w:t>
      </w:r>
    </w:p>
    <w:p w:rsidR="0067216D" w:rsidRPr="00AE68B3" w:rsidRDefault="00F51970" w:rsidP="00AE68B3">
      <w:pPr>
        <w:ind w:firstLine="709"/>
        <w:jc w:val="both"/>
      </w:pPr>
      <w:r w:rsidRPr="00AE68B3">
        <w:t>4</w:t>
      </w:r>
      <w:r w:rsidR="0067216D" w:rsidRPr="00AE68B3">
        <w:t>. Контроль за исполнением настоящего постановления оставляю за собой.</w:t>
      </w:r>
    </w:p>
    <w:p w:rsidR="00887ED0" w:rsidRPr="00AE68B3" w:rsidRDefault="0067216D" w:rsidP="00AE68B3">
      <w:pPr>
        <w:widowControl/>
        <w:tabs>
          <w:tab w:val="left" w:pos="540"/>
          <w:tab w:val="left" w:pos="709"/>
        </w:tabs>
        <w:jc w:val="both"/>
      </w:pPr>
      <w:r w:rsidRPr="00AE68B3">
        <w:t xml:space="preserve">Глава </w:t>
      </w:r>
      <w:r w:rsidR="00887ED0" w:rsidRPr="00AE68B3">
        <w:t>администрации</w:t>
      </w:r>
      <w:r w:rsidR="009D1288" w:rsidRPr="00AE68B3">
        <w:t xml:space="preserve"> </w:t>
      </w:r>
      <w:r w:rsidR="00887ED0" w:rsidRPr="00AE68B3">
        <w:t>Александро-Невского</w:t>
      </w:r>
    </w:p>
    <w:p w:rsidR="0067216D" w:rsidRPr="00AE68B3" w:rsidRDefault="009D1288" w:rsidP="00AE68B3">
      <w:pPr>
        <w:widowControl/>
        <w:tabs>
          <w:tab w:val="left" w:pos="540"/>
          <w:tab w:val="left" w:pos="709"/>
        </w:tabs>
        <w:jc w:val="both"/>
      </w:pPr>
      <w:r w:rsidRPr="00AE68B3">
        <w:t>г</w:t>
      </w:r>
      <w:r w:rsidR="00AF72D7" w:rsidRPr="00AE68B3">
        <w:t xml:space="preserve">ородского </w:t>
      </w:r>
      <w:r w:rsidR="00887ED0" w:rsidRPr="00AE68B3">
        <w:t>поселения</w:t>
      </w:r>
      <w:r w:rsidR="0067216D" w:rsidRPr="00AE68B3">
        <w:t xml:space="preserve">                                                               </w:t>
      </w:r>
      <w:r w:rsidR="00AF72D7" w:rsidRPr="00AE68B3">
        <w:t xml:space="preserve">      </w:t>
      </w:r>
      <w:r w:rsidR="00887ED0" w:rsidRPr="00AE68B3">
        <w:t>Е.В. Блохина</w:t>
      </w:r>
    </w:p>
    <w:p w:rsidR="00D7139F" w:rsidRPr="00AE68B3" w:rsidRDefault="00D7139F" w:rsidP="00AE68B3">
      <w:pPr>
        <w:widowControl/>
        <w:tabs>
          <w:tab w:val="left" w:pos="540"/>
          <w:tab w:val="left" w:pos="709"/>
        </w:tabs>
        <w:jc w:val="both"/>
      </w:pPr>
    </w:p>
    <w:p w:rsidR="009B0AF4" w:rsidRPr="00AE68B3" w:rsidRDefault="009B0AF4" w:rsidP="00AE68B3">
      <w:pPr>
        <w:widowControl/>
        <w:tabs>
          <w:tab w:val="left" w:pos="540"/>
          <w:tab w:val="left" w:pos="709"/>
        </w:tabs>
        <w:jc w:val="both"/>
      </w:pPr>
    </w:p>
    <w:p w:rsidR="009B0AF4" w:rsidRPr="00AE68B3" w:rsidRDefault="009B0AF4" w:rsidP="00AE68B3">
      <w:pPr>
        <w:widowControl/>
        <w:tabs>
          <w:tab w:val="left" w:pos="540"/>
          <w:tab w:val="left" w:pos="709"/>
        </w:tabs>
        <w:jc w:val="both"/>
      </w:pPr>
    </w:p>
    <w:p w:rsidR="0067216D" w:rsidRPr="00AE68B3" w:rsidRDefault="0067216D" w:rsidP="00AE68B3">
      <w:pPr>
        <w:widowControl/>
        <w:tabs>
          <w:tab w:val="left" w:pos="540"/>
          <w:tab w:val="left" w:pos="709"/>
        </w:tabs>
        <w:jc w:val="both"/>
      </w:pPr>
    </w:p>
    <w:p w:rsidR="00AF72D7" w:rsidRPr="00AE68B3" w:rsidRDefault="00AF72D7" w:rsidP="00AE68B3">
      <w:pPr>
        <w:widowControl/>
        <w:tabs>
          <w:tab w:val="left" w:pos="540"/>
          <w:tab w:val="left" w:pos="709"/>
        </w:tabs>
        <w:jc w:val="both"/>
      </w:pPr>
    </w:p>
    <w:p w:rsidR="00AF72D7" w:rsidRPr="00AE68B3" w:rsidRDefault="00AF72D7" w:rsidP="00AE68B3">
      <w:pPr>
        <w:widowControl/>
        <w:tabs>
          <w:tab w:val="left" w:pos="540"/>
          <w:tab w:val="left" w:pos="709"/>
        </w:tabs>
        <w:jc w:val="both"/>
      </w:pPr>
    </w:p>
    <w:p w:rsidR="00AF72D7" w:rsidRPr="00AE68B3" w:rsidRDefault="00AF72D7" w:rsidP="00AE68B3">
      <w:pPr>
        <w:widowControl/>
        <w:tabs>
          <w:tab w:val="left" w:pos="540"/>
          <w:tab w:val="left" w:pos="709"/>
        </w:tabs>
        <w:jc w:val="both"/>
      </w:pPr>
    </w:p>
    <w:p w:rsidR="00AF72D7" w:rsidRPr="00AE68B3" w:rsidRDefault="00AF72D7" w:rsidP="00AE68B3">
      <w:pPr>
        <w:widowControl/>
        <w:tabs>
          <w:tab w:val="left" w:pos="540"/>
          <w:tab w:val="left" w:pos="709"/>
        </w:tabs>
        <w:jc w:val="both"/>
      </w:pPr>
    </w:p>
    <w:p w:rsidR="00AF72D7" w:rsidRPr="00AE68B3" w:rsidRDefault="00AF72D7" w:rsidP="00AE68B3">
      <w:pPr>
        <w:widowControl/>
        <w:tabs>
          <w:tab w:val="left" w:pos="540"/>
          <w:tab w:val="left" w:pos="709"/>
        </w:tabs>
        <w:jc w:val="both"/>
      </w:pPr>
    </w:p>
    <w:p w:rsidR="00AF72D7" w:rsidRPr="00AE68B3" w:rsidRDefault="00AF72D7" w:rsidP="00AE68B3">
      <w:pPr>
        <w:widowControl/>
        <w:tabs>
          <w:tab w:val="left" w:pos="540"/>
          <w:tab w:val="left" w:pos="709"/>
        </w:tabs>
        <w:jc w:val="both"/>
      </w:pPr>
    </w:p>
    <w:p w:rsidR="00AF72D7" w:rsidRPr="00AE68B3" w:rsidRDefault="00AF72D7" w:rsidP="00AE68B3">
      <w:pPr>
        <w:widowControl/>
        <w:tabs>
          <w:tab w:val="left" w:pos="540"/>
          <w:tab w:val="left" w:pos="709"/>
        </w:tabs>
        <w:jc w:val="both"/>
      </w:pPr>
    </w:p>
    <w:p w:rsidR="00AF72D7" w:rsidRPr="00AE68B3" w:rsidRDefault="00AF72D7" w:rsidP="00AE68B3">
      <w:pPr>
        <w:widowControl/>
        <w:tabs>
          <w:tab w:val="left" w:pos="540"/>
          <w:tab w:val="left" w:pos="709"/>
        </w:tabs>
        <w:jc w:val="both"/>
      </w:pPr>
    </w:p>
    <w:p w:rsidR="00AF72D7" w:rsidRPr="00AE68B3" w:rsidRDefault="00AF72D7" w:rsidP="00AE68B3">
      <w:pPr>
        <w:widowControl/>
        <w:tabs>
          <w:tab w:val="left" w:pos="540"/>
          <w:tab w:val="left" w:pos="709"/>
        </w:tabs>
        <w:jc w:val="both"/>
      </w:pPr>
    </w:p>
    <w:p w:rsidR="00AF72D7" w:rsidRPr="00AE68B3" w:rsidRDefault="00AF72D7" w:rsidP="00AE68B3">
      <w:pPr>
        <w:widowControl/>
        <w:tabs>
          <w:tab w:val="left" w:pos="540"/>
          <w:tab w:val="left" w:pos="709"/>
        </w:tabs>
        <w:jc w:val="both"/>
      </w:pPr>
    </w:p>
    <w:p w:rsidR="00AF72D7" w:rsidRPr="00AE68B3" w:rsidRDefault="00AF72D7" w:rsidP="00AE68B3">
      <w:pPr>
        <w:widowControl/>
        <w:tabs>
          <w:tab w:val="left" w:pos="540"/>
          <w:tab w:val="left" w:pos="709"/>
        </w:tabs>
        <w:jc w:val="both"/>
      </w:pPr>
    </w:p>
    <w:p w:rsidR="00AF72D7" w:rsidRPr="00AE68B3" w:rsidRDefault="00AF72D7" w:rsidP="00AE68B3">
      <w:pPr>
        <w:widowControl/>
        <w:tabs>
          <w:tab w:val="left" w:pos="540"/>
          <w:tab w:val="left" w:pos="709"/>
        </w:tabs>
        <w:jc w:val="both"/>
      </w:pPr>
    </w:p>
    <w:p w:rsidR="00AF72D7" w:rsidRPr="00AE68B3" w:rsidRDefault="00AF72D7" w:rsidP="00AE68B3">
      <w:pPr>
        <w:widowControl/>
        <w:tabs>
          <w:tab w:val="left" w:pos="540"/>
          <w:tab w:val="left" w:pos="709"/>
        </w:tabs>
        <w:jc w:val="both"/>
      </w:pPr>
    </w:p>
    <w:p w:rsidR="00AF72D7" w:rsidRPr="00AE68B3" w:rsidRDefault="00AF72D7" w:rsidP="00AE68B3">
      <w:pPr>
        <w:widowControl/>
        <w:tabs>
          <w:tab w:val="left" w:pos="540"/>
          <w:tab w:val="left" w:pos="709"/>
        </w:tabs>
        <w:jc w:val="both"/>
      </w:pPr>
    </w:p>
    <w:p w:rsidR="0067216D" w:rsidRPr="00AE68B3" w:rsidRDefault="0067216D" w:rsidP="00AE68B3">
      <w:pPr>
        <w:keepNext/>
        <w:widowControl/>
        <w:suppressAutoHyphens/>
        <w:autoSpaceDE/>
        <w:autoSpaceDN/>
        <w:adjustRightInd/>
        <w:ind w:firstLine="709"/>
        <w:jc w:val="right"/>
        <w:rPr>
          <w:b/>
          <w:bCs/>
          <w:iCs/>
          <w:lang w:eastAsia="ar-SA"/>
        </w:rPr>
      </w:pPr>
      <w:r w:rsidRPr="00AE68B3">
        <w:rPr>
          <w:bCs/>
          <w:iCs/>
          <w:lang w:eastAsia="ar-SA"/>
        </w:rPr>
        <w:t xml:space="preserve">                                          </w:t>
      </w:r>
      <w:r w:rsidRPr="00AE68B3">
        <w:rPr>
          <w:b/>
          <w:bCs/>
          <w:iCs/>
          <w:lang w:eastAsia="ar-SA"/>
        </w:rPr>
        <w:t xml:space="preserve">Приложение </w:t>
      </w:r>
    </w:p>
    <w:p w:rsidR="0067216D" w:rsidRPr="00AE68B3" w:rsidRDefault="0067216D" w:rsidP="00AE68B3">
      <w:pPr>
        <w:keepNext/>
        <w:widowControl/>
        <w:suppressAutoHyphens/>
        <w:autoSpaceDE/>
        <w:autoSpaceDN/>
        <w:adjustRightInd/>
        <w:ind w:firstLine="709"/>
        <w:jc w:val="right"/>
        <w:rPr>
          <w:bCs/>
          <w:iCs/>
          <w:lang w:eastAsia="ar-SA"/>
        </w:rPr>
      </w:pPr>
      <w:r w:rsidRPr="00AE68B3">
        <w:rPr>
          <w:bCs/>
          <w:iCs/>
          <w:lang w:eastAsia="ar-SA"/>
        </w:rPr>
        <w:t xml:space="preserve">к постановлению администрации </w:t>
      </w:r>
    </w:p>
    <w:p w:rsidR="0067216D" w:rsidRPr="00AE68B3" w:rsidRDefault="00887ED0" w:rsidP="00AE68B3">
      <w:pPr>
        <w:keepNext/>
        <w:widowControl/>
        <w:suppressAutoHyphens/>
        <w:autoSpaceDE/>
        <w:autoSpaceDN/>
        <w:adjustRightInd/>
        <w:ind w:firstLine="709"/>
        <w:jc w:val="right"/>
        <w:rPr>
          <w:bCs/>
          <w:iCs/>
          <w:lang w:eastAsia="ar-SA"/>
        </w:rPr>
      </w:pPr>
      <w:r w:rsidRPr="00AE68B3">
        <w:rPr>
          <w:bCs/>
          <w:iCs/>
          <w:lang w:eastAsia="ar-SA"/>
        </w:rPr>
        <w:t>Александро-Невского городского</w:t>
      </w:r>
      <w:r w:rsidR="0067216D" w:rsidRPr="00AE68B3">
        <w:rPr>
          <w:bCs/>
          <w:iCs/>
          <w:lang w:eastAsia="ar-SA"/>
        </w:rPr>
        <w:t xml:space="preserve"> поселения</w:t>
      </w:r>
    </w:p>
    <w:p w:rsidR="00565293" w:rsidRPr="00AE68B3" w:rsidRDefault="00A762BA" w:rsidP="00AE68B3">
      <w:pPr>
        <w:keepNext/>
        <w:widowControl/>
        <w:suppressAutoHyphens/>
        <w:autoSpaceDE/>
        <w:autoSpaceDN/>
        <w:adjustRightInd/>
        <w:ind w:firstLine="709"/>
        <w:jc w:val="right"/>
        <w:rPr>
          <w:bCs/>
          <w:iCs/>
          <w:lang w:eastAsia="ar-SA"/>
        </w:rPr>
      </w:pPr>
      <w:r w:rsidRPr="00AE68B3">
        <w:rPr>
          <w:bCs/>
          <w:iCs/>
          <w:lang w:eastAsia="ar-SA"/>
        </w:rPr>
        <w:t>О</w:t>
      </w:r>
      <w:r w:rsidR="00565293" w:rsidRPr="00AE68B3">
        <w:rPr>
          <w:bCs/>
          <w:iCs/>
          <w:lang w:eastAsia="ar-SA"/>
        </w:rPr>
        <w:t>т 30.09.2019 г. №</w:t>
      </w:r>
      <w:r w:rsidR="00441DF9" w:rsidRPr="00AE68B3">
        <w:rPr>
          <w:bCs/>
          <w:iCs/>
          <w:lang w:eastAsia="ar-SA"/>
        </w:rPr>
        <w:t>172</w:t>
      </w:r>
    </w:p>
    <w:p w:rsidR="0067216D" w:rsidRPr="00AE68B3" w:rsidRDefault="0067216D" w:rsidP="00AE68B3">
      <w:pPr>
        <w:keepNext/>
        <w:widowControl/>
        <w:suppressAutoHyphens/>
        <w:autoSpaceDE/>
        <w:autoSpaceDN/>
        <w:adjustRightInd/>
        <w:ind w:firstLine="709"/>
        <w:jc w:val="right"/>
        <w:rPr>
          <w:bCs/>
          <w:iCs/>
          <w:lang w:eastAsia="ar-SA"/>
        </w:rPr>
      </w:pPr>
      <w:r w:rsidRPr="00AE68B3">
        <w:rPr>
          <w:bCs/>
          <w:iCs/>
          <w:lang w:eastAsia="ar-SA"/>
        </w:rPr>
        <w:t xml:space="preserve">                                                  </w:t>
      </w:r>
      <w:r w:rsidR="009D1288" w:rsidRPr="00AE68B3">
        <w:rPr>
          <w:bCs/>
          <w:iCs/>
          <w:lang w:eastAsia="ar-SA"/>
        </w:rPr>
        <w:t xml:space="preserve">           </w:t>
      </w:r>
    </w:p>
    <w:p w:rsidR="0067216D" w:rsidRPr="00AE68B3" w:rsidRDefault="0067216D" w:rsidP="00AE68B3">
      <w:pPr>
        <w:widowControl/>
        <w:suppressAutoHyphens/>
        <w:autoSpaceDN/>
        <w:adjustRightInd/>
        <w:ind w:firstLine="709"/>
        <w:jc w:val="center"/>
        <w:rPr>
          <w:rFonts w:eastAsia="Arial"/>
          <w:b/>
          <w:bCs/>
          <w:lang w:eastAsia="ar-SA"/>
        </w:rPr>
      </w:pPr>
      <w:r w:rsidRPr="00AE68B3">
        <w:rPr>
          <w:rFonts w:eastAsia="Arial"/>
          <w:b/>
          <w:bCs/>
          <w:lang w:eastAsia="ar-SA"/>
        </w:rPr>
        <w:t xml:space="preserve">АДМИНИСТРАТИВНЫЙ  РЕГЛАМЕНТ </w:t>
      </w:r>
    </w:p>
    <w:p w:rsidR="0067216D" w:rsidRPr="00AE68B3" w:rsidRDefault="0067216D" w:rsidP="00AE68B3">
      <w:pPr>
        <w:widowControl/>
        <w:autoSpaceDE/>
        <w:autoSpaceDN/>
        <w:adjustRightInd/>
        <w:ind w:firstLine="709"/>
        <w:jc w:val="center"/>
        <w:rPr>
          <w:b/>
        </w:rPr>
      </w:pPr>
      <w:r w:rsidRPr="00AE68B3">
        <w:rPr>
          <w:b/>
        </w:rPr>
        <w:t>предоставления муниципальной услуги «</w:t>
      </w:r>
      <w:r w:rsidR="00015AE9" w:rsidRPr="00AE68B3">
        <w:rPr>
          <w:b/>
        </w:rPr>
        <w:t>Предоставление информации об очередности предоставления жилых помещений на условиях социального найма</w:t>
      </w:r>
      <w:r w:rsidRPr="00AE68B3">
        <w:rPr>
          <w:b/>
        </w:rPr>
        <w:t>»</w:t>
      </w:r>
    </w:p>
    <w:p w:rsidR="0067216D" w:rsidRPr="00AE68B3" w:rsidRDefault="0067216D" w:rsidP="00AE68B3">
      <w:pPr>
        <w:ind w:firstLine="709"/>
        <w:jc w:val="center"/>
      </w:pPr>
    </w:p>
    <w:p w:rsidR="0067216D" w:rsidRPr="00AE68B3" w:rsidRDefault="0067216D" w:rsidP="00AE68B3">
      <w:pPr>
        <w:ind w:firstLine="709"/>
        <w:jc w:val="center"/>
        <w:outlineLvl w:val="1"/>
        <w:rPr>
          <w:b/>
        </w:rPr>
      </w:pPr>
      <w:bookmarkStart w:id="0" w:name="Par46"/>
      <w:bookmarkEnd w:id="0"/>
      <w:r w:rsidRPr="00AE68B3">
        <w:rPr>
          <w:b/>
        </w:rPr>
        <w:t>1. Общие положения</w:t>
      </w:r>
    </w:p>
    <w:p w:rsidR="00E12293" w:rsidRPr="00AE68B3" w:rsidRDefault="00E12293" w:rsidP="00AE68B3">
      <w:pPr>
        <w:pStyle w:val="ConsPlusNormal"/>
        <w:ind w:firstLine="709"/>
        <w:jc w:val="both"/>
        <w:rPr>
          <w:rFonts w:ascii="Times New Roman" w:hAnsi="Times New Roman" w:cs="Times New Roman"/>
          <w:sz w:val="24"/>
          <w:szCs w:val="24"/>
        </w:rPr>
      </w:pPr>
      <w:bookmarkStart w:id="1" w:name="_Hlk496450723"/>
      <w:r w:rsidRPr="00AE68B3">
        <w:rPr>
          <w:rFonts w:ascii="Times New Roman" w:hAnsi="Times New Roman" w:cs="Times New Roman"/>
          <w:sz w:val="24"/>
          <w:szCs w:val="24"/>
        </w:rPr>
        <w:t>1.1. Предмет регулирования административного регламента</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1.1.1. Предметом регулирования административного регламента предоставления муниципальной услуги " Предоставление информации об очередности предоставления жилых помещений на условиях социального найма " являются отношения, возникающие между физическими лицами либо их уполномоченными представителями и администрацией муниципального образования – </w:t>
      </w:r>
      <w:r w:rsidR="00887ED0" w:rsidRPr="00AE68B3">
        <w:rPr>
          <w:rFonts w:ascii="Times New Roman" w:hAnsi="Times New Roman" w:cs="Times New Roman"/>
          <w:sz w:val="24"/>
          <w:szCs w:val="24"/>
        </w:rPr>
        <w:t>Александро-Невское</w:t>
      </w:r>
      <w:r w:rsidRPr="00AE68B3">
        <w:rPr>
          <w:rFonts w:ascii="Times New Roman" w:hAnsi="Times New Roman" w:cs="Times New Roman"/>
          <w:sz w:val="24"/>
          <w:szCs w:val="24"/>
        </w:rPr>
        <w:t xml:space="preserve"> </w:t>
      </w:r>
      <w:r w:rsidR="00887ED0" w:rsidRPr="00AE68B3">
        <w:rPr>
          <w:rFonts w:ascii="Times New Roman" w:hAnsi="Times New Roman" w:cs="Times New Roman"/>
          <w:sz w:val="24"/>
          <w:szCs w:val="24"/>
        </w:rPr>
        <w:t xml:space="preserve"> городское</w:t>
      </w:r>
      <w:r w:rsidRPr="00AE68B3">
        <w:rPr>
          <w:rFonts w:ascii="Times New Roman" w:hAnsi="Times New Roman" w:cs="Times New Roman"/>
          <w:sz w:val="24"/>
          <w:szCs w:val="24"/>
        </w:rPr>
        <w:t xml:space="preserve"> поселение Александро-Невского  муниципального района Рязанской области, связанные с предоставлением муниципальной услуги «Предоставление информации об очередности предоставления жилых помещений на условиях социального найма» (далее соответственно - Административный регламент, муниципальная услуга).</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AF72D7" w:rsidRPr="00AE68B3" w:rsidRDefault="008D16CF"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1.2.1. </w:t>
      </w:r>
      <w:r w:rsidR="00AF72D7" w:rsidRPr="00AE68B3">
        <w:rPr>
          <w:rFonts w:ascii="Times New Roman" w:hAnsi="Times New Roman" w:cs="Times New Roman"/>
          <w:sz w:val="24"/>
          <w:szCs w:val="24"/>
        </w:rPr>
        <w:t>В качестве заявителей в рамках предоставления муниципальной услуги выступают физические и юридические лица, заинтересованные в получении услуги</w:t>
      </w:r>
      <w:r w:rsidR="00114339">
        <w:rPr>
          <w:rFonts w:ascii="Times New Roman" w:hAnsi="Times New Roman" w:cs="Times New Roman"/>
          <w:sz w:val="24"/>
          <w:szCs w:val="24"/>
        </w:rPr>
        <w:t>.</w:t>
      </w:r>
    </w:p>
    <w:p w:rsidR="00E12293" w:rsidRPr="00AE68B3" w:rsidRDefault="00E12293" w:rsidP="00AE68B3">
      <w:pPr>
        <w:pStyle w:val="ConsPlusNormal"/>
        <w:ind w:firstLine="709"/>
        <w:jc w:val="both"/>
        <w:rPr>
          <w:rFonts w:ascii="Times New Roman" w:hAnsi="Times New Roman" w:cs="Times New Roman"/>
          <w:sz w:val="24"/>
          <w:szCs w:val="24"/>
        </w:rPr>
      </w:pPr>
      <w:bookmarkStart w:id="2" w:name="_Hlk496014423"/>
      <w:r w:rsidRPr="00AE68B3">
        <w:rPr>
          <w:rFonts w:ascii="Times New Roman" w:hAnsi="Times New Roman" w:cs="Times New Roman"/>
          <w:sz w:val="24"/>
          <w:szCs w:val="24"/>
        </w:rPr>
        <w:t>1.3. Требования к порядку информирования о порядке предоставления муниципальной услуги.</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1.3.1. Информация о порядке предоставления муниципальной услуги предоставляется работниками Александро-Невского  территориального отделения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либо сотрудниками администрации муниципального образования – </w:t>
      </w:r>
      <w:r w:rsidR="00887ED0" w:rsidRPr="00AE68B3">
        <w:rPr>
          <w:rFonts w:ascii="Times New Roman" w:hAnsi="Times New Roman" w:cs="Times New Roman"/>
          <w:sz w:val="24"/>
          <w:szCs w:val="24"/>
        </w:rPr>
        <w:t>Александро-Невское</w:t>
      </w:r>
      <w:r w:rsidRPr="00AE68B3">
        <w:rPr>
          <w:rFonts w:ascii="Times New Roman" w:hAnsi="Times New Roman" w:cs="Times New Roman"/>
          <w:sz w:val="24"/>
          <w:szCs w:val="24"/>
        </w:rPr>
        <w:t xml:space="preserve"> </w:t>
      </w:r>
      <w:r w:rsidR="00887ED0" w:rsidRPr="00AE68B3">
        <w:rPr>
          <w:rFonts w:ascii="Times New Roman" w:hAnsi="Times New Roman" w:cs="Times New Roman"/>
          <w:sz w:val="24"/>
          <w:szCs w:val="24"/>
        </w:rPr>
        <w:t>городское</w:t>
      </w:r>
      <w:r w:rsidRPr="00AE68B3">
        <w:rPr>
          <w:rFonts w:ascii="Times New Roman" w:hAnsi="Times New Roman" w:cs="Times New Roman"/>
          <w:sz w:val="24"/>
          <w:szCs w:val="24"/>
        </w:rPr>
        <w:t xml:space="preserve"> поселение Александро-Невского  муниципального района </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Рязанской области (далее - Администрация)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 Администрация.</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1.3.1.1. Консультации (справки) по вопросам предоставления муниципальной услуги предоставляются специалистами уполномоченной организации, Администрации по следующим вопросам:</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lastRenderedPageBreak/>
        <w:t>- перечня документов, необходимых для предоставления муниципальной услуги, комплектности (достаточности) представленных документов;</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времени приема и выдачи документов;</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сроков предоставления муниципальной услуги;</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1.3.2. </w:t>
      </w:r>
      <w:hyperlink w:anchor="P268" w:history="1">
        <w:r w:rsidRPr="00AE68B3">
          <w:rPr>
            <w:rFonts w:ascii="Times New Roman" w:hAnsi="Times New Roman" w:cs="Times New Roman"/>
            <w:sz w:val="24"/>
            <w:szCs w:val="24"/>
          </w:rPr>
          <w:t>Сведения</w:t>
        </w:r>
      </w:hyperlink>
      <w:r w:rsidRPr="00AE68B3">
        <w:rPr>
          <w:rFonts w:ascii="Times New Roman" w:hAnsi="Times New Roman" w:cs="Times New Roman"/>
          <w:sz w:val="24"/>
          <w:szCs w:val="24"/>
        </w:rPr>
        <w:t xml:space="preserve"> о местонахождении, контактных телефонах (телефонах для справок), интернет-адресах, адресах электронной почты, графике работы исполнителей муниципальной услуги, а также сведения о местонахождении, контактных телефонах (телефонах для справок) администрации МО </w:t>
      </w:r>
      <w:r w:rsidR="00887ED0" w:rsidRPr="00AE68B3">
        <w:rPr>
          <w:rFonts w:ascii="Times New Roman" w:hAnsi="Times New Roman" w:cs="Times New Roman"/>
          <w:sz w:val="24"/>
          <w:szCs w:val="24"/>
        </w:rPr>
        <w:t>–</w:t>
      </w:r>
      <w:r w:rsidRPr="00AE68B3">
        <w:rPr>
          <w:rFonts w:ascii="Times New Roman" w:hAnsi="Times New Roman" w:cs="Times New Roman"/>
          <w:sz w:val="24"/>
          <w:szCs w:val="24"/>
        </w:rPr>
        <w:t xml:space="preserve"> </w:t>
      </w:r>
      <w:r w:rsidR="00887ED0" w:rsidRPr="00AE68B3">
        <w:rPr>
          <w:rFonts w:ascii="Times New Roman" w:hAnsi="Times New Roman" w:cs="Times New Roman"/>
          <w:sz w:val="24"/>
          <w:szCs w:val="24"/>
        </w:rPr>
        <w:t>Александро-Невское городское</w:t>
      </w:r>
      <w:r w:rsidRPr="00AE68B3">
        <w:rPr>
          <w:rFonts w:ascii="Times New Roman" w:hAnsi="Times New Roman" w:cs="Times New Roman"/>
          <w:sz w:val="24"/>
          <w:szCs w:val="24"/>
        </w:rPr>
        <w:t xml:space="preserve"> поселение Александро-Невского муниципального района Рязанской области, участвующих в предоставлении муниципальной услуги, приводятся в Приложении № 1 к Административному регламенту и размещаются:</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на информационных стендах в уполномоченной организации, Администрации.</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Информирование о ходе предоставления муниципальной услуги осуществляется специалистами уполномоченной организации либо Администрации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1.3.3. В любое время с момента приема документов заявитель имеет право на получение сведений о ходе предоставления муниципальной услуги при помощи телефона, электронной почты или посредством личного посещения уполномоченной организации.</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1.3.4. При ответах на телефонные звонки и устные обращения специалисты уполномоченной организации,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 Время разговора не должно превышать 10 минут.</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1.3.5. При невозможности специалиста уполномоченной организации,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1.3.6. Заявители, представившие документы для получения муниципальной услуги, в обязательном порядке информируются специалистами уполномоченной организации:</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об основаниях отказа в согласовании переустройства и (или) перепланировки жилого помещения;</w:t>
      </w:r>
    </w:p>
    <w:p w:rsidR="00E12293" w:rsidRPr="00AE68B3" w:rsidRDefault="00E12293"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о сроке предоставления муниципальной услуги;</w:t>
      </w:r>
    </w:p>
    <w:p w:rsidR="003905CD" w:rsidRPr="00AE68B3" w:rsidRDefault="00E12293" w:rsidP="00AE68B3">
      <w:pPr>
        <w:pStyle w:val="ConsPlusNormal"/>
        <w:ind w:firstLine="709"/>
        <w:jc w:val="both"/>
        <w:rPr>
          <w:rFonts w:ascii="Times New Roman" w:hAnsi="Times New Roman" w:cs="Times New Roman"/>
          <w:b/>
          <w:sz w:val="24"/>
          <w:szCs w:val="24"/>
        </w:rPr>
      </w:pPr>
      <w:r w:rsidRPr="00AE68B3">
        <w:rPr>
          <w:rFonts w:ascii="Times New Roman" w:hAnsi="Times New Roman" w:cs="Times New Roman"/>
          <w:sz w:val="24"/>
          <w:szCs w:val="24"/>
        </w:rPr>
        <w:t>- о возможности получения результата предоставления муниципальной услуг</w:t>
      </w:r>
      <w:bookmarkEnd w:id="1"/>
      <w:bookmarkEnd w:id="2"/>
      <w:r w:rsidR="00AF72D7" w:rsidRPr="00AE68B3">
        <w:rPr>
          <w:rFonts w:ascii="Times New Roman" w:hAnsi="Times New Roman" w:cs="Times New Roman"/>
          <w:sz w:val="24"/>
          <w:szCs w:val="24"/>
        </w:rPr>
        <w:t xml:space="preserve">и. </w:t>
      </w:r>
      <w:r w:rsidR="009D1288" w:rsidRPr="00AE68B3">
        <w:rPr>
          <w:rFonts w:ascii="Times New Roman" w:hAnsi="Times New Roman" w:cs="Times New Roman"/>
          <w:sz w:val="24"/>
          <w:szCs w:val="24"/>
        </w:rPr>
        <w:t xml:space="preserve"> </w:t>
      </w:r>
    </w:p>
    <w:p w:rsidR="009D1288" w:rsidRPr="00AE68B3" w:rsidRDefault="009D1288" w:rsidP="00AE68B3">
      <w:pPr>
        <w:pStyle w:val="ConsPlusNormal"/>
        <w:ind w:firstLine="709"/>
        <w:jc w:val="both"/>
        <w:rPr>
          <w:rFonts w:ascii="Times New Roman" w:hAnsi="Times New Roman" w:cs="Times New Roman"/>
          <w:sz w:val="24"/>
          <w:szCs w:val="24"/>
        </w:rPr>
      </w:pPr>
    </w:p>
    <w:p w:rsidR="00B86DA1" w:rsidRPr="00AE68B3" w:rsidRDefault="00B86DA1" w:rsidP="00AE68B3">
      <w:pPr>
        <w:pStyle w:val="ConsPlusNormal"/>
        <w:ind w:firstLine="709"/>
        <w:jc w:val="center"/>
        <w:outlineLvl w:val="1"/>
        <w:rPr>
          <w:rFonts w:ascii="Times New Roman" w:hAnsi="Times New Roman" w:cs="Times New Roman"/>
          <w:b/>
          <w:sz w:val="24"/>
          <w:szCs w:val="24"/>
        </w:rPr>
      </w:pPr>
      <w:r w:rsidRPr="00AE68B3">
        <w:rPr>
          <w:rFonts w:ascii="Times New Roman" w:hAnsi="Times New Roman" w:cs="Times New Roman"/>
          <w:b/>
          <w:sz w:val="24"/>
          <w:szCs w:val="24"/>
        </w:rPr>
        <w:t>2. СТАНДАРТ ПРЕДОСТАВЛЕНИЯ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 Наименование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Муниципальная услуга " Предоставление информации об очередности предоставления жилых помещений на условиях социального найма ".</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2.2. Муниципальная услуга</w:t>
      </w:r>
      <w:r w:rsidR="00F0635D" w:rsidRPr="00AE68B3">
        <w:rPr>
          <w:rFonts w:ascii="Times New Roman" w:hAnsi="Times New Roman" w:cs="Times New Roman"/>
          <w:sz w:val="24"/>
          <w:szCs w:val="24"/>
        </w:rPr>
        <w:t xml:space="preserve"> Предоставление информации об очередности предоставления жилых помещений на условиях социального найма»</w:t>
      </w:r>
      <w:r w:rsidRPr="00AE68B3">
        <w:rPr>
          <w:rFonts w:ascii="Times New Roman" w:hAnsi="Times New Roman" w:cs="Times New Roman"/>
          <w:sz w:val="24"/>
          <w:szCs w:val="24"/>
        </w:rPr>
        <w:t xml:space="preserve"> </w:t>
      </w:r>
      <w:r w:rsidRPr="00AE68B3">
        <w:rPr>
          <w:rFonts w:ascii="Times New Roman" w:hAnsi="Times New Roman" w:cs="Times New Roman"/>
          <w:b/>
          <w:sz w:val="24"/>
          <w:szCs w:val="24"/>
        </w:rPr>
        <w:t>(далее – администрация).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2.3. Прием документов, необходимых для получения муниципальной услуги, и выдачу результата предоставления муниципальную услугу осуществляет уполномоченная организация либо администрация.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2.4. Результатом предоставления муниципальной услуги является получение заявителем сообщения с информацией об очередности предоставления жилых помещений на условиях социального найма (далее - сообщение).</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2.5. Срок предоставления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2.5.1. Максимальный срок предоставления муниципальной услуги не должен </w:t>
      </w:r>
      <w:r w:rsidRPr="00AE68B3">
        <w:rPr>
          <w:rFonts w:ascii="Times New Roman" w:hAnsi="Times New Roman" w:cs="Times New Roman"/>
          <w:sz w:val="24"/>
          <w:szCs w:val="24"/>
        </w:rPr>
        <w:lastRenderedPageBreak/>
        <w:t>превышать 30 рабочих дней со дня представления заявления о предоставлении информации об очередности предоставления жилого помещения на условиях социального найма (далее - заявление) в уполномоченную организацию.</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2.5.2. Максимальный срок приема и регистрации заявления не должен превышать 1 день.</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2.5.3. Срок направления заявления в администрацию составляет 1 рабочий день со дня приема и регистрации.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2.5.4. Максимальный срок принятия решения администрацией о предоставлении муниципальной услуги не должен превышать 25 дней.</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2.5.5. Максимальный срок выдачи или направления заявителю сообщения в виде письменного ответа составляет 3 рабочих дня со дня передачи ответа о предоставлении муниципальной услуги администрацией в Многофункциональный центр.</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2.6. Правовые основания для предоставления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 </w:t>
      </w:r>
      <w:hyperlink r:id="rId14" w:history="1">
        <w:r w:rsidRPr="00AE68B3">
          <w:rPr>
            <w:rFonts w:ascii="Times New Roman" w:hAnsi="Times New Roman" w:cs="Times New Roman"/>
            <w:sz w:val="24"/>
            <w:szCs w:val="24"/>
          </w:rPr>
          <w:t>Конституция</w:t>
        </w:r>
      </w:hyperlink>
      <w:r w:rsidRPr="00AE68B3">
        <w:rPr>
          <w:rFonts w:ascii="Times New Roman" w:hAnsi="Times New Roman" w:cs="Times New Roman"/>
          <w:sz w:val="24"/>
          <w:szCs w:val="24"/>
        </w:rPr>
        <w:t xml:space="preserve"> Российской Федерации;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 Федеральный </w:t>
      </w:r>
      <w:hyperlink r:id="rId15" w:history="1">
        <w:r w:rsidRPr="00AE68B3">
          <w:rPr>
            <w:rFonts w:ascii="Times New Roman" w:hAnsi="Times New Roman" w:cs="Times New Roman"/>
            <w:sz w:val="24"/>
            <w:szCs w:val="24"/>
          </w:rPr>
          <w:t>закон</w:t>
        </w:r>
      </w:hyperlink>
      <w:r w:rsidRPr="00AE68B3">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 Федеральный </w:t>
      </w:r>
      <w:hyperlink r:id="rId16" w:history="1">
        <w:r w:rsidRPr="00AE68B3">
          <w:rPr>
            <w:rFonts w:ascii="Times New Roman" w:hAnsi="Times New Roman" w:cs="Times New Roman"/>
            <w:sz w:val="24"/>
            <w:szCs w:val="24"/>
          </w:rPr>
          <w:t>закон</w:t>
        </w:r>
      </w:hyperlink>
      <w:r w:rsidRPr="00AE68B3">
        <w:rPr>
          <w:rFonts w:ascii="Times New Roman" w:hAnsi="Times New Roman" w:cs="Times New Roman"/>
          <w:sz w:val="24"/>
          <w:szCs w:val="24"/>
        </w:rPr>
        <w:t xml:space="preserve"> от 27.07.2006 N 152-ФЗ "О персональных данных";</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 Федеральный </w:t>
      </w:r>
      <w:hyperlink r:id="rId17" w:history="1">
        <w:r w:rsidRPr="00AE68B3">
          <w:rPr>
            <w:rFonts w:ascii="Times New Roman" w:hAnsi="Times New Roman" w:cs="Times New Roman"/>
            <w:sz w:val="24"/>
            <w:szCs w:val="24"/>
          </w:rPr>
          <w:t>закон</w:t>
        </w:r>
      </w:hyperlink>
      <w:r w:rsidRPr="00AE68B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 Федеральный </w:t>
      </w:r>
      <w:hyperlink r:id="rId18" w:history="1">
        <w:r w:rsidRPr="00AE68B3">
          <w:rPr>
            <w:rFonts w:ascii="Times New Roman" w:hAnsi="Times New Roman" w:cs="Times New Roman"/>
            <w:sz w:val="24"/>
            <w:szCs w:val="24"/>
          </w:rPr>
          <w:t>закон</w:t>
        </w:r>
      </w:hyperlink>
      <w:r w:rsidRPr="00AE68B3">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 </w:t>
      </w:r>
      <w:hyperlink r:id="rId19" w:history="1">
        <w:r w:rsidRPr="00AE68B3">
          <w:rPr>
            <w:rFonts w:ascii="Times New Roman" w:hAnsi="Times New Roman" w:cs="Times New Roman"/>
            <w:sz w:val="24"/>
            <w:szCs w:val="24"/>
          </w:rPr>
          <w:t>Постановление</w:t>
        </w:r>
      </w:hyperlink>
      <w:r w:rsidRPr="00AE68B3">
        <w:rPr>
          <w:rFonts w:ascii="Times New Roman" w:hAnsi="Times New Roman" w:cs="Times New Roman"/>
          <w:sz w:val="24"/>
          <w:szCs w:val="24"/>
        </w:rPr>
        <w:t xml:space="preserve">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 </w:t>
      </w:r>
      <w:hyperlink r:id="rId20" w:history="1">
        <w:r w:rsidRPr="00AE68B3">
          <w:rPr>
            <w:rFonts w:ascii="Times New Roman" w:hAnsi="Times New Roman" w:cs="Times New Roman"/>
            <w:sz w:val="24"/>
            <w:szCs w:val="24"/>
          </w:rPr>
          <w:t>распоряжение</w:t>
        </w:r>
      </w:hyperlink>
      <w:r w:rsidRPr="00AE68B3">
        <w:rPr>
          <w:rFonts w:ascii="Times New Roman" w:hAnsi="Times New Roman" w:cs="Times New Roman"/>
          <w:sz w:val="24"/>
          <w:szCs w:val="24"/>
        </w:rPr>
        <w:t xml:space="preserve"> Правительства Росс</w:t>
      </w:r>
      <w:r w:rsidR="009D1288" w:rsidRPr="00AE68B3">
        <w:rPr>
          <w:rFonts w:ascii="Times New Roman" w:hAnsi="Times New Roman" w:cs="Times New Roman"/>
          <w:sz w:val="24"/>
          <w:szCs w:val="24"/>
        </w:rPr>
        <w:t>ийской Федерации от 17.12.2009 №</w:t>
      </w:r>
      <w:r w:rsidRPr="00AE68B3">
        <w:rPr>
          <w:rFonts w:ascii="Times New Roman" w:hAnsi="Times New Roman" w:cs="Times New Roman"/>
          <w:sz w:val="24"/>
          <w:szCs w:val="24"/>
        </w:rPr>
        <w:t xml:space="preserve"> 1993-р "Об утверждении сводного перечня первоочередных государственных и муниципальных услуг, предоставляемых в электронном виде";</w:t>
      </w:r>
    </w:p>
    <w:p w:rsidR="00292ADE"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bookmarkStart w:id="3" w:name="P60"/>
      <w:bookmarkEnd w:id="3"/>
      <w:r w:rsidRPr="00AE68B3">
        <w:rPr>
          <w:rFonts w:ascii="Times New Roman" w:hAnsi="Times New Roman" w:cs="Times New Roman"/>
          <w:sz w:val="24"/>
          <w:szCs w:val="24"/>
        </w:rPr>
        <w:t xml:space="preserve">2.7.1. Для предоставления сообщения об очередности предоставления жилых помещений на условиях социального найма гражданин предъявляет документ, удостоверяющий личность, и подает </w:t>
      </w:r>
      <w:hyperlink w:anchor="P276" w:history="1">
        <w:r w:rsidRPr="00AE68B3">
          <w:rPr>
            <w:rFonts w:ascii="Times New Roman" w:hAnsi="Times New Roman" w:cs="Times New Roman"/>
            <w:sz w:val="24"/>
            <w:szCs w:val="24"/>
          </w:rPr>
          <w:t>заявление</w:t>
        </w:r>
      </w:hyperlink>
      <w:r w:rsidRPr="00AE68B3">
        <w:rPr>
          <w:rFonts w:ascii="Times New Roman" w:hAnsi="Times New Roman" w:cs="Times New Roman"/>
          <w:sz w:val="24"/>
          <w:szCs w:val="24"/>
        </w:rPr>
        <w:t xml:space="preserve"> по форме согласно Приложению № </w:t>
      </w:r>
      <w:r w:rsidR="00221D7B" w:rsidRPr="00AE68B3">
        <w:rPr>
          <w:rFonts w:ascii="Times New Roman" w:hAnsi="Times New Roman" w:cs="Times New Roman"/>
          <w:sz w:val="24"/>
          <w:szCs w:val="24"/>
        </w:rPr>
        <w:t>3</w:t>
      </w:r>
      <w:r w:rsidRPr="00AE68B3">
        <w:rPr>
          <w:rFonts w:ascii="Times New Roman" w:hAnsi="Times New Roman" w:cs="Times New Roman"/>
          <w:sz w:val="24"/>
          <w:szCs w:val="24"/>
        </w:rPr>
        <w:t xml:space="preserve"> к Административному регламенту в Многофункциональный центр.</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Граждане, подающие заявления от имени заявителя, признанного недееспособным, законными представителями которого они являются, прилагают следующие документы:</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копию паспорта или иного документа, удостоверяющего личность законного представителя гражданина, признанного недееспособным;</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копию решения суда о признании гражданина недееспособным;</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решение органов опеки и попечительства о назначении опекуном.</w:t>
      </w:r>
    </w:p>
    <w:p w:rsidR="00B86DA1" w:rsidRPr="00AE68B3" w:rsidRDefault="00B86DA1" w:rsidP="00AE68B3">
      <w:pPr>
        <w:pStyle w:val="ConsPlusNormal"/>
        <w:ind w:firstLine="709"/>
        <w:jc w:val="both"/>
        <w:rPr>
          <w:rFonts w:ascii="Times New Roman" w:hAnsi="Times New Roman" w:cs="Times New Roman"/>
          <w:sz w:val="24"/>
          <w:szCs w:val="24"/>
        </w:rPr>
      </w:pPr>
      <w:bookmarkStart w:id="4" w:name="P65"/>
      <w:bookmarkEnd w:id="4"/>
      <w:r w:rsidRPr="00AE68B3">
        <w:rPr>
          <w:rFonts w:ascii="Times New Roman" w:hAnsi="Times New Roman" w:cs="Times New Roman"/>
          <w:sz w:val="24"/>
          <w:szCs w:val="24"/>
        </w:rPr>
        <w:t>2.7.2. Документы, предоставляемые заявителем, должны соответствовать следующим требованиям:</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а) тексты документов написаны разборчиво, наименования юридических лиц - без сокращения, с указанием их мест нахождения;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б) фамилия, имя и отчество физических лиц, адрес их места жительства, телефон написаны полностью;</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в) в документах нет подчисток, приписок, зачеркнутых слов и иных не оговоренных в них исправлений;</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г) документы не исполнены карандашом;</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д) документы не имеют серьезных повреждений, наличие которых не позволяет однозначно истолковать их содержание;</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е) документы не должны содержать разночтений.</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нормативными правовыми актами не предусмотрено.</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lastRenderedPageBreak/>
        <w:t>2.9. Исчерпывающий перечень оснований для отказа в предоставлении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 не представлены документы, указанные в </w:t>
      </w:r>
      <w:hyperlink w:anchor="P60" w:history="1">
        <w:r w:rsidRPr="00AE68B3">
          <w:rPr>
            <w:rFonts w:ascii="Times New Roman" w:hAnsi="Times New Roman" w:cs="Times New Roman"/>
            <w:sz w:val="24"/>
            <w:szCs w:val="24"/>
          </w:rPr>
          <w:t>п. 2.7.1</w:t>
        </w:r>
      </w:hyperlink>
      <w:r w:rsidRPr="00AE68B3">
        <w:rPr>
          <w:rFonts w:ascii="Times New Roman" w:hAnsi="Times New Roman" w:cs="Times New Roman"/>
          <w:sz w:val="24"/>
          <w:szCs w:val="24"/>
        </w:rPr>
        <w:t xml:space="preserve"> настоящего административного регламента;</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 документы не соответствуют требованиям, установленным </w:t>
      </w:r>
      <w:hyperlink w:anchor="P65" w:history="1">
        <w:r w:rsidRPr="00AE68B3">
          <w:rPr>
            <w:rFonts w:ascii="Times New Roman" w:hAnsi="Times New Roman" w:cs="Times New Roman"/>
            <w:sz w:val="24"/>
            <w:szCs w:val="24"/>
          </w:rPr>
          <w:t>п. 2.7.2</w:t>
        </w:r>
      </w:hyperlink>
      <w:r w:rsidRPr="00AE68B3">
        <w:rPr>
          <w:rFonts w:ascii="Times New Roman" w:hAnsi="Times New Roman" w:cs="Times New Roman"/>
          <w:sz w:val="24"/>
          <w:szCs w:val="24"/>
        </w:rPr>
        <w:t xml:space="preserve"> настоящего административного регламента.</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2.10. Предоставление муниципальной услуги, а также информирование и консультация по предоставлению муниципальной услуги осуществляется бесплатно.</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2.11. Максимальное время ожидания в очереди при подаче заявления о предоставлении муниципальной услуги не должно превышать 15 минут.</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Максимальное время регистрации заявления о предоставлении муниципальной услуги не должно превышать 45 минут.</w:t>
      </w:r>
    </w:p>
    <w:p w:rsidR="00B86DA1" w:rsidRPr="00AE68B3" w:rsidRDefault="00B86DA1" w:rsidP="00AE68B3">
      <w:pPr>
        <w:pStyle w:val="ConsPlusNormal"/>
        <w:ind w:firstLine="709"/>
        <w:jc w:val="both"/>
        <w:rPr>
          <w:rFonts w:ascii="Times New Roman" w:hAnsi="Times New Roman" w:cs="Times New Roman"/>
          <w:sz w:val="24"/>
          <w:szCs w:val="24"/>
        </w:rPr>
      </w:pPr>
      <w:bookmarkStart w:id="5" w:name="_Hlk496340064"/>
      <w:r w:rsidRPr="00AE68B3">
        <w:rPr>
          <w:rFonts w:ascii="Times New Roman"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2.12.1. Информация о местах нахождения и графике работы структурных подразделений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в сети Интернет согласно </w:t>
      </w:r>
      <w:hyperlink w:anchor="P354" w:history="1">
        <w:r w:rsidRPr="00AE68B3">
          <w:rPr>
            <w:rFonts w:ascii="Times New Roman" w:hAnsi="Times New Roman" w:cs="Times New Roman"/>
            <w:sz w:val="24"/>
            <w:szCs w:val="24"/>
          </w:rPr>
          <w:t xml:space="preserve">приложению № </w:t>
        </w:r>
        <w:r w:rsidR="00221D7B" w:rsidRPr="00AE68B3">
          <w:rPr>
            <w:rFonts w:ascii="Times New Roman" w:hAnsi="Times New Roman" w:cs="Times New Roman"/>
            <w:sz w:val="24"/>
            <w:szCs w:val="24"/>
          </w:rPr>
          <w:t>6</w:t>
        </w:r>
      </w:hyperlink>
      <w:r w:rsidRPr="00AE68B3">
        <w:rPr>
          <w:rFonts w:ascii="Times New Roman" w:hAnsi="Times New Roman" w:cs="Times New Roman"/>
          <w:sz w:val="24"/>
          <w:szCs w:val="24"/>
        </w:rPr>
        <w:t xml:space="preserve"> к Административному регламенту.</w:t>
      </w:r>
    </w:p>
    <w:p w:rsidR="00292ADE"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w:t>
      </w:r>
      <w:r w:rsidR="009D1288" w:rsidRPr="00AE68B3">
        <w:rPr>
          <w:rFonts w:ascii="Times New Roman" w:hAnsi="Times New Roman" w:cs="Times New Roman"/>
          <w:sz w:val="24"/>
          <w:szCs w:val="24"/>
        </w:rPr>
        <w:t>чным местам является бесплатным.</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2.12.3. Здание, где предоставляется муниципальная услуга, должно быть оборудовано отдельным входом для свободного доступа заявителей.</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2.13.5. Центральный вход в здание должен быть оборудован информационной табличкой (вывеской), содержащей информацию о наименовании и графике работы структурного подразделения администрации и организаций, предоставляющих муниципальную услугу.</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2.12.9. Места для ожидания должны соответствовать комфортным условиям для заявителей и оптимальным условиям работы должностных лиц.</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2.13.10.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их количество не может составлять менее 5 мест.</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2.12.12. На информационном стенде размещается следующая информация: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а) срок предоставления муниципальной услуги и сроки выполнения отдельных </w:t>
      </w:r>
      <w:r w:rsidRPr="00AE68B3">
        <w:rPr>
          <w:rFonts w:ascii="Times New Roman" w:hAnsi="Times New Roman" w:cs="Times New Roman"/>
          <w:sz w:val="24"/>
          <w:szCs w:val="24"/>
        </w:rPr>
        <w:lastRenderedPageBreak/>
        <w:t>административных действий;</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б) образец заполнения заявления;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в) перечень оснований для отказа в предоставлении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г) информация о платности (бесплатности) предоставления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д) извлечения из Административного регламента.</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2.12.13. Прием заявителей осуществляется в окнах приема документов.</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2.12.14. Окна приема документов должны быть оборудованы информационными табличками с указанием:</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а) номера окна;</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б) фамилии, имени, отчества и должности лица, ведущего прием;</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в) графика приема.</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2.12.16. Места для приема документов должны быть снабжены стулом, иметь место для письма и раскладки документов.</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292ADE"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2.13. Порядок</w:t>
      </w:r>
      <w:r w:rsidRPr="00AE68B3">
        <w:rPr>
          <w:rFonts w:ascii="Times New Roman" w:hAnsi="Times New Roman" w:cs="Times New Roman"/>
          <w:b/>
          <w:sz w:val="24"/>
          <w:szCs w:val="24"/>
        </w:rPr>
        <w:t xml:space="preserve"> </w:t>
      </w:r>
      <w:r w:rsidRPr="00AE68B3">
        <w:rPr>
          <w:rFonts w:ascii="Times New Roman" w:hAnsi="Times New Roman" w:cs="Times New Roman"/>
          <w:sz w:val="24"/>
          <w:szCs w:val="24"/>
        </w:rPr>
        <w:t>получения информации заявителями по вопросам предоставления муниципальной услуги, в том числе о ходе предоставления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2.13.1. Информация о порядке предоставления муниципальной услуги предоставляется: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непосредственно администрацией;</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непосредственно уполномоченной организацией;</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2.13.2. При высокой нагрузке и превышении установленных Административным регламентом сроков ожидания в очереди по решению зам. главы администрации и руководителя уполномоченной организации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2.13.4. При ответах на телефонные звонки и устные обращения должностные лица Префектуры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Время разговора не должно превышать 10 минут.</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При невозможности должностного лица администрации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2.13.5. Информирование о ходе предоставления муниципальной услуги </w:t>
      </w:r>
      <w:r w:rsidRPr="00AE68B3">
        <w:rPr>
          <w:rFonts w:ascii="Times New Roman" w:hAnsi="Times New Roman" w:cs="Times New Roman"/>
          <w:sz w:val="24"/>
          <w:szCs w:val="24"/>
        </w:rPr>
        <w:lastRenderedPageBreak/>
        <w:t>осуществляется должностными лицами администрации и уполномоченной организации при личном контакте с заявителями, с использованием средств сети Интернет, почтовой, телефонной связи, посредством электронной почты.</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2.13.7. Информация о сроке завершения оформления документов и возможности их получения заявителю сообщается при подаче документов.</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2.13.8. Консультации (справки) по вопросам предоставления муниципальной услуги предоставляются должностными лицами уполномоченной организации.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2.13.9. Консультации предоставляются по следующим вопросам:</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времени приема и выдачи документов;</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сроков предоставления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порядка обжалования действий (бездейст</w:t>
      </w:r>
      <w:r w:rsidR="00AF72D7" w:rsidRPr="00AE68B3">
        <w:rPr>
          <w:rFonts w:ascii="Times New Roman" w:hAnsi="Times New Roman" w:cs="Times New Roman"/>
          <w:sz w:val="24"/>
          <w:szCs w:val="24"/>
        </w:rPr>
        <w:t>вия) и решений должностных лиц,</w:t>
      </w:r>
      <w:r w:rsidR="00D046F1" w:rsidRPr="00AE68B3">
        <w:rPr>
          <w:rFonts w:ascii="Times New Roman" w:hAnsi="Times New Roman" w:cs="Times New Roman"/>
          <w:sz w:val="24"/>
          <w:szCs w:val="24"/>
        </w:rPr>
        <w:t xml:space="preserve"> </w:t>
      </w:r>
      <w:r w:rsidRPr="00AE68B3">
        <w:rPr>
          <w:rFonts w:ascii="Times New Roman" w:hAnsi="Times New Roman" w:cs="Times New Roman"/>
          <w:sz w:val="24"/>
          <w:szCs w:val="24"/>
        </w:rPr>
        <w:t>осуществляемых и принимаемых в ходе предоставления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2.14. Показатели доступности и качества муниципальных услуг.</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2.14.1. Показателями доступности муниципальной услуги являются: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а) транспортная доступность к местам предоставления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2.14.2. Показателями качества муниципальной услуги являются: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а) соблюдение срока выдачи документов при предоставлении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б) соблюдение сроков ожидания в очереди при подаче и получении документов;</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w:t>
      </w:r>
      <w:bookmarkEnd w:id="5"/>
      <w:r w:rsidR="009D1288" w:rsidRPr="00AE68B3">
        <w:rPr>
          <w:rFonts w:ascii="Times New Roman" w:hAnsi="Times New Roman" w:cs="Times New Roman"/>
          <w:sz w:val="24"/>
          <w:szCs w:val="24"/>
        </w:rPr>
        <w:t>и.</w:t>
      </w:r>
    </w:p>
    <w:p w:rsidR="00B86DA1" w:rsidRPr="00AE68B3" w:rsidRDefault="00B86DA1" w:rsidP="00AE68B3">
      <w:pPr>
        <w:pStyle w:val="ConsPlusNormal"/>
        <w:ind w:firstLine="709"/>
        <w:jc w:val="center"/>
        <w:outlineLvl w:val="1"/>
        <w:rPr>
          <w:rFonts w:ascii="Times New Roman" w:hAnsi="Times New Roman" w:cs="Times New Roman"/>
          <w:sz w:val="24"/>
          <w:szCs w:val="24"/>
        </w:rPr>
      </w:pPr>
    </w:p>
    <w:p w:rsidR="00B86DA1" w:rsidRPr="00AE68B3" w:rsidRDefault="00B86DA1" w:rsidP="00AE68B3">
      <w:pPr>
        <w:pStyle w:val="ConsPlusNormal"/>
        <w:ind w:firstLine="709"/>
        <w:jc w:val="center"/>
        <w:outlineLvl w:val="1"/>
        <w:rPr>
          <w:rFonts w:ascii="Times New Roman" w:hAnsi="Times New Roman" w:cs="Times New Roman"/>
          <w:b/>
          <w:sz w:val="24"/>
          <w:szCs w:val="24"/>
        </w:rPr>
      </w:pPr>
      <w:r w:rsidRPr="00AE68B3">
        <w:rPr>
          <w:rFonts w:ascii="Times New Roman" w:hAnsi="Times New Roman" w:cs="Times New Roman"/>
          <w:b/>
          <w:sz w:val="24"/>
          <w:szCs w:val="24"/>
        </w:rPr>
        <w:t xml:space="preserve"> 3. СОСТАВ, ПОСЛЕДОВАТЕЛЬНОСТЬ И СРОКИ</w:t>
      </w:r>
    </w:p>
    <w:p w:rsidR="00B86DA1" w:rsidRPr="00AE68B3" w:rsidRDefault="00B86DA1" w:rsidP="00AE68B3">
      <w:pPr>
        <w:pStyle w:val="ConsPlusNormal"/>
        <w:ind w:firstLine="709"/>
        <w:jc w:val="center"/>
        <w:rPr>
          <w:rFonts w:ascii="Times New Roman" w:hAnsi="Times New Roman" w:cs="Times New Roman"/>
          <w:b/>
          <w:sz w:val="24"/>
          <w:szCs w:val="24"/>
        </w:rPr>
      </w:pPr>
      <w:r w:rsidRPr="00AE68B3">
        <w:rPr>
          <w:rFonts w:ascii="Times New Roman" w:hAnsi="Times New Roman" w:cs="Times New Roman"/>
          <w:b/>
          <w:sz w:val="24"/>
          <w:szCs w:val="24"/>
        </w:rPr>
        <w:t>ВЫПОЛНЕНИЯ АДМИНИСТРАТИВНЫХ ПРОЦЕДУР</w:t>
      </w:r>
    </w:p>
    <w:p w:rsidR="00B86DA1" w:rsidRPr="00AE68B3" w:rsidRDefault="00B86DA1" w:rsidP="00AE68B3">
      <w:pPr>
        <w:pStyle w:val="ConsPlusNormal"/>
        <w:ind w:firstLine="709"/>
        <w:jc w:val="both"/>
        <w:rPr>
          <w:rFonts w:ascii="Times New Roman" w:hAnsi="Times New Roman" w:cs="Times New Roman"/>
          <w:sz w:val="24"/>
          <w:szCs w:val="24"/>
        </w:rPr>
      </w:pP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3.1. </w:t>
      </w:r>
      <w:hyperlink w:anchor="P298" w:history="1">
        <w:r w:rsidRPr="00AE68B3">
          <w:rPr>
            <w:rFonts w:ascii="Times New Roman" w:hAnsi="Times New Roman" w:cs="Times New Roman"/>
            <w:sz w:val="24"/>
            <w:szCs w:val="24"/>
          </w:rPr>
          <w:t>Блок-схема</w:t>
        </w:r>
      </w:hyperlink>
      <w:r w:rsidRPr="00AE68B3">
        <w:rPr>
          <w:rFonts w:ascii="Times New Roman" w:hAnsi="Times New Roman" w:cs="Times New Roman"/>
          <w:sz w:val="24"/>
          <w:szCs w:val="24"/>
        </w:rPr>
        <w:t xml:space="preserve"> предоставления муниципальной услуги приводится согласно Приложению № </w:t>
      </w:r>
      <w:r w:rsidR="00221D7B" w:rsidRPr="00AE68B3">
        <w:rPr>
          <w:rFonts w:ascii="Times New Roman" w:hAnsi="Times New Roman" w:cs="Times New Roman"/>
          <w:sz w:val="24"/>
          <w:szCs w:val="24"/>
        </w:rPr>
        <w:t>7</w:t>
      </w:r>
      <w:r w:rsidRPr="00AE68B3">
        <w:rPr>
          <w:rFonts w:ascii="Times New Roman" w:hAnsi="Times New Roman" w:cs="Times New Roman"/>
          <w:sz w:val="24"/>
          <w:szCs w:val="24"/>
        </w:rPr>
        <w:t xml:space="preserve"> к Административному регламенту.</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прием и регистрация заявления;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направление заявления в администрацию;</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рассмотрение заявления;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поиск запрашиваемой заявителем информации в книгах учета граждан, нуждающихся в жилых помещениях (далее - книги учета);</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подготовка и направление сообщения в Многофункциональный центр;</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выдача (направление) сообщения заявителю.</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3.2.1. Прием и регистрация заявителя.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Основанием для начала административной процедуры является обращение заявителя в уполномоченную организацию или администрацию с </w:t>
      </w:r>
      <w:hyperlink w:anchor="P276" w:history="1">
        <w:r w:rsidRPr="00AE68B3">
          <w:rPr>
            <w:rFonts w:ascii="Times New Roman" w:hAnsi="Times New Roman" w:cs="Times New Roman"/>
            <w:sz w:val="24"/>
            <w:szCs w:val="24"/>
          </w:rPr>
          <w:t>заявлением</w:t>
        </w:r>
      </w:hyperlink>
      <w:r w:rsidRPr="00AE68B3">
        <w:rPr>
          <w:rFonts w:ascii="Times New Roman" w:hAnsi="Times New Roman" w:cs="Times New Roman"/>
          <w:sz w:val="24"/>
          <w:szCs w:val="24"/>
        </w:rPr>
        <w:t xml:space="preserve"> по форме согласно Приложению № 2 к Административному регламенту.</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lastRenderedPageBreak/>
        <w:t>Максимальный срок выполнения административной процедуры составляет 1 (один) рабочий день.</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Должностное лицо, ответственное за прием и регистрацию документов:</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а) устанавливает предмет обращения;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б) проверяет документ, удостоверяющий личность заявителя;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в) проверяет полномочия представителя физического лица действовать от его имени;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г) проверяет наличие документов, необходимых для предоставления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д) проверяет соответствие представленных документов установленным требованиям, предусмотренным </w:t>
      </w:r>
      <w:hyperlink w:anchor="P65" w:history="1">
        <w:r w:rsidRPr="00AE68B3">
          <w:rPr>
            <w:rFonts w:ascii="Times New Roman" w:hAnsi="Times New Roman" w:cs="Times New Roman"/>
            <w:sz w:val="24"/>
            <w:szCs w:val="24"/>
          </w:rPr>
          <w:t>п. 2.7.2</w:t>
        </w:r>
      </w:hyperlink>
      <w:r w:rsidRPr="00AE68B3">
        <w:rPr>
          <w:rFonts w:ascii="Times New Roman" w:hAnsi="Times New Roman" w:cs="Times New Roman"/>
          <w:sz w:val="24"/>
          <w:szCs w:val="24"/>
        </w:rPr>
        <w:t xml:space="preserve"> Административного регламента;</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е) принимает заявление;</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ж) проверяет правильность написания заявления.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Должностное лицо Многофункционального центра, ответственное за прием и регистрацию документов, вносит в журнал регистрации запись о приеме документов, указывает:</w:t>
      </w:r>
    </w:p>
    <w:p w:rsidR="00292ADE" w:rsidRPr="00AE68B3" w:rsidRDefault="009D1288"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порядковый номер записи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дату и время подачи заявления с точностью до минуты;</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фамилию, имя, отчество гражданина-заявителя;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адрес занимаемого помещения;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номер контактного телефона: служебный, домашний.</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Должностное лицо уполномоченной организации, ответственное за прием и регистрацию документов, оформляет расписку о приеме документов в двух экземплярах. 1 экземпляр выдается заявителю, второй экземпляр прикладывается к принятым документам.</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При наличии необходимых документов и соответствии их требованиям </w:t>
      </w:r>
      <w:hyperlink w:anchor="P65" w:history="1">
        <w:r w:rsidRPr="00AE68B3">
          <w:rPr>
            <w:rFonts w:ascii="Times New Roman" w:hAnsi="Times New Roman" w:cs="Times New Roman"/>
            <w:sz w:val="24"/>
            <w:szCs w:val="24"/>
          </w:rPr>
          <w:t>п. 2.7.2</w:t>
        </w:r>
      </w:hyperlink>
      <w:r w:rsidRPr="00AE68B3">
        <w:rPr>
          <w:rFonts w:ascii="Times New Roman" w:hAnsi="Times New Roman" w:cs="Times New Roman"/>
          <w:sz w:val="24"/>
          <w:szCs w:val="24"/>
        </w:rPr>
        <w:t xml:space="preserve"> Административного регламента должностное лицо, ответственное за прием и регистрацию документов, передает заявление должностному лицу, ответственному за направление документов в администрацию.</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3.2.2. Направление заявления в администрацию.</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Основанием для начала административной процедуры является поступление заявления должностному лицу, ответственному за направление на рассмотрение документов в администрацию.</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На рассмотрение направляются все документы, представленные заявителем.</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Направление на рассмотрение документов осуществляется с листами сопровождения, в которых указывается: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наименование администрации;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перечень и количество направляемых документов;</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Ф.И.О. заявителя;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предмет предоставления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срок рассмотрения заявления.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Направление документов фиксируется должностным лицом Многофункционального центра.</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Должностное лицо уполномоченной организации, ответственное за направление документов, самостоятельно осуществляет контроль за сроком нахождения заявления в администрации. При нарушении срока рассмотрения заявления специалистом администрации должностное лицо уполномоченной организации составляет служебную записку на имя главы администрации, курирующего специалиста.</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3.2.3. Рассмотрение заявления.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Основанием для начала административной процедуры является поступление заявления в администрации.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Зарегистрированное заявление передается главой администрации в день приема (получения) для проставления резолюции. Результаты рассмотрения главы администрации излагаются в резолюции, которая проставляется на заявлении и содержит: срок исполнения, конкретные действия по исполнению заявления, фамилию исполнителя, особые отметки (о постановке на особый контроль и о снятии с контроля), подпись автора резолюции, дату резолюции.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Глава администрации после проставления резолюций возвращает заявление должностному лицу, ответственному за делопроизводство, для внесения текстов резолюций </w:t>
      </w:r>
      <w:r w:rsidRPr="00AE68B3">
        <w:rPr>
          <w:rFonts w:ascii="Times New Roman" w:hAnsi="Times New Roman" w:cs="Times New Roman"/>
          <w:sz w:val="24"/>
          <w:szCs w:val="24"/>
        </w:rPr>
        <w:lastRenderedPageBreak/>
        <w:t>в базу данных и передачи заявления специалисту для исполнения.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Заявление с резолюцией главы администрации передается на исполнение должностному лицу, указанному в резолюции, в течение одного рабочего дня.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3.2.4. Поиск запрашиваемой заявителем информации в книгах учета.</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Специалист проверяет сведения по книге учета на предмет: состоит ли заявитель на учете граждан, нуждающихся в жилых помещениях, предоставляемых по договорам социального найма, в администрации.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3.2.5. Подготовка и направление сообщения в уполномоченную организацию.</w:t>
      </w:r>
    </w:p>
    <w:p w:rsidR="00292ADE"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С учетом полученной информации, в результате проверки имеющихся в администрации сведений по существу поставленных в заявлении вопросов, специалист готовит сообщение и передает его на подпись главе администрации. Глава администрации после подписания сообщения возвращает его должностному лицу, ответственному за делопроизводство, для регистрации в базе данных и передачи должностным лицам уполномоченной организации.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Должностное лицо, ответственное за делопроизводство, регистрирует сообщение. Один экземпляр сообщения передается должностному лицу уполномоченной организации, ответственному за выдачу документов, для выдачи заявителю, второй экземпляр прикладывается к принятому заявлению.</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3.2.6. Выдача (направление) сообщения заявителю.</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Основанием для начала административной процедуры является поступление из администрации сообщения должностному лицу Многофункционального центра, ответственному за выдачу документов.</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Должностное лицо, ответственное за выдачу документов, не позднее чем через 1 (один) рабочий день со дня получения сообщения о результатах предоставления муниципальной услуги сообщает заявителю о получении ответа лично, по телефону или электронной почте.</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При личном обращении заявителя за получением результата предоставления муниципальной услуги должностное лицо, ответственное за выдачу документов:</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проверяет правомочность заявителя, в том числе полномочия представителя правообладателя действовать от его имени при получении документов;</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находит сообщение;</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делает запись в журнале выдачи документов;</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заявитель расписывается в получении сообщения;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выдает сообщение заявителю.</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Если заявитель не обратился в течение 3 (трех) рабочих дней с даты сообщения заявителю о получении результата предоставления муниципальной услуги, должностное лицо, ответственное за выдачу документов, направляет ему сообщение по почте по адресу, указанному в заявлении.</w:t>
      </w:r>
    </w:p>
    <w:p w:rsidR="00B86DA1" w:rsidRPr="00AE68B3" w:rsidRDefault="00B86DA1" w:rsidP="00AE68B3">
      <w:pPr>
        <w:pStyle w:val="ConsPlusNormal"/>
        <w:ind w:firstLine="709"/>
        <w:jc w:val="both"/>
        <w:rPr>
          <w:rFonts w:ascii="Times New Roman" w:hAnsi="Times New Roman" w:cs="Times New Roman"/>
          <w:sz w:val="24"/>
          <w:szCs w:val="24"/>
        </w:rPr>
      </w:pPr>
    </w:p>
    <w:p w:rsidR="00B86DA1" w:rsidRPr="00AE68B3" w:rsidRDefault="00B86DA1" w:rsidP="00AE68B3">
      <w:pPr>
        <w:pStyle w:val="ConsPlusNormal"/>
        <w:ind w:firstLine="709"/>
        <w:jc w:val="center"/>
        <w:outlineLvl w:val="1"/>
        <w:rPr>
          <w:rFonts w:ascii="Times New Roman" w:hAnsi="Times New Roman" w:cs="Times New Roman"/>
          <w:b/>
          <w:sz w:val="24"/>
          <w:szCs w:val="24"/>
        </w:rPr>
      </w:pPr>
      <w:bookmarkStart w:id="6" w:name="_Hlk496450951"/>
      <w:r w:rsidRPr="00AE68B3">
        <w:rPr>
          <w:rFonts w:ascii="Times New Roman" w:hAnsi="Times New Roman" w:cs="Times New Roman"/>
          <w:b/>
          <w:sz w:val="24"/>
          <w:szCs w:val="24"/>
        </w:rPr>
        <w:t>4. ПОРЯДОК И ФОРМЫ КОНТРОЛЯ ЗА</w:t>
      </w:r>
    </w:p>
    <w:p w:rsidR="00B86DA1" w:rsidRPr="00AE68B3" w:rsidRDefault="00B86DA1" w:rsidP="00AE68B3">
      <w:pPr>
        <w:pStyle w:val="ConsPlusNormal"/>
        <w:ind w:firstLine="709"/>
        <w:jc w:val="center"/>
        <w:rPr>
          <w:rFonts w:ascii="Times New Roman" w:hAnsi="Times New Roman" w:cs="Times New Roman"/>
          <w:b/>
          <w:sz w:val="24"/>
          <w:szCs w:val="24"/>
        </w:rPr>
      </w:pPr>
      <w:r w:rsidRPr="00AE68B3">
        <w:rPr>
          <w:rFonts w:ascii="Times New Roman" w:hAnsi="Times New Roman" w:cs="Times New Roman"/>
          <w:b/>
          <w:sz w:val="24"/>
          <w:szCs w:val="24"/>
        </w:rPr>
        <w:t>ИСПОЛНЕНИЕМ АДМИНИСТРАТИВНОГО РЕГЛАМЕНТА</w:t>
      </w:r>
    </w:p>
    <w:p w:rsidR="00B86DA1" w:rsidRPr="00AE68B3" w:rsidRDefault="00B86DA1" w:rsidP="00AE68B3">
      <w:pPr>
        <w:pStyle w:val="ConsPlusNormal"/>
        <w:ind w:firstLine="709"/>
        <w:jc w:val="both"/>
        <w:rPr>
          <w:rFonts w:ascii="Times New Roman" w:hAnsi="Times New Roman" w:cs="Times New Roman"/>
          <w:b/>
          <w:sz w:val="24"/>
          <w:szCs w:val="24"/>
        </w:rPr>
      </w:pP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Персональная ответственность должностных лиц закрепляется в их должностных инструкциях.</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или должностными лицами </w:t>
      </w:r>
      <w:r w:rsidRPr="00AE68B3">
        <w:rPr>
          <w:rFonts w:ascii="Times New Roman" w:hAnsi="Times New Roman" w:cs="Times New Roman"/>
          <w:sz w:val="24"/>
          <w:szCs w:val="24"/>
        </w:rPr>
        <w:lastRenderedPageBreak/>
        <w:t>уполномоченной организации, ответственными за организацию работы по предоставлению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Должностные лица администрации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администрации.</w:t>
      </w:r>
    </w:p>
    <w:p w:rsidR="00292ADE"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4.4. Перечень должностных лиц, осуществляющих те</w:t>
      </w:r>
      <w:r w:rsidR="00AF72D7" w:rsidRPr="00AE68B3">
        <w:rPr>
          <w:rFonts w:ascii="Times New Roman" w:hAnsi="Times New Roman" w:cs="Times New Roman"/>
          <w:sz w:val="24"/>
          <w:szCs w:val="24"/>
        </w:rPr>
        <w:t>кущий контроль, устанавливается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правовыми актами администрации.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Периодичность осуществления текущего контроля устанавливается главой администрации или лицом, которому делегированы эти полномочия.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4.6. Администрация организует и осуществляет контроль за предоставлением муниципальной услуги и уполномоченной организацией.</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уполномоченной организации.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4.7. Проверки полноты и качества предоставления муниципальной услуги осуществляются на основании правовых актов администрации.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B86DA1" w:rsidRPr="00AE68B3" w:rsidRDefault="00B86DA1" w:rsidP="00AE68B3">
      <w:pPr>
        <w:pStyle w:val="ConsPlusNormal"/>
        <w:ind w:firstLine="709"/>
        <w:jc w:val="both"/>
        <w:rPr>
          <w:rFonts w:ascii="Times New Roman" w:hAnsi="Times New Roman" w:cs="Times New Roman"/>
          <w:sz w:val="24"/>
          <w:szCs w:val="24"/>
        </w:rPr>
      </w:pPr>
    </w:p>
    <w:p w:rsidR="00B86DA1" w:rsidRPr="00AE68B3" w:rsidRDefault="00B86DA1" w:rsidP="00AE68B3">
      <w:pPr>
        <w:pStyle w:val="ConsPlusNormal"/>
        <w:ind w:firstLine="709"/>
        <w:jc w:val="center"/>
        <w:outlineLvl w:val="1"/>
        <w:rPr>
          <w:rFonts w:ascii="Times New Roman" w:hAnsi="Times New Roman" w:cs="Times New Roman"/>
          <w:b/>
          <w:sz w:val="24"/>
          <w:szCs w:val="24"/>
        </w:rPr>
      </w:pPr>
      <w:r w:rsidRPr="00AE68B3">
        <w:rPr>
          <w:rFonts w:ascii="Times New Roman" w:hAnsi="Times New Roman" w:cs="Times New Roman"/>
          <w:b/>
          <w:sz w:val="24"/>
          <w:szCs w:val="24"/>
        </w:rPr>
        <w:t xml:space="preserve"> 5. ДОСУДЕБНЫЙ (ВНЕСУДЕБНЫЙ) ПОРЯДОК ОБЖАЛОВАНИЯ</w:t>
      </w:r>
    </w:p>
    <w:p w:rsidR="00B86DA1" w:rsidRPr="00AE68B3" w:rsidRDefault="00B86DA1" w:rsidP="00AE68B3">
      <w:pPr>
        <w:pStyle w:val="ConsPlusNormal"/>
        <w:ind w:firstLine="709"/>
        <w:jc w:val="center"/>
        <w:rPr>
          <w:rFonts w:ascii="Times New Roman" w:hAnsi="Times New Roman" w:cs="Times New Roman"/>
          <w:b/>
          <w:sz w:val="24"/>
          <w:szCs w:val="24"/>
        </w:rPr>
      </w:pPr>
      <w:r w:rsidRPr="00AE68B3">
        <w:rPr>
          <w:rFonts w:ascii="Times New Roman" w:hAnsi="Times New Roman" w:cs="Times New Roman"/>
          <w:b/>
          <w:sz w:val="24"/>
          <w:szCs w:val="24"/>
        </w:rPr>
        <w:t>РЕШЕНИЙ И ДЕЙСТВИЙ (БЕЗДЕЙСТВИЯ) ОРГАНА МЕСТНОГО</w:t>
      </w:r>
    </w:p>
    <w:p w:rsidR="00B86DA1" w:rsidRPr="00AE68B3" w:rsidRDefault="00B86DA1" w:rsidP="00AE68B3">
      <w:pPr>
        <w:pStyle w:val="ConsPlusNormal"/>
        <w:ind w:firstLine="709"/>
        <w:jc w:val="center"/>
        <w:rPr>
          <w:rFonts w:ascii="Times New Roman" w:hAnsi="Times New Roman" w:cs="Times New Roman"/>
          <w:b/>
          <w:sz w:val="24"/>
          <w:szCs w:val="24"/>
        </w:rPr>
      </w:pPr>
      <w:r w:rsidRPr="00AE68B3">
        <w:rPr>
          <w:rFonts w:ascii="Times New Roman" w:hAnsi="Times New Roman" w:cs="Times New Roman"/>
          <w:b/>
          <w:sz w:val="24"/>
          <w:szCs w:val="24"/>
        </w:rPr>
        <w:t>САМОУПРАВЛЕНИЯ, А ТАКЖЕ ДОЛЖНОСТНЫХ ЛИЦ,</w:t>
      </w:r>
    </w:p>
    <w:p w:rsidR="00B86DA1" w:rsidRPr="00AE68B3" w:rsidRDefault="00B86DA1" w:rsidP="00AE68B3">
      <w:pPr>
        <w:pStyle w:val="ConsPlusNormal"/>
        <w:ind w:firstLine="709"/>
        <w:jc w:val="center"/>
        <w:rPr>
          <w:rFonts w:ascii="Times New Roman" w:hAnsi="Times New Roman" w:cs="Times New Roman"/>
          <w:b/>
          <w:sz w:val="24"/>
          <w:szCs w:val="24"/>
        </w:rPr>
      </w:pPr>
      <w:r w:rsidRPr="00AE68B3">
        <w:rPr>
          <w:rFonts w:ascii="Times New Roman" w:hAnsi="Times New Roman" w:cs="Times New Roman"/>
          <w:b/>
          <w:sz w:val="24"/>
          <w:szCs w:val="24"/>
        </w:rPr>
        <w:t>МУНИЦИПАЛЬНЫХ СЛУЖАЩИХ</w:t>
      </w:r>
    </w:p>
    <w:p w:rsidR="00B86DA1" w:rsidRPr="00AE68B3" w:rsidRDefault="00B86DA1" w:rsidP="00AE68B3">
      <w:pPr>
        <w:pStyle w:val="ConsPlusNormal"/>
        <w:ind w:firstLine="709"/>
        <w:jc w:val="both"/>
        <w:rPr>
          <w:rFonts w:ascii="Times New Roman" w:hAnsi="Times New Roman" w:cs="Times New Roman"/>
          <w:sz w:val="24"/>
          <w:szCs w:val="24"/>
        </w:rPr>
      </w:pP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Заявитель может обратиться с жалобой, в том числе в следующих случаях:</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б) нарушение срока предоставления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w:t>
      </w:r>
      <w:r w:rsidRPr="00AE68B3">
        <w:rPr>
          <w:rFonts w:ascii="Times New Roman" w:hAnsi="Times New Roman" w:cs="Times New Roman"/>
          <w:sz w:val="24"/>
          <w:szCs w:val="24"/>
        </w:rPr>
        <w:lastRenderedPageBreak/>
        <w:t>заявителя;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292ADE"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ж) отказ органа, предоставляющего муниципальную услугу, должностного лица органа, </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5.2. Общие требования к порядку подачи и рассмотрения жалобы.</w:t>
      </w:r>
    </w:p>
    <w:p w:rsidR="00B86DA1" w:rsidRPr="00AE68B3" w:rsidRDefault="00B86DA1" w:rsidP="00AE68B3">
      <w:pPr>
        <w:pStyle w:val="ConsPlusNormal"/>
        <w:ind w:firstLine="709"/>
        <w:jc w:val="both"/>
        <w:rPr>
          <w:rFonts w:ascii="Times New Roman" w:hAnsi="Times New Roman" w:cs="Times New Roman"/>
          <w:sz w:val="24"/>
          <w:szCs w:val="24"/>
        </w:rPr>
      </w:pPr>
      <w:bookmarkStart w:id="7" w:name="P324"/>
      <w:bookmarkEnd w:id="7"/>
      <w:r w:rsidRPr="00AE68B3">
        <w:rPr>
          <w:rFonts w:ascii="Times New Roman" w:hAnsi="Times New Roman" w:cs="Times New Roman"/>
          <w:sz w:val="24"/>
          <w:szCs w:val="24"/>
        </w:rPr>
        <w:t>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рассматриваются непосредственно главой администрации (далее - лицо, наделенное полномочиями по рассмотрению жалоб).</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в сети Интернет, Единого портала государственных и муниципальных услуг (функций), а также может быть принята при личном приеме заявителя.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5.2.3. Жалоба должна содержать:</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6DA1" w:rsidRPr="00AE68B3" w:rsidRDefault="00B86DA1" w:rsidP="00AE68B3">
      <w:pPr>
        <w:pStyle w:val="ConsPlusNormal"/>
        <w:ind w:firstLine="709"/>
        <w:jc w:val="both"/>
        <w:rPr>
          <w:rFonts w:ascii="Times New Roman" w:hAnsi="Times New Roman" w:cs="Times New Roman"/>
          <w:sz w:val="24"/>
          <w:szCs w:val="24"/>
        </w:rPr>
      </w:pPr>
      <w:bookmarkStart w:id="8" w:name="P332"/>
      <w:bookmarkEnd w:id="8"/>
      <w:r w:rsidRPr="00AE68B3">
        <w:rPr>
          <w:rFonts w:ascii="Times New Roman" w:hAnsi="Times New Roman" w:cs="Times New Roman"/>
          <w:sz w:val="24"/>
          <w:szCs w:val="24"/>
        </w:rPr>
        <w:t>5.2.5. По результатам рассмотрения жалобы орган, предоставляющий муниципальную услугу, принимает одно из следующих решений:</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б) отказывает в удовлетворении жалобы.</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5.2.6. Не позднее рабочего дня, следующего за днем принятия решения, указанного в </w:t>
      </w:r>
      <w:hyperlink w:anchor="P332" w:history="1">
        <w:r w:rsidRPr="00AE68B3">
          <w:rPr>
            <w:rFonts w:ascii="Times New Roman" w:hAnsi="Times New Roman" w:cs="Times New Roman"/>
            <w:sz w:val="24"/>
            <w:szCs w:val="24"/>
          </w:rPr>
          <w:t>подпункте 5.2.5</w:t>
        </w:r>
      </w:hyperlink>
      <w:r w:rsidRPr="00AE68B3">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6DA1" w:rsidRPr="00AE68B3" w:rsidRDefault="00B86DA1" w:rsidP="00AE68B3">
      <w:pPr>
        <w:pStyle w:val="ConsPlusNormal"/>
        <w:ind w:firstLine="709"/>
        <w:jc w:val="both"/>
        <w:rPr>
          <w:rFonts w:ascii="Times New Roman" w:hAnsi="Times New Roman" w:cs="Times New Roman"/>
          <w:sz w:val="24"/>
          <w:szCs w:val="24"/>
        </w:rPr>
      </w:pPr>
      <w:r w:rsidRPr="00AE68B3">
        <w:rPr>
          <w:rFonts w:ascii="Times New Roman" w:hAnsi="Times New Roman" w:cs="Times New Roman"/>
          <w:sz w:val="24"/>
          <w:szCs w:val="24"/>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24" w:history="1">
        <w:r w:rsidRPr="00AE68B3">
          <w:rPr>
            <w:rFonts w:ascii="Times New Roman" w:hAnsi="Times New Roman" w:cs="Times New Roman"/>
            <w:sz w:val="24"/>
            <w:szCs w:val="24"/>
          </w:rPr>
          <w:t>пунктом 5.2.1</w:t>
        </w:r>
      </w:hyperlink>
      <w:r w:rsidRPr="00AE68B3">
        <w:rPr>
          <w:rFonts w:ascii="Times New Roman" w:hAnsi="Times New Roman" w:cs="Times New Roman"/>
          <w:sz w:val="24"/>
          <w:szCs w:val="24"/>
        </w:rPr>
        <w:t xml:space="preserve"> Административного регламента, незамедлительно направляет имеющиеся материалы в органы прокуратуры.</w:t>
      </w:r>
    </w:p>
    <w:bookmarkEnd w:id="6"/>
    <w:p w:rsidR="00B86DA1" w:rsidRPr="009D1288" w:rsidRDefault="00B86DA1" w:rsidP="009D1288">
      <w:pPr>
        <w:spacing w:line="360" w:lineRule="auto"/>
        <w:ind w:firstLine="709"/>
        <w:jc w:val="center"/>
        <w:outlineLvl w:val="0"/>
      </w:pPr>
    </w:p>
    <w:p w:rsidR="00B86DA1" w:rsidRDefault="00B86DA1" w:rsidP="004D5405">
      <w:pPr>
        <w:ind w:firstLine="708"/>
        <w:jc w:val="right"/>
        <w:outlineLvl w:val="0"/>
      </w:pPr>
    </w:p>
    <w:p w:rsidR="00696700" w:rsidRDefault="00696700" w:rsidP="00696700">
      <w:pPr>
        <w:jc w:val="right"/>
        <w:outlineLvl w:val="1"/>
        <w:rPr>
          <w:b/>
          <w:sz w:val="20"/>
          <w:szCs w:val="20"/>
        </w:rPr>
      </w:pPr>
    </w:p>
    <w:p w:rsidR="007A0E2B" w:rsidRPr="00696700" w:rsidRDefault="007A0E2B"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AF72D7" w:rsidRDefault="00AF72D7" w:rsidP="00696700">
      <w:pPr>
        <w:jc w:val="right"/>
        <w:outlineLvl w:val="1"/>
        <w:rPr>
          <w:b/>
          <w:sz w:val="20"/>
          <w:szCs w:val="20"/>
        </w:rPr>
      </w:pPr>
    </w:p>
    <w:p w:rsidR="009D1288" w:rsidRDefault="009D1288" w:rsidP="00696700">
      <w:pPr>
        <w:jc w:val="right"/>
        <w:outlineLvl w:val="1"/>
        <w:rPr>
          <w:b/>
          <w:sz w:val="20"/>
          <w:szCs w:val="20"/>
        </w:rPr>
      </w:pPr>
    </w:p>
    <w:p w:rsidR="009D1288" w:rsidRDefault="009D1288" w:rsidP="00696700">
      <w:pPr>
        <w:jc w:val="right"/>
        <w:outlineLvl w:val="1"/>
        <w:rPr>
          <w:b/>
          <w:sz w:val="20"/>
          <w:szCs w:val="20"/>
        </w:rPr>
      </w:pPr>
    </w:p>
    <w:p w:rsidR="009D1288" w:rsidRDefault="009D1288" w:rsidP="00696700">
      <w:pPr>
        <w:jc w:val="right"/>
        <w:outlineLvl w:val="1"/>
        <w:rPr>
          <w:b/>
          <w:sz w:val="20"/>
          <w:szCs w:val="20"/>
        </w:rPr>
      </w:pPr>
    </w:p>
    <w:p w:rsidR="009D1288" w:rsidRDefault="009D1288" w:rsidP="00696700">
      <w:pPr>
        <w:jc w:val="right"/>
        <w:outlineLvl w:val="1"/>
        <w:rPr>
          <w:b/>
          <w:sz w:val="20"/>
          <w:szCs w:val="20"/>
        </w:rPr>
      </w:pPr>
    </w:p>
    <w:p w:rsidR="009D1288" w:rsidRDefault="009D1288" w:rsidP="00696700">
      <w:pPr>
        <w:jc w:val="right"/>
        <w:outlineLvl w:val="1"/>
        <w:rPr>
          <w:b/>
          <w:sz w:val="20"/>
          <w:szCs w:val="20"/>
        </w:rPr>
      </w:pPr>
    </w:p>
    <w:p w:rsidR="009D1288" w:rsidRDefault="009D1288" w:rsidP="00696700">
      <w:pPr>
        <w:jc w:val="right"/>
        <w:outlineLvl w:val="1"/>
        <w:rPr>
          <w:b/>
          <w:sz w:val="20"/>
          <w:szCs w:val="20"/>
        </w:rPr>
      </w:pPr>
    </w:p>
    <w:p w:rsidR="009D1288" w:rsidRDefault="009D1288" w:rsidP="00696700">
      <w:pPr>
        <w:jc w:val="right"/>
        <w:outlineLvl w:val="1"/>
        <w:rPr>
          <w:b/>
          <w:sz w:val="20"/>
          <w:szCs w:val="20"/>
        </w:rPr>
      </w:pPr>
    </w:p>
    <w:p w:rsidR="009D1288" w:rsidRDefault="009D1288" w:rsidP="00696700">
      <w:pPr>
        <w:jc w:val="right"/>
        <w:outlineLvl w:val="1"/>
        <w:rPr>
          <w:b/>
          <w:sz w:val="20"/>
          <w:szCs w:val="20"/>
        </w:rPr>
      </w:pPr>
    </w:p>
    <w:p w:rsidR="009D1288" w:rsidRDefault="009D1288" w:rsidP="00696700">
      <w:pPr>
        <w:jc w:val="right"/>
        <w:outlineLvl w:val="1"/>
        <w:rPr>
          <w:b/>
          <w:sz w:val="20"/>
          <w:szCs w:val="20"/>
        </w:rPr>
      </w:pPr>
    </w:p>
    <w:p w:rsidR="009D1288" w:rsidRDefault="009D1288" w:rsidP="00696700">
      <w:pPr>
        <w:jc w:val="right"/>
        <w:outlineLvl w:val="1"/>
        <w:rPr>
          <w:b/>
          <w:sz w:val="20"/>
          <w:szCs w:val="20"/>
        </w:rPr>
      </w:pPr>
    </w:p>
    <w:p w:rsidR="009D1288" w:rsidRDefault="009D1288" w:rsidP="00696700">
      <w:pPr>
        <w:jc w:val="right"/>
        <w:outlineLvl w:val="1"/>
        <w:rPr>
          <w:b/>
          <w:sz w:val="20"/>
          <w:szCs w:val="20"/>
        </w:rPr>
      </w:pPr>
    </w:p>
    <w:p w:rsidR="00696700" w:rsidRPr="00696700" w:rsidRDefault="00696700" w:rsidP="00696700">
      <w:pPr>
        <w:jc w:val="right"/>
        <w:outlineLvl w:val="1"/>
        <w:rPr>
          <w:b/>
          <w:sz w:val="20"/>
          <w:szCs w:val="20"/>
        </w:rPr>
      </w:pPr>
      <w:r w:rsidRPr="00696700">
        <w:rPr>
          <w:b/>
          <w:sz w:val="20"/>
          <w:szCs w:val="20"/>
        </w:rPr>
        <w:t>Приложение № 1</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bookmarkStart w:id="9" w:name="Par573"/>
      <w:bookmarkEnd w:id="9"/>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rPr>
          <w:rFonts w:ascii="Courier New" w:eastAsiaTheme="minorEastAsia" w:hAnsi="Courier New" w:cs="Courier New"/>
        </w:rPr>
      </w:pPr>
    </w:p>
    <w:p w:rsidR="00696700" w:rsidRPr="00696700" w:rsidRDefault="00696700" w:rsidP="00696700">
      <w:pPr>
        <w:rPr>
          <w:rFonts w:ascii="Courier New" w:eastAsiaTheme="minorEastAsia" w:hAnsi="Courier New" w:cs="Courier New"/>
        </w:rPr>
      </w:pPr>
    </w:p>
    <w:p w:rsidR="00202236" w:rsidRPr="005E27E3" w:rsidRDefault="00202236" w:rsidP="00202236">
      <w:pPr>
        <w:jc w:val="center"/>
        <w:rPr>
          <w:b/>
        </w:rPr>
      </w:pPr>
      <w:r w:rsidRPr="005E27E3">
        <w:rPr>
          <w:b/>
        </w:rPr>
        <w:t>Местонахождение, график работы, адрес электронной почты, телефоны</w:t>
      </w:r>
    </w:p>
    <w:p w:rsidR="00202236" w:rsidRPr="005E27E3" w:rsidRDefault="00202236" w:rsidP="00202236">
      <w:pPr>
        <w:ind w:firstLine="480"/>
        <w:jc w:val="center"/>
        <w:rPr>
          <w:b/>
        </w:rPr>
      </w:pPr>
      <w:r w:rsidRPr="005E27E3">
        <w:rPr>
          <w:b/>
        </w:rPr>
        <w:t xml:space="preserve">администрации </w:t>
      </w:r>
      <w:r w:rsidR="00D639CF">
        <w:rPr>
          <w:b/>
        </w:rPr>
        <w:t>Александро-Невского  городского</w:t>
      </w:r>
      <w:r>
        <w:rPr>
          <w:b/>
        </w:rPr>
        <w:t xml:space="preserve"> </w:t>
      </w:r>
      <w:r w:rsidRPr="005E27E3">
        <w:rPr>
          <w:b/>
        </w:rPr>
        <w:t xml:space="preserve"> поселения:</w:t>
      </w:r>
    </w:p>
    <w:p w:rsidR="00202236" w:rsidRPr="005E27E3" w:rsidRDefault="00202236" w:rsidP="00202236">
      <w:pPr>
        <w:ind w:firstLine="480"/>
        <w:jc w:val="center"/>
        <w:rPr>
          <w:b/>
        </w:rPr>
      </w:pPr>
    </w:p>
    <w:p w:rsidR="00202236" w:rsidRPr="005E27E3" w:rsidRDefault="00202236" w:rsidP="00202236">
      <w:pPr>
        <w:ind w:firstLine="709"/>
      </w:pPr>
      <w:r w:rsidRPr="005E27E3">
        <w:t>РФ, Рязанская область, Александро-Невски</w:t>
      </w:r>
      <w:r w:rsidR="00D639CF">
        <w:t>й район, р.п.Александро-Невский</w:t>
      </w:r>
      <w:r>
        <w:t xml:space="preserve">, </w:t>
      </w:r>
      <w:r w:rsidR="00D639CF">
        <w:t xml:space="preserve">                  ул. Советская, д. 44</w:t>
      </w:r>
      <w:r w:rsidRPr="005E27E3">
        <w:t xml:space="preserve">. </w:t>
      </w:r>
    </w:p>
    <w:p w:rsidR="00202236" w:rsidRPr="005E27E3" w:rsidRDefault="00202236" w:rsidP="00202236">
      <w:pPr>
        <w:ind w:firstLine="709"/>
      </w:pPr>
      <w:r w:rsidRPr="005E27E3">
        <w:t xml:space="preserve">Почтовый </w:t>
      </w:r>
      <w:r>
        <w:t>адрес: 391240</w:t>
      </w:r>
      <w:r w:rsidRPr="005E27E3">
        <w:t>, Рязанская область, Александро-Невский</w:t>
      </w:r>
      <w:r w:rsidR="00D639CF">
        <w:t xml:space="preserve"> район, р.п Александро-Невский, ул. Советская, д. 44</w:t>
      </w:r>
      <w:r w:rsidRPr="005E27E3">
        <w:t xml:space="preserve">. </w:t>
      </w:r>
    </w:p>
    <w:p w:rsidR="00202236" w:rsidRPr="005E27E3" w:rsidRDefault="00202236" w:rsidP="00202236">
      <w:pPr>
        <w:ind w:firstLine="709"/>
      </w:pPr>
      <w:r w:rsidRPr="005E27E3">
        <w:t>График (режим) работы:</w:t>
      </w:r>
    </w:p>
    <w:p w:rsidR="00202236" w:rsidRPr="005E27E3" w:rsidRDefault="00202236" w:rsidP="00202236">
      <w:pPr>
        <w:ind w:firstLine="709"/>
      </w:pPr>
      <w:r w:rsidRPr="005E27E3">
        <w:t>Понедельник-пятница – с 8-00 до 17-00</w:t>
      </w:r>
    </w:p>
    <w:p w:rsidR="00202236" w:rsidRPr="005E27E3" w:rsidRDefault="00202236" w:rsidP="00202236">
      <w:pPr>
        <w:ind w:firstLine="709"/>
      </w:pPr>
      <w:r w:rsidRPr="005E27E3">
        <w:t>Обед – с 12-00 до 13-00.</w:t>
      </w:r>
    </w:p>
    <w:p w:rsidR="00202236" w:rsidRPr="004866CF" w:rsidRDefault="00202236" w:rsidP="00202236">
      <w:pPr>
        <w:ind w:firstLine="709"/>
      </w:pPr>
      <w:r w:rsidRPr="005E27E3">
        <w:t xml:space="preserve">Адрес электронной почты: </w:t>
      </w:r>
      <w:hyperlink r:id="rId21" w:history="1">
        <w:r w:rsidR="00D639CF" w:rsidRPr="000D77F5">
          <w:rPr>
            <w:rStyle w:val="aa"/>
            <w:shd w:val="clear" w:color="auto" w:fill="FFFFFF"/>
            <w:lang w:val="en-US"/>
          </w:rPr>
          <w:t>algorpos</w:t>
        </w:r>
        <w:r w:rsidR="00D639CF" w:rsidRPr="00D639CF">
          <w:rPr>
            <w:rStyle w:val="aa"/>
            <w:shd w:val="clear" w:color="auto" w:fill="FFFFFF"/>
          </w:rPr>
          <w:t>@</w:t>
        </w:r>
        <w:r w:rsidR="00D639CF" w:rsidRPr="000D77F5">
          <w:rPr>
            <w:rStyle w:val="aa"/>
            <w:shd w:val="clear" w:color="auto" w:fill="FFFFFF"/>
            <w:lang w:val="en-US"/>
          </w:rPr>
          <w:t>inbox</w:t>
        </w:r>
        <w:r w:rsidR="00D639CF" w:rsidRPr="000D77F5">
          <w:rPr>
            <w:rStyle w:val="aa"/>
            <w:shd w:val="clear" w:color="auto" w:fill="FFFFFF"/>
          </w:rPr>
          <w:t>.ru</w:t>
        </w:r>
      </w:hyperlink>
    </w:p>
    <w:p w:rsidR="00202236" w:rsidRPr="004866CF" w:rsidRDefault="00202236" w:rsidP="00202236">
      <w:pPr>
        <w:ind w:firstLine="709"/>
      </w:pPr>
      <w:r w:rsidRPr="004866CF">
        <w:t>Спра</w:t>
      </w:r>
      <w:r w:rsidR="00D639CF">
        <w:t xml:space="preserve">вочный телефон 8 (49158) </w:t>
      </w:r>
      <w:r w:rsidR="00D639CF" w:rsidRPr="00D639CF">
        <w:t>22-4-86</w:t>
      </w:r>
      <w:r w:rsidRPr="004866CF">
        <w:t>.</w:t>
      </w:r>
    </w:p>
    <w:p w:rsidR="00202236" w:rsidRPr="005E27E3" w:rsidRDefault="00202236" w:rsidP="00202236">
      <w:pPr>
        <w:ind w:firstLine="709"/>
        <w:rPr>
          <w:color w:val="365F91"/>
          <w:u w:val="single"/>
        </w:rPr>
      </w:pPr>
      <w:r w:rsidRPr="005E27E3">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w:t>
      </w:r>
      <w:r w:rsidR="00D639CF">
        <w:t xml:space="preserve"> Александро-Невского городского </w:t>
      </w:r>
      <w:r w:rsidR="004866CF">
        <w:t xml:space="preserve">поселения </w:t>
      </w:r>
      <w:r w:rsidRPr="005E27E3">
        <w:t xml:space="preserve">Александро-Невского муниципального  района - </w:t>
      </w:r>
      <w:r w:rsidR="003B6B0B" w:rsidRPr="005E27E3">
        <w:rPr>
          <w:sz w:val="28"/>
          <w:szCs w:val="28"/>
        </w:rPr>
        <w:fldChar w:fldCharType="begin"/>
      </w:r>
      <w:r w:rsidRPr="005E27E3">
        <w:rPr>
          <w:sz w:val="28"/>
          <w:szCs w:val="28"/>
        </w:rPr>
        <w:instrText xml:space="preserve"> HYPERLINK "mailto:adm_novoder@mail.ru" </w:instrText>
      </w:r>
      <w:r w:rsidR="003B6B0B" w:rsidRPr="005E27E3">
        <w:rPr>
          <w:sz w:val="28"/>
          <w:szCs w:val="28"/>
        </w:rPr>
        <w:fldChar w:fldCharType="separate"/>
      </w:r>
      <w:r w:rsidR="004866CF" w:rsidRPr="004866CF">
        <w:t xml:space="preserve"> </w:t>
      </w:r>
      <w:r w:rsidR="00D639CF">
        <w:rPr>
          <w:lang w:val="en-US"/>
        </w:rPr>
        <w:t>algorpos</w:t>
      </w:r>
      <w:r w:rsidR="004866CF" w:rsidRPr="00CD78D6">
        <w:t>.</w:t>
      </w:r>
      <w:r w:rsidR="004866CF" w:rsidRPr="00CD78D6">
        <w:rPr>
          <w:lang w:val="en-US"/>
        </w:rPr>
        <w:t>ru</w:t>
      </w:r>
    </w:p>
    <w:p w:rsidR="00696700" w:rsidRPr="00696700" w:rsidRDefault="003B6B0B" w:rsidP="00202236">
      <w:pPr>
        <w:jc w:val="center"/>
      </w:pPr>
      <w:r w:rsidRPr="005E27E3">
        <w:rPr>
          <w:color w:val="0000FF"/>
          <w:u w:val="single"/>
        </w:rPr>
        <w:fldChar w:fldCharType="end"/>
      </w:r>
      <w:r w:rsidR="00202236" w:rsidRPr="00696700">
        <w:t xml:space="preserve"> </w:t>
      </w:r>
    </w:p>
    <w:p w:rsidR="00696700" w:rsidRPr="00696700" w:rsidRDefault="00696700" w:rsidP="00696700">
      <w:pPr>
        <w:jc w:val="both"/>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w:t>
      </w: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Default="00696700" w:rsidP="00696700">
      <w:pPr>
        <w:rPr>
          <w:rFonts w:ascii="Courier New" w:eastAsiaTheme="minorEastAsia" w:hAnsi="Courier New" w:cs="Courier New"/>
          <w:sz w:val="20"/>
          <w:szCs w:val="20"/>
        </w:rPr>
      </w:pPr>
    </w:p>
    <w:p w:rsidR="007A0E2B" w:rsidRPr="00696700" w:rsidRDefault="007A0E2B"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Default="00696700" w:rsidP="00696700">
      <w:pPr>
        <w:rPr>
          <w:rFonts w:ascii="Courier New" w:eastAsiaTheme="minorEastAsia" w:hAnsi="Courier New" w:cs="Courier New"/>
          <w:sz w:val="20"/>
          <w:szCs w:val="20"/>
        </w:rPr>
      </w:pPr>
    </w:p>
    <w:p w:rsidR="00292ADE" w:rsidRDefault="00292ADE" w:rsidP="00696700">
      <w:pPr>
        <w:rPr>
          <w:rFonts w:ascii="Courier New" w:eastAsiaTheme="minorEastAsia" w:hAnsi="Courier New" w:cs="Courier New"/>
          <w:sz w:val="20"/>
          <w:szCs w:val="20"/>
        </w:rPr>
      </w:pPr>
    </w:p>
    <w:p w:rsidR="00292ADE" w:rsidRDefault="00292ADE" w:rsidP="00696700">
      <w:pPr>
        <w:rPr>
          <w:rFonts w:ascii="Courier New" w:eastAsiaTheme="minorEastAsia" w:hAnsi="Courier New" w:cs="Courier New"/>
          <w:sz w:val="20"/>
          <w:szCs w:val="20"/>
        </w:rPr>
      </w:pPr>
    </w:p>
    <w:p w:rsidR="00292ADE" w:rsidRDefault="00292ADE" w:rsidP="00696700">
      <w:pPr>
        <w:rPr>
          <w:rFonts w:ascii="Courier New" w:eastAsiaTheme="minorEastAsia" w:hAnsi="Courier New" w:cs="Courier New"/>
          <w:sz w:val="20"/>
          <w:szCs w:val="20"/>
        </w:rPr>
      </w:pPr>
    </w:p>
    <w:p w:rsidR="009D1288" w:rsidRDefault="009D1288" w:rsidP="00696700">
      <w:pPr>
        <w:rPr>
          <w:rFonts w:ascii="Courier New" w:eastAsiaTheme="minorEastAsia" w:hAnsi="Courier New" w:cs="Courier New"/>
          <w:sz w:val="20"/>
          <w:szCs w:val="20"/>
        </w:rPr>
      </w:pPr>
    </w:p>
    <w:p w:rsidR="009D1288" w:rsidRPr="00696700" w:rsidRDefault="009D1288" w:rsidP="00696700">
      <w:pPr>
        <w:rPr>
          <w:rFonts w:ascii="Courier New" w:eastAsiaTheme="minorEastAsia" w:hAnsi="Courier New" w:cs="Courier New"/>
          <w:sz w:val="20"/>
          <w:szCs w:val="20"/>
        </w:rPr>
      </w:pPr>
    </w:p>
    <w:p w:rsidR="00696700" w:rsidRPr="00696700" w:rsidRDefault="00696700" w:rsidP="00696700">
      <w:pPr>
        <w:jc w:val="right"/>
        <w:outlineLvl w:val="1"/>
        <w:rPr>
          <w:b/>
          <w:sz w:val="20"/>
          <w:szCs w:val="20"/>
        </w:rPr>
      </w:pPr>
      <w:r w:rsidRPr="00696700">
        <w:rPr>
          <w:b/>
          <w:sz w:val="20"/>
          <w:szCs w:val="20"/>
        </w:rPr>
        <w:t>Приложение № 2</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jc w:val="right"/>
        <w:rPr>
          <w:sz w:val="22"/>
          <w:szCs w:val="22"/>
        </w:rPr>
      </w:pPr>
    </w:p>
    <w:p w:rsidR="00696700" w:rsidRDefault="00696700" w:rsidP="00696700">
      <w:pPr>
        <w:widowControl/>
        <w:jc w:val="center"/>
        <w:rPr>
          <w:b/>
        </w:rPr>
      </w:pPr>
    </w:p>
    <w:p w:rsidR="00696700" w:rsidRPr="00696700" w:rsidRDefault="00696700" w:rsidP="00696700">
      <w:pPr>
        <w:widowControl/>
        <w:jc w:val="center"/>
        <w:rPr>
          <w:b/>
        </w:rPr>
      </w:pPr>
      <w:r w:rsidRPr="00696700">
        <w:rPr>
          <w:b/>
        </w:rPr>
        <w:t xml:space="preserve">Сведения </w:t>
      </w:r>
    </w:p>
    <w:p w:rsidR="00696700" w:rsidRPr="00696700" w:rsidRDefault="00696700" w:rsidP="00696700">
      <w:pPr>
        <w:widowControl/>
        <w:jc w:val="center"/>
        <w:rPr>
          <w:b/>
        </w:rPr>
      </w:pPr>
      <w:r w:rsidRPr="00696700">
        <w:rPr>
          <w:b/>
        </w:rPr>
        <w:t>об исполнителях предоставления муниципальных услуг</w:t>
      </w:r>
    </w:p>
    <w:p w:rsidR="00696700" w:rsidRPr="00696700" w:rsidRDefault="00696700" w:rsidP="00696700">
      <w:pPr>
        <w:widowControl/>
        <w:jc w:val="center"/>
        <w:rPr>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696700" w:rsidRPr="00696700" w:rsidTr="00871391">
        <w:tc>
          <w:tcPr>
            <w:tcW w:w="852"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 п/п</w:t>
            </w:r>
          </w:p>
        </w:tc>
        <w:tc>
          <w:tcPr>
            <w:tcW w:w="3968"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Адрес</w:t>
            </w:r>
          </w:p>
        </w:tc>
      </w:tr>
      <w:tr w:rsidR="00696700" w:rsidRPr="00696700" w:rsidTr="00871391">
        <w:tc>
          <w:tcPr>
            <w:tcW w:w="852"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г. Рязань , ул. Почтовая, д. 61</w:t>
            </w:r>
          </w:p>
        </w:tc>
      </w:tr>
      <w:tr w:rsidR="00696700" w:rsidRPr="00696700" w:rsidTr="00871391">
        <w:tc>
          <w:tcPr>
            <w:tcW w:w="852"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г. Рязань, ул. Крупской, д. 14, к. 2</w:t>
            </w:r>
          </w:p>
        </w:tc>
      </w:tr>
      <w:tr w:rsidR="00696700" w:rsidRPr="00696700" w:rsidTr="00871391">
        <w:tc>
          <w:tcPr>
            <w:tcW w:w="852"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г. Рязань, ул. Новоселов, д. 33, к. 2</w:t>
            </w:r>
          </w:p>
        </w:tc>
      </w:tr>
      <w:tr w:rsidR="00696700" w:rsidRPr="00696700" w:rsidTr="00871391">
        <w:tc>
          <w:tcPr>
            <w:tcW w:w="852"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г. Рязань, ул. Каширина, д.1</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5.</w:t>
            </w:r>
          </w:p>
        </w:tc>
        <w:tc>
          <w:tcPr>
            <w:tcW w:w="3968" w:type="dxa"/>
          </w:tcPr>
          <w:p w:rsidR="00696700" w:rsidRPr="00696700" w:rsidRDefault="00696700" w:rsidP="00696700">
            <w:pPr>
              <w:widowControl/>
              <w:autoSpaceDN/>
              <w:adjustRightInd/>
              <w:jc w:val="center"/>
            </w:pPr>
            <w:r w:rsidRPr="00696700">
              <w:rPr>
                <w:sz w:val="22"/>
                <w:szCs w:val="22"/>
              </w:rPr>
              <w:t>Скопинский</w:t>
            </w:r>
          </w:p>
        </w:tc>
        <w:tc>
          <w:tcPr>
            <w:tcW w:w="5245" w:type="dxa"/>
          </w:tcPr>
          <w:p w:rsidR="00696700" w:rsidRPr="00696700" w:rsidRDefault="00696700" w:rsidP="00696700">
            <w:pPr>
              <w:widowControl/>
              <w:autoSpaceDN/>
              <w:adjustRightInd/>
              <w:jc w:val="center"/>
            </w:pPr>
            <w:r w:rsidRPr="00696700">
              <w:rPr>
                <w:sz w:val="22"/>
                <w:szCs w:val="22"/>
              </w:rPr>
              <w:t>г. Скопин, ул. Ленина, 19, 8-49156-2 00 07</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6.</w:t>
            </w:r>
          </w:p>
        </w:tc>
        <w:tc>
          <w:tcPr>
            <w:tcW w:w="3968" w:type="dxa"/>
          </w:tcPr>
          <w:p w:rsidR="00696700" w:rsidRPr="00696700" w:rsidRDefault="00696700" w:rsidP="00696700">
            <w:pPr>
              <w:widowControl/>
              <w:autoSpaceDN/>
              <w:adjustRightInd/>
              <w:jc w:val="center"/>
            </w:pPr>
            <w:r w:rsidRPr="00696700">
              <w:rPr>
                <w:sz w:val="22"/>
                <w:szCs w:val="22"/>
              </w:rPr>
              <w:t>Сасовский</w:t>
            </w:r>
          </w:p>
        </w:tc>
        <w:tc>
          <w:tcPr>
            <w:tcW w:w="5245" w:type="dxa"/>
          </w:tcPr>
          <w:p w:rsidR="00696700" w:rsidRPr="00696700" w:rsidRDefault="00696700" w:rsidP="00696700">
            <w:pPr>
              <w:widowControl/>
              <w:autoSpaceDN/>
              <w:adjustRightInd/>
              <w:jc w:val="center"/>
            </w:pPr>
            <w:r w:rsidRPr="00696700">
              <w:rPr>
                <w:sz w:val="22"/>
                <w:szCs w:val="22"/>
              </w:rPr>
              <w:t>г. Сасово, пр-т Свободы,19,  8-49133-2 40 50</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7</w:t>
            </w:r>
          </w:p>
        </w:tc>
        <w:tc>
          <w:tcPr>
            <w:tcW w:w="3968" w:type="dxa"/>
          </w:tcPr>
          <w:p w:rsidR="00696700" w:rsidRPr="00696700" w:rsidRDefault="00696700" w:rsidP="00696700">
            <w:pPr>
              <w:widowControl/>
              <w:autoSpaceDN/>
              <w:adjustRightInd/>
              <w:jc w:val="center"/>
            </w:pPr>
            <w:r w:rsidRPr="00696700">
              <w:rPr>
                <w:sz w:val="22"/>
                <w:szCs w:val="22"/>
              </w:rPr>
              <w:t>Шиловский</w:t>
            </w:r>
          </w:p>
        </w:tc>
        <w:tc>
          <w:tcPr>
            <w:tcW w:w="5245" w:type="dxa"/>
          </w:tcPr>
          <w:p w:rsidR="00696700" w:rsidRPr="00696700" w:rsidRDefault="00696700" w:rsidP="00696700">
            <w:pPr>
              <w:widowControl/>
              <w:autoSpaceDN/>
              <w:adjustRightInd/>
              <w:jc w:val="center"/>
            </w:pPr>
            <w:r w:rsidRPr="00696700">
              <w:rPr>
                <w:sz w:val="22"/>
                <w:szCs w:val="22"/>
              </w:rPr>
              <w:t>р.п. Шилово, ул. Спасская, 21,  8-49136-2 10 77</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8.</w:t>
            </w:r>
          </w:p>
        </w:tc>
        <w:tc>
          <w:tcPr>
            <w:tcW w:w="3968" w:type="dxa"/>
          </w:tcPr>
          <w:p w:rsidR="00696700" w:rsidRPr="00696700" w:rsidRDefault="00696700" w:rsidP="00696700">
            <w:pPr>
              <w:widowControl/>
              <w:autoSpaceDN/>
              <w:adjustRightInd/>
              <w:jc w:val="center"/>
            </w:pPr>
            <w:r w:rsidRPr="00696700">
              <w:rPr>
                <w:sz w:val="22"/>
                <w:szCs w:val="22"/>
              </w:rPr>
              <w:t>Касимовский</w:t>
            </w:r>
          </w:p>
        </w:tc>
        <w:tc>
          <w:tcPr>
            <w:tcW w:w="5245" w:type="dxa"/>
          </w:tcPr>
          <w:p w:rsidR="00696700" w:rsidRPr="00696700" w:rsidRDefault="00696700" w:rsidP="00696700">
            <w:pPr>
              <w:widowControl/>
              <w:autoSpaceDN/>
              <w:adjustRightInd/>
              <w:jc w:val="center"/>
            </w:pPr>
            <w:r w:rsidRPr="00696700">
              <w:rPr>
                <w:sz w:val="22"/>
                <w:szCs w:val="22"/>
              </w:rPr>
              <w:t>г. Касимов, ул. К. Маркса, 2,  8-49131-2 48 21</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9.</w:t>
            </w:r>
          </w:p>
        </w:tc>
        <w:tc>
          <w:tcPr>
            <w:tcW w:w="3968" w:type="dxa"/>
          </w:tcPr>
          <w:p w:rsidR="00696700" w:rsidRPr="00696700" w:rsidRDefault="00696700" w:rsidP="00696700">
            <w:pPr>
              <w:widowControl/>
              <w:autoSpaceDN/>
              <w:adjustRightInd/>
              <w:jc w:val="center"/>
            </w:pPr>
            <w:r w:rsidRPr="00696700">
              <w:rPr>
                <w:sz w:val="22"/>
                <w:szCs w:val="22"/>
              </w:rPr>
              <w:t>Шацкий</w:t>
            </w:r>
          </w:p>
        </w:tc>
        <w:tc>
          <w:tcPr>
            <w:tcW w:w="5245" w:type="dxa"/>
          </w:tcPr>
          <w:p w:rsidR="00696700" w:rsidRPr="00696700" w:rsidRDefault="00696700" w:rsidP="00696700">
            <w:pPr>
              <w:widowControl/>
              <w:autoSpaceDE/>
              <w:autoSpaceDN/>
              <w:adjustRightInd/>
              <w:jc w:val="center"/>
            </w:pPr>
            <w:r w:rsidRPr="00696700">
              <w:rPr>
                <w:sz w:val="22"/>
                <w:szCs w:val="22"/>
              </w:rPr>
              <w:t>г. Шацк, ул. Интернациональная, д. 14,8-49147-2 14 45</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10.</w:t>
            </w:r>
          </w:p>
        </w:tc>
        <w:tc>
          <w:tcPr>
            <w:tcW w:w="3968" w:type="dxa"/>
          </w:tcPr>
          <w:p w:rsidR="00696700" w:rsidRPr="00696700" w:rsidRDefault="00696700" w:rsidP="00696700">
            <w:pPr>
              <w:widowControl/>
              <w:autoSpaceDN/>
              <w:adjustRightInd/>
              <w:jc w:val="center"/>
            </w:pPr>
            <w:r w:rsidRPr="00696700">
              <w:rPr>
                <w:sz w:val="22"/>
                <w:szCs w:val="22"/>
              </w:rPr>
              <w:t>Клепиковский</w:t>
            </w:r>
          </w:p>
        </w:tc>
        <w:tc>
          <w:tcPr>
            <w:tcW w:w="5245" w:type="dxa"/>
          </w:tcPr>
          <w:p w:rsidR="00696700" w:rsidRPr="00696700" w:rsidRDefault="00696700" w:rsidP="00696700">
            <w:pPr>
              <w:widowControl/>
              <w:autoSpaceDN/>
              <w:adjustRightInd/>
              <w:jc w:val="center"/>
            </w:pPr>
            <w:r w:rsidRPr="00696700">
              <w:rPr>
                <w:sz w:val="22"/>
                <w:szCs w:val="22"/>
              </w:rPr>
              <w:t>г. Спас-Клепики, пл. Ленина, д. 1, 8-49142-2 68 40</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11.</w:t>
            </w:r>
          </w:p>
        </w:tc>
        <w:tc>
          <w:tcPr>
            <w:tcW w:w="3968" w:type="dxa"/>
          </w:tcPr>
          <w:p w:rsidR="00696700" w:rsidRPr="00696700" w:rsidRDefault="00696700" w:rsidP="00696700">
            <w:pPr>
              <w:widowControl/>
              <w:autoSpaceDN/>
              <w:adjustRightInd/>
              <w:jc w:val="center"/>
            </w:pPr>
            <w:r w:rsidRPr="00696700">
              <w:rPr>
                <w:sz w:val="22"/>
                <w:szCs w:val="22"/>
              </w:rPr>
              <w:t>Спасский</w:t>
            </w:r>
          </w:p>
        </w:tc>
        <w:tc>
          <w:tcPr>
            <w:tcW w:w="5245" w:type="dxa"/>
          </w:tcPr>
          <w:p w:rsidR="00696700" w:rsidRPr="00696700" w:rsidRDefault="00696700" w:rsidP="00696700">
            <w:pPr>
              <w:widowControl/>
              <w:autoSpaceDN/>
              <w:adjustRightInd/>
              <w:jc w:val="center"/>
            </w:pPr>
            <w:r w:rsidRPr="00696700">
              <w:rPr>
                <w:sz w:val="22"/>
                <w:szCs w:val="22"/>
              </w:rPr>
              <w:t>г. Спасск-Рязанский, ул. Рязанское шоссе, д. 5а,       8-49135-3 32 65</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12.</w:t>
            </w:r>
          </w:p>
        </w:tc>
        <w:tc>
          <w:tcPr>
            <w:tcW w:w="3968" w:type="dxa"/>
          </w:tcPr>
          <w:p w:rsidR="00696700" w:rsidRPr="00696700" w:rsidRDefault="00696700" w:rsidP="00696700">
            <w:pPr>
              <w:widowControl/>
              <w:autoSpaceDN/>
              <w:adjustRightInd/>
              <w:jc w:val="center"/>
            </w:pPr>
            <w:r w:rsidRPr="00696700">
              <w:rPr>
                <w:sz w:val="22"/>
                <w:szCs w:val="22"/>
              </w:rPr>
              <w:t>Рыбновский</w:t>
            </w:r>
          </w:p>
        </w:tc>
        <w:tc>
          <w:tcPr>
            <w:tcW w:w="5245" w:type="dxa"/>
          </w:tcPr>
          <w:p w:rsidR="00696700" w:rsidRPr="00696700" w:rsidRDefault="00696700" w:rsidP="00696700">
            <w:pPr>
              <w:widowControl/>
              <w:autoSpaceDN/>
              <w:adjustRightInd/>
              <w:jc w:val="center"/>
            </w:pPr>
            <w:r w:rsidRPr="00696700">
              <w:rPr>
                <w:sz w:val="22"/>
                <w:szCs w:val="22"/>
              </w:rPr>
              <w:t>г. Рыбное, пл. Ленина, д. 16, 8-49137-5 27 07</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13.</w:t>
            </w:r>
          </w:p>
        </w:tc>
        <w:tc>
          <w:tcPr>
            <w:tcW w:w="3968" w:type="dxa"/>
          </w:tcPr>
          <w:p w:rsidR="00696700" w:rsidRPr="00696700" w:rsidRDefault="00696700" w:rsidP="00696700">
            <w:pPr>
              <w:widowControl/>
              <w:autoSpaceDN/>
              <w:adjustRightInd/>
              <w:jc w:val="center"/>
            </w:pPr>
            <w:r w:rsidRPr="00696700">
              <w:rPr>
                <w:sz w:val="22"/>
                <w:szCs w:val="22"/>
              </w:rPr>
              <w:t>Ряжский</w:t>
            </w:r>
          </w:p>
        </w:tc>
        <w:tc>
          <w:tcPr>
            <w:tcW w:w="5245" w:type="dxa"/>
          </w:tcPr>
          <w:p w:rsidR="00696700" w:rsidRPr="00696700" w:rsidRDefault="00696700" w:rsidP="00696700">
            <w:pPr>
              <w:widowControl/>
              <w:autoSpaceDN/>
              <w:adjustRightInd/>
              <w:jc w:val="center"/>
            </w:pPr>
            <w:r w:rsidRPr="00696700">
              <w:rPr>
                <w:sz w:val="22"/>
                <w:szCs w:val="22"/>
              </w:rPr>
              <w:t>г. Ряжск, ул. М. Горького, д. 2, 8-49132-2 17 85</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14.</w:t>
            </w:r>
          </w:p>
        </w:tc>
        <w:tc>
          <w:tcPr>
            <w:tcW w:w="3968" w:type="dxa"/>
          </w:tcPr>
          <w:p w:rsidR="00696700" w:rsidRPr="00696700" w:rsidRDefault="00696700" w:rsidP="00696700">
            <w:pPr>
              <w:widowControl/>
              <w:autoSpaceDN/>
              <w:adjustRightInd/>
              <w:jc w:val="center"/>
            </w:pPr>
            <w:r w:rsidRPr="00696700">
              <w:rPr>
                <w:sz w:val="22"/>
                <w:szCs w:val="22"/>
              </w:rPr>
              <w:t>Кораблинский</w:t>
            </w:r>
          </w:p>
        </w:tc>
        <w:tc>
          <w:tcPr>
            <w:tcW w:w="5245" w:type="dxa"/>
          </w:tcPr>
          <w:p w:rsidR="00696700" w:rsidRPr="00696700" w:rsidRDefault="00696700" w:rsidP="00696700">
            <w:pPr>
              <w:widowControl/>
              <w:autoSpaceDE/>
              <w:autoSpaceDN/>
              <w:adjustRightInd/>
              <w:jc w:val="center"/>
            </w:pPr>
            <w:r w:rsidRPr="00696700">
              <w:rPr>
                <w:sz w:val="22"/>
                <w:szCs w:val="22"/>
              </w:rPr>
              <w:t>г. Кораблино, ул. Шахтерская, д. 14а,                         8-49143- 5 00 08</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15.</w:t>
            </w:r>
          </w:p>
        </w:tc>
        <w:tc>
          <w:tcPr>
            <w:tcW w:w="3968" w:type="dxa"/>
          </w:tcPr>
          <w:p w:rsidR="00696700" w:rsidRPr="00696700" w:rsidRDefault="00696700" w:rsidP="00696700">
            <w:pPr>
              <w:widowControl/>
              <w:autoSpaceDN/>
              <w:adjustRightInd/>
              <w:jc w:val="center"/>
            </w:pPr>
            <w:r w:rsidRPr="00696700">
              <w:rPr>
                <w:sz w:val="22"/>
                <w:szCs w:val="22"/>
              </w:rPr>
              <w:t>Михайловский</w:t>
            </w:r>
          </w:p>
        </w:tc>
        <w:tc>
          <w:tcPr>
            <w:tcW w:w="5245" w:type="dxa"/>
          </w:tcPr>
          <w:p w:rsidR="00696700" w:rsidRPr="00696700" w:rsidRDefault="00696700" w:rsidP="00696700">
            <w:pPr>
              <w:widowControl/>
              <w:autoSpaceDE/>
              <w:autoSpaceDN/>
              <w:adjustRightInd/>
              <w:jc w:val="center"/>
            </w:pPr>
            <w:r w:rsidRPr="00696700">
              <w:rPr>
                <w:sz w:val="22"/>
                <w:szCs w:val="22"/>
              </w:rPr>
              <w:t>г. Михайлов, пл. Освобождения, д. 1,                          8-49130- 2 13 14</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16.</w:t>
            </w:r>
          </w:p>
        </w:tc>
        <w:tc>
          <w:tcPr>
            <w:tcW w:w="3968" w:type="dxa"/>
          </w:tcPr>
          <w:p w:rsidR="00696700" w:rsidRPr="00696700" w:rsidRDefault="00696700" w:rsidP="00696700">
            <w:pPr>
              <w:widowControl/>
              <w:autoSpaceDN/>
              <w:adjustRightInd/>
              <w:jc w:val="center"/>
            </w:pPr>
            <w:r w:rsidRPr="00696700">
              <w:rPr>
                <w:sz w:val="22"/>
                <w:szCs w:val="22"/>
              </w:rPr>
              <w:t>Пронский</w:t>
            </w:r>
          </w:p>
        </w:tc>
        <w:tc>
          <w:tcPr>
            <w:tcW w:w="5245" w:type="dxa"/>
          </w:tcPr>
          <w:p w:rsidR="00696700" w:rsidRPr="00696700" w:rsidRDefault="00696700" w:rsidP="00696700">
            <w:pPr>
              <w:widowControl/>
              <w:autoSpaceDN/>
              <w:adjustRightInd/>
              <w:jc w:val="center"/>
            </w:pPr>
            <w:r w:rsidRPr="00696700">
              <w:rPr>
                <w:sz w:val="22"/>
                <w:szCs w:val="22"/>
              </w:rPr>
              <w:t>р.п. Пронск, ул. Советская, д. 20,                                 8-49155-3 16 46</w:t>
            </w:r>
          </w:p>
        </w:tc>
      </w:tr>
    </w:tbl>
    <w:p w:rsidR="00696700" w:rsidRPr="00696700" w:rsidRDefault="00696700" w:rsidP="00696700">
      <w:pPr>
        <w:widowControl/>
        <w:autoSpaceDE/>
        <w:autoSpaceDN/>
        <w:adjustRightInd/>
        <w:rPr>
          <w:sz w:val="16"/>
          <w:szCs w:val="16"/>
        </w:rPr>
      </w:pPr>
    </w:p>
    <w:p w:rsidR="00696700" w:rsidRPr="00696700" w:rsidRDefault="00696700" w:rsidP="00696700">
      <w:pPr>
        <w:widowControl/>
        <w:autoSpaceDE/>
        <w:autoSpaceDN/>
        <w:adjustRightInd/>
        <w:jc w:val="center"/>
        <w:rPr>
          <w:b/>
        </w:rPr>
      </w:pPr>
      <w:r w:rsidRPr="00696700">
        <w:rPr>
          <w:b/>
        </w:rPr>
        <w:t>Новые территориальные МФЦ</w:t>
      </w:r>
    </w:p>
    <w:p w:rsidR="00696700" w:rsidRPr="00696700" w:rsidRDefault="00696700" w:rsidP="00696700">
      <w:pPr>
        <w:widowControl/>
        <w:autoSpaceDE/>
        <w:autoSpaceDN/>
        <w:adjustRightInd/>
        <w:jc w:val="center"/>
        <w:rPr>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 п/п</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Адрес</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1.</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Путятинский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с. Путятино, Ленинский пр-т, д. 59 а, корп.2</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2.</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Чучковский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р.п. Чучково, ул. Ленина, д.38</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3</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Захаровский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с.Захарово, ул. Центральная, д. 96</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4</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Пителинский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р.п. Пителино,  ул. Советская, д. 35</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5</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Ермишинский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E/>
              <w:autoSpaceDN/>
              <w:adjustRightInd/>
              <w:jc w:val="center"/>
            </w:pPr>
            <w:r w:rsidRPr="00696700">
              <w:rPr>
                <w:sz w:val="22"/>
                <w:szCs w:val="22"/>
              </w:rPr>
              <w:t>р.п. Ермишь, пл. Ленина, д. 62</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6</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Кадомский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р.п. Кадом, ул. Ленина,  д. 37</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7</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р.п. Милославское,  ул. Ленина, д. 6</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8</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Старожиловский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р.п. Старожилово,  ул. Головнина, д. 6</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9</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Сапожковский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р.п. Сапожок,  ул. Пушкарская,  д. 2</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10</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Сараевский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E/>
              <w:autoSpaceDN/>
              <w:adjustRightInd/>
              <w:jc w:val="center"/>
            </w:pPr>
            <w:r w:rsidRPr="00696700">
              <w:rPr>
                <w:sz w:val="22"/>
                <w:szCs w:val="22"/>
              </w:rPr>
              <w:t>р.п. Сараи , ул. Ленина, д. 122</w:t>
            </w:r>
          </w:p>
        </w:tc>
      </w:tr>
      <w:tr w:rsidR="00696700" w:rsidRPr="00696700" w:rsidTr="00871391">
        <w:trPr>
          <w:trHeight w:val="266"/>
        </w:trPr>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11</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Ухоловский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E/>
              <w:autoSpaceDN/>
              <w:adjustRightInd/>
              <w:jc w:val="center"/>
            </w:pPr>
            <w:r w:rsidRPr="00696700">
              <w:rPr>
                <w:sz w:val="22"/>
                <w:szCs w:val="22"/>
              </w:rPr>
              <w:t>р.п. Ухолово, ул. Советская, д.15</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12</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р.п. Александро – Невский, ул. Советская, д. 44</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tcPr>
          <w:p w:rsidR="00696700" w:rsidRPr="00696700" w:rsidRDefault="00696700" w:rsidP="00696700">
            <w:pPr>
              <w:widowControl/>
              <w:autoSpaceDN/>
              <w:adjustRightInd/>
            </w:pPr>
            <w:r w:rsidRPr="00696700">
              <w:rPr>
                <w:sz w:val="22"/>
                <w:szCs w:val="22"/>
              </w:rPr>
              <w:t>13</w:t>
            </w:r>
          </w:p>
        </w:tc>
        <w:tc>
          <w:tcPr>
            <w:tcW w:w="4569" w:type="dxa"/>
            <w:tcBorders>
              <w:top w:val="single" w:sz="4" w:space="0" w:color="auto"/>
              <w:left w:val="single" w:sz="4" w:space="0" w:color="auto"/>
              <w:bottom w:val="single" w:sz="4" w:space="0" w:color="auto"/>
              <w:right w:val="single" w:sz="4" w:space="0" w:color="auto"/>
            </w:tcBorders>
          </w:tcPr>
          <w:p w:rsidR="00696700" w:rsidRPr="00696700" w:rsidRDefault="00696700" w:rsidP="00696700">
            <w:pPr>
              <w:widowControl/>
              <w:autoSpaceDN/>
              <w:adjustRightInd/>
              <w:jc w:val="center"/>
            </w:pPr>
            <w:r w:rsidRPr="00696700">
              <w:rPr>
                <w:sz w:val="22"/>
                <w:szCs w:val="22"/>
              </w:rPr>
              <w:t>Пронский</w:t>
            </w:r>
          </w:p>
        </w:tc>
        <w:tc>
          <w:tcPr>
            <w:tcW w:w="4787" w:type="dxa"/>
            <w:tcBorders>
              <w:top w:val="single" w:sz="4" w:space="0" w:color="auto"/>
              <w:left w:val="single" w:sz="4" w:space="0" w:color="auto"/>
              <w:bottom w:val="single" w:sz="4" w:space="0" w:color="auto"/>
              <w:right w:val="single" w:sz="4" w:space="0" w:color="auto"/>
            </w:tcBorders>
          </w:tcPr>
          <w:p w:rsidR="00696700" w:rsidRPr="00696700" w:rsidRDefault="00696700" w:rsidP="00696700">
            <w:pPr>
              <w:widowControl/>
              <w:autoSpaceDN/>
              <w:adjustRightInd/>
              <w:jc w:val="center"/>
            </w:pPr>
            <w:r w:rsidRPr="00696700">
              <w:rPr>
                <w:sz w:val="22"/>
                <w:szCs w:val="22"/>
              </w:rPr>
              <w:t>г. Новомичуринск, ул. Волкова, д. 10</w:t>
            </w:r>
          </w:p>
        </w:tc>
      </w:tr>
    </w:tbl>
    <w:p w:rsidR="00696700" w:rsidRPr="00696700" w:rsidRDefault="00696700" w:rsidP="00696700">
      <w:pPr>
        <w:widowControl/>
        <w:autoSpaceDE/>
        <w:autoSpaceDN/>
        <w:adjustRightInd/>
        <w:rPr>
          <w:sz w:val="28"/>
          <w:szCs w:val="28"/>
        </w:rPr>
      </w:pPr>
    </w:p>
    <w:p w:rsidR="00696700" w:rsidRPr="00696700" w:rsidRDefault="00696700" w:rsidP="00696700">
      <w:pPr>
        <w:jc w:val="right"/>
        <w:rPr>
          <w:sz w:val="22"/>
          <w:szCs w:val="22"/>
        </w:rPr>
      </w:pPr>
    </w:p>
    <w:p w:rsidR="00696700" w:rsidRPr="00696700" w:rsidRDefault="00696700" w:rsidP="00696700">
      <w:pPr>
        <w:jc w:val="right"/>
        <w:outlineLvl w:val="1"/>
        <w:rPr>
          <w:b/>
          <w:sz w:val="20"/>
          <w:szCs w:val="20"/>
        </w:rPr>
      </w:pPr>
    </w:p>
    <w:p w:rsidR="00696700" w:rsidRDefault="00696700" w:rsidP="00696700">
      <w:pPr>
        <w:jc w:val="right"/>
        <w:outlineLvl w:val="1"/>
        <w:rPr>
          <w:b/>
          <w:sz w:val="20"/>
          <w:szCs w:val="20"/>
        </w:rPr>
      </w:pPr>
    </w:p>
    <w:p w:rsidR="00B86DA1" w:rsidRDefault="00B86DA1" w:rsidP="00696700">
      <w:pPr>
        <w:jc w:val="right"/>
        <w:outlineLvl w:val="1"/>
        <w:rPr>
          <w:b/>
          <w:sz w:val="20"/>
          <w:szCs w:val="20"/>
        </w:rPr>
      </w:pPr>
    </w:p>
    <w:p w:rsidR="00B86DA1" w:rsidRDefault="00B86DA1" w:rsidP="00696700">
      <w:pPr>
        <w:jc w:val="right"/>
        <w:outlineLvl w:val="1"/>
        <w:rPr>
          <w:b/>
          <w:sz w:val="20"/>
          <w:szCs w:val="20"/>
        </w:rPr>
      </w:pPr>
    </w:p>
    <w:p w:rsidR="00B86DA1" w:rsidRDefault="00B86DA1" w:rsidP="00696700">
      <w:pPr>
        <w:jc w:val="right"/>
        <w:outlineLvl w:val="1"/>
        <w:rPr>
          <w:b/>
          <w:sz w:val="20"/>
          <w:szCs w:val="20"/>
        </w:rPr>
      </w:pPr>
    </w:p>
    <w:p w:rsidR="00B86DA1" w:rsidRDefault="00B86DA1" w:rsidP="00696700">
      <w:pPr>
        <w:jc w:val="right"/>
        <w:outlineLvl w:val="1"/>
        <w:rPr>
          <w:b/>
          <w:sz w:val="20"/>
          <w:szCs w:val="20"/>
        </w:rPr>
      </w:pPr>
    </w:p>
    <w:p w:rsidR="00B86DA1" w:rsidRDefault="00B86DA1" w:rsidP="00696700">
      <w:pPr>
        <w:jc w:val="right"/>
        <w:outlineLvl w:val="1"/>
        <w:rPr>
          <w:b/>
          <w:sz w:val="20"/>
          <w:szCs w:val="20"/>
        </w:rPr>
      </w:pPr>
    </w:p>
    <w:p w:rsidR="00B86DA1" w:rsidRDefault="00B86DA1" w:rsidP="00696700">
      <w:pPr>
        <w:jc w:val="right"/>
        <w:outlineLvl w:val="1"/>
        <w:rPr>
          <w:b/>
          <w:sz w:val="20"/>
          <w:szCs w:val="20"/>
        </w:rPr>
      </w:pPr>
    </w:p>
    <w:p w:rsidR="00B86DA1" w:rsidRDefault="00B86DA1" w:rsidP="00696700">
      <w:pPr>
        <w:jc w:val="right"/>
        <w:outlineLvl w:val="1"/>
        <w:rPr>
          <w:b/>
          <w:sz w:val="20"/>
          <w:szCs w:val="20"/>
        </w:rPr>
      </w:pPr>
    </w:p>
    <w:p w:rsidR="00B86DA1" w:rsidRDefault="00B86DA1" w:rsidP="00696700">
      <w:pPr>
        <w:jc w:val="right"/>
        <w:outlineLvl w:val="1"/>
        <w:rPr>
          <w:b/>
          <w:sz w:val="20"/>
          <w:szCs w:val="20"/>
        </w:rPr>
      </w:pPr>
    </w:p>
    <w:p w:rsidR="00B86DA1" w:rsidRPr="00696700" w:rsidRDefault="00B86DA1"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r w:rsidRPr="00696700">
        <w:rPr>
          <w:b/>
          <w:sz w:val="20"/>
          <w:szCs w:val="20"/>
        </w:rPr>
        <w:t>Приложение № 3</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jc w:val="right"/>
        <w:rPr>
          <w:sz w:val="22"/>
          <w:szCs w:val="22"/>
        </w:rPr>
      </w:pPr>
    </w:p>
    <w:p w:rsidR="00696700"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Главе администрации </w:t>
      </w:r>
      <w:r>
        <w:rPr>
          <w:rFonts w:ascii="Times New Roman" w:hAnsi="Times New Roman" w:cs="Times New Roman"/>
        </w:rPr>
        <w:t>_______________________</w:t>
      </w:r>
    </w:p>
    <w:p w:rsidR="00696700" w:rsidRDefault="00696700" w:rsidP="00696700">
      <w:pPr>
        <w:pStyle w:val="ConsPlusNonformat"/>
        <w:jc w:val="right"/>
        <w:rPr>
          <w:rFonts w:ascii="Times New Roman" w:hAnsi="Times New Roman" w:cs="Times New Roman"/>
        </w:rPr>
      </w:pPr>
      <w:r>
        <w:rPr>
          <w:rFonts w:ascii="Times New Roman" w:hAnsi="Times New Roman" w:cs="Times New Roman"/>
        </w:rPr>
        <w:t>__________________________________________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от _______________________________</w:t>
      </w:r>
      <w:r>
        <w:rPr>
          <w:rFonts w:ascii="Times New Roman" w:hAnsi="Times New Roman" w:cs="Times New Roman"/>
        </w:rPr>
        <w:t>_________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(Ф.И.О. полностью)</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паспорт __________________________</w:t>
      </w:r>
      <w:r>
        <w:rPr>
          <w:rFonts w:ascii="Times New Roman" w:hAnsi="Times New Roman" w:cs="Times New Roman"/>
        </w:rPr>
        <w:t>_________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w:t>
      </w:r>
      <w:r>
        <w:rPr>
          <w:rFonts w:ascii="Times New Roman" w:hAnsi="Times New Roman" w:cs="Times New Roman"/>
        </w:rPr>
        <w:t xml:space="preserve">                               </w:t>
      </w:r>
      <w:r w:rsidRPr="002A396D">
        <w:rPr>
          <w:rFonts w:ascii="Times New Roman" w:hAnsi="Times New Roman" w:cs="Times New Roman"/>
        </w:rPr>
        <w:t>выдан ____________________________</w:t>
      </w:r>
      <w:r>
        <w:rPr>
          <w:rFonts w:ascii="Times New Roman" w:hAnsi="Times New Roman" w:cs="Times New Roman"/>
        </w:rPr>
        <w:t>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дата выдачи __________________</w:t>
      </w:r>
      <w:r>
        <w:rPr>
          <w:rFonts w:ascii="Times New Roman" w:hAnsi="Times New Roman" w:cs="Times New Roman"/>
        </w:rPr>
        <w:t>__________</w:t>
      </w:r>
      <w:r w:rsidRPr="002A396D">
        <w:rPr>
          <w:rFonts w:ascii="Times New Roman" w:hAnsi="Times New Roman" w:cs="Times New Roman"/>
        </w:rPr>
        <w:t>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зарегистрированного(ой) по адресу:</w:t>
      </w:r>
      <w:r>
        <w:rPr>
          <w:rFonts w:ascii="Times New Roman" w:hAnsi="Times New Roman" w:cs="Times New Roman"/>
        </w:rPr>
        <w:t>____________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__</w:t>
      </w:r>
      <w:r>
        <w:rPr>
          <w:rFonts w:ascii="Times New Roman" w:hAnsi="Times New Roman" w:cs="Times New Roman"/>
        </w:rPr>
        <w:t>________________________________________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696700"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Телефон __________________________</w:t>
      </w:r>
      <w:r>
        <w:rPr>
          <w:rFonts w:ascii="Times New Roman" w:hAnsi="Times New Roman" w:cs="Times New Roman"/>
        </w:rPr>
        <w:t>________</w:t>
      </w:r>
    </w:p>
    <w:p w:rsidR="00696700" w:rsidRPr="002A396D" w:rsidRDefault="00696700" w:rsidP="00696700">
      <w:pPr>
        <w:pStyle w:val="ConsPlusNonformat"/>
        <w:jc w:val="right"/>
        <w:rPr>
          <w:rFonts w:ascii="Times New Roman" w:hAnsi="Times New Roman" w:cs="Times New Roman"/>
        </w:rPr>
      </w:pPr>
    </w:p>
    <w:p w:rsidR="00696700" w:rsidRDefault="00696700" w:rsidP="00696700">
      <w:pPr>
        <w:pStyle w:val="ConsPlusNonformat"/>
      </w:pPr>
    </w:p>
    <w:p w:rsidR="00696700" w:rsidRPr="002A396D" w:rsidRDefault="00696700" w:rsidP="00696700">
      <w:pPr>
        <w:pStyle w:val="ConsPlusNonformat"/>
        <w:jc w:val="center"/>
        <w:rPr>
          <w:rFonts w:ascii="Times New Roman" w:hAnsi="Times New Roman" w:cs="Times New Roman"/>
        </w:rPr>
      </w:pPr>
      <w:bookmarkStart w:id="10" w:name="Par345"/>
      <w:bookmarkEnd w:id="10"/>
      <w:r>
        <w:rPr>
          <w:rFonts w:ascii="Times New Roman" w:hAnsi="Times New Roman" w:cs="Times New Roman"/>
        </w:rPr>
        <w:t>ЗАЯВЛЕНИЕ</w:t>
      </w:r>
    </w:p>
    <w:p w:rsidR="00696700" w:rsidRPr="002A396D" w:rsidRDefault="00696700" w:rsidP="00696700">
      <w:pPr>
        <w:pStyle w:val="ConsPlusNonformat"/>
        <w:jc w:val="both"/>
        <w:rPr>
          <w:rFonts w:ascii="Times New Roman" w:hAnsi="Times New Roman" w:cs="Times New Roman"/>
        </w:rPr>
      </w:pP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 xml:space="preserve">    Я, _____________________________</w:t>
      </w:r>
      <w:r>
        <w:rPr>
          <w:rFonts w:ascii="Times New Roman" w:hAnsi="Times New Roman" w:cs="Times New Roman"/>
        </w:rPr>
        <w:t>_____________________</w:t>
      </w:r>
      <w:r w:rsidRPr="002A396D">
        <w:rPr>
          <w:rFonts w:ascii="Times New Roman" w:hAnsi="Times New Roman" w:cs="Times New Roman"/>
        </w:rPr>
        <w:t>______, _________________________ г.р.,</w:t>
      </w: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 xml:space="preserve">       (фамилия, имя, отчество полностью)  (число, месяц, год рождения)</w:t>
      </w: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зарегистрированный</w:t>
      </w:r>
      <w:r>
        <w:rPr>
          <w:rFonts w:ascii="Times New Roman" w:hAnsi="Times New Roman" w:cs="Times New Roman"/>
        </w:rPr>
        <w:t xml:space="preserve"> </w:t>
      </w:r>
      <w:r w:rsidRPr="002A396D">
        <w:rPr>
          <w:rFonts w:ascii="Times New Roman" w:hAnsi="Times New Roman" w:cs="Times New Roman"/>
        </w:rPr>
        <w:t>(ая) по адресу: _________</w:t>
      </w:r>
      <w:r>
        <w:rPr>
          <w:rFonts w:ascii="Times New Roman" w:hAnsi="Times New Roman" w:cs="Times New Roman"/>
        </w:rPr>
        <w:t>__________________</w:t>
      </w:r>
      <w:r w:rsidRPr="002A396D">
        <w:rPr>
          <w:rFonts w:ascii="Times New Roman" w:hAnsi="Times New Roman" w:cs="Times New Roman"/>
        </w:rPr>
        <w:t>________________________________</w:t>
      </w: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__________________________________________________________</w:t>
      </w:r>
      <w:r>
        <w:rPr>
          <w:rFonts w:ascii="Times New Roman" w:hAnsi="Times New Roman" w:cs="Times New Roman"/>
        </w:rPr>
        <w:t>_______________</w:t>
      </w:r>
      <w:r w:rsidRPr="002A396D">
        <w:rPr>
          <w:rFonts w:ascii="Times New Roman" w:hAnsi="Times New Roman" w:cs="Times New Roman"/>
        </w:rPr>
        <w:t>________________,</w:t>
      </w:r>
    </w:p>
    <w:p w:rsidR="00696700" w:rsidRDefault="00696700" w:rsidP="00696700">
      <w:pPr>
        <w:pStyle w:val="ConsPlusNonformat"/>
        <w:jc w:val="both"/>
        <w:rPr>
          <w:rFonts w:ascii="Times New Roman" w:hAnsi="Times New Roman" w:cs="Times New Roman"/>
        </w:rPr>
      </w:pPr>
      <w:r w:rsidRPr="002A396D">
        <w:rPr>
          <w:rFonts w:ascii="Times New Roman" w:hAnsi="Times New Roman" w:cs="Times New Roman"/>
        </w:rPr>
        <w:t>прошу   предоставить   информацию   об  очередности  предоставления  жилого</w:t>
      </w:r>
      <w:r>
        <w:rPr>
          <w:rFonts w:ascii="Times New Roman" w:hAnsi="Times New Roman" w:cs="Times New Roman"/>
        </w:rPr>
        <w:t xml:space="preserve"> </w:t>
      </w:r>
      <w:r w:rsidRPr="002A396D">
        <w:rPr>
          <w:rFonts w:ascii="Times New Roman" w:hAnsi="Times New Roman" w:cs="Times New Roman"/>
        </w:rPr>
        <w:t>помещения на условиях социального найма.</w:t>
      </w:r>
    </w:p>
    <w:p w:rsidR="00696700" w:rsidRPr="002A396D" w:rsidRDefault="00696700" w:rsidP="00696700">
      <w:pPr>
        <w:pStyle w:val="ConsPlusNonformat"/>
        <w:jc w:val="both"/>
        <w:rPr>
          <w:rFonts w:ascii="Times New Roman" w:hAnsi="Times New Roman" w:cs="Times New Roman"/>
        </w:rPr>
      </w:pPr>
    </w:p>
    <w:p w:rsidR="00696700" w:rsidRDefault="00696700" w:rsidP="00696700">
      <w:pPr>
        <w:pStyle w:val="ConsPlusNonformat"/>
        <w:jc w:val="both"/>
        <w:rPr>
          <w:rFonts w:ascii="Times New Roman" w:hAnsi="Times New Roman" w:cs="Times New Roman"/>
        </w:rPr>
      </w:pPr>
      <w:r w:rsidRPr="002A396D">
        <w:rPr>
          <w:rFonts w:ascii="Times New Roman" w:hAnsi="Times New Roman" w:cs="Times New Roman"/>
        </w:rPr>
        <w:t xml:space="preserve">    Мне  разъяснены  основания  для  отказа  в предоставлении муниципальной</w:t>
      </w:r>
      <w:r>
        <w:rPr>
          <w:rFonts w:ascii="Times New Roman" w:hAnsi="Times New Roman" w:cs="Times New Roman"/>
        </w:rPr>
        <w:t xml:space="preserve"> </w:t>
      </w:r>
      <w:r w:rsidRPr="002A396D">
        <w:rPr>
          <w:rFonts w:ascii="Times New Roman" w:hAnsi="Times New Roman" w:cs="Times New Roman"/>
        </w:rPr>
        <w:t>услуги.</w:t>
      </w:r>
    </w:p>
    <w:p w:rsidR="00696700" w:rsidRPr="002A396D" w:rsidRDefault="00696700" w:rsidP="00696700">
      <w:pPr>
        <w:pStyle w:val="ConsPlusNonformat"/>
        <w:jc w:val="both"/>
        <w:rPr>
          <w:rFonts w:ascii="Times New Roman" w:hAnsi="Times New Roman" w:cs="Times New Roman"/>
        </w:rPr>
      </w:pP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 xml:space="preserve">    Способ получения результата предоставления муниципальной услуги: ____</w:t>
      </w:r>
      <w:r>
        <w:rPr>
          <w:rFonts w:ascii="Times New Roman" w:hAnsi="Times New Roman" w:cs="Times New Roman"/>
        </w:rPr>
        <w:t>______________________</w:t>
      </w:r>
      <w:r w:rsidRPr="002A396D">
        <w:rPr>
          <w:rFonts w:ascii="Times New Roman" w:hAnsi="Times New Roman" w:cs="Times New Roman"/>
        </w:rPr>
        <w:t>__</w:t>
      </w: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_______________________________________________________________________</w:t>
      </w:r>
      <w:r>
        <w:rPr>
          <w:rFonts w:ascii="Times New Roman" w:hAnsi="Times New Roman" w:cs="Times New Roman"/>
        </w:rPr>
        <w:t>_____________</w:t>
      </w:r>
      <w:r w:rsidRPr="002A396D">
        <w:rPr>
          <w:rFonts w:ascii="Times New Roman" w:hAnsi="Times New Roman" w:cs="Times New Roman"/>
        </w:rPr>
        <w:t>____</w:t>
      </w:r>
      <w:r>
        <w:rPr>
          <w:rFonts w:ascii="Times New Roman" w:hAnsi="Times New Roman" w:cs="Times New Roman"/>
        </w:rPr>
        <w:t>_</w:t>
      </w:r>
    </w:p>
    <w:p w:rsidR="00696700" w:rsidRPr="002A396D" w:rsidRDefault="00696700" w:rsidP="00696700">
      <w:pPr>
        <w:pStyle w:val="ConsPlusNonformat"/>
        <w:jc w:val="center"/>
        <w:rPr>
          <w:rFonts w:ascii="Times New Roman" w:hAnsi="Times New Roman" w:cs="Times New Roman"/>
        </w:rPr>
      </w:pPr>
      <w:r w:rsidRPr="002A396D">
        <w:rPr>
          <w:rFonts w:ascii="Times New Roman" w:hAnsi="Times New Roman" w:cs="Times New Roman"/>
        </w:rPr>
        <w:t>(лично, почтовым отправлением или иным способом)</w:t>
      </w:r>
    </w:p>
    <w:p w:rsidR="00696700" w:rsidRPr="002A396D" w:rsidRDefault="00696700" w:rsidP="00696700">
      <w:pPr>
        <w:pStyle w:val="ConsPlusNonformat"/>
        <w:jc w:val="both"/>
        <w:rPr>
          <w:rFonts w:ascii="Times New Roman" w:hAnsi="Times New Roman" w:cs="Times New Roman"/>
        </w:rPr>
      </w:pPr>
    </w:p>
    <w:p w:rsidR="00696700" w:rsidRDefault="00696700" w:rsidP="00696700">
      <w:pPr>
        <w:pStyle w:val="ConsPlusNonformat"/>
        <w:jc w:val="both"/>
        <w:rPr>
          <w:rFonts w:ascii="Times New Roman" w:hAnsi="Times New Roman" w:cs="Times New Roman"/>
        </w:rPr>
      </w:pPr>
      <w:r w:rsidRPr="002A396D">
        <w:rPr>
          <w:rFonts w:ascii="Times New Roman" w:hAnsi="Times New Roman" w:cs="Times New Roman"/>
        </w:rPr>
        <w:t>"____" _______</w:t>
      </w:r>
      <w:r>
        <w:rPr>
          <w:rFonts w:ascii="Times New Roman" w:hAnsi="Times New Roman" w:cs="Times New Roman"/>
        </w:rPr>
        <w:t>_______</w:t>
      </w:r>
      <w:r w:rsidRPr="002A396D">
        <w:rPr>
          <w:rFonts w:ascii="Times New Roman" w:hAnsi="Times New Roman" w:cs="Times New Roman"/>
        </w:rPr>
        <w:t>___ 20___ г.</w:t>
      </w:r>
    </w:p>
    <w:p w:rsidR="00696700" w:rsidRPr="002A396D" w:rsidRDefault="00696700" w:rsidP="00696700">
      <w:pPr>
        <w:pStyle w:val="ConsPlusNonformat"/>
        <w:jc w:val="both"/>
        <w:rPr>
          <w:rFonts w:ascii="Times New Roman" w:hAnsi="Times New Roman" w:cs="Times New Roman"/>
        </w:rPr>
      </w:pP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_________ ____________________________________</w:t>
      </w: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(подпись)                (Ф.И.О.)</w:t>
      </w:r>
    </w:p>
    <w:p w:rsidR="00696700" w:rsidRPr="002A396D" w:rsidRDefault="00696700" w:rsidP="00696700">
      <w:pPr>
        <w:pStyle w:val="ConsPlusNonformat"/>
        <w:jc w:val="both"/>
        <w:rPr>
          <w:rFonts w:ascii="Times New Roman" w:hAnsi="Times New Roman" w:cs="Times New Roman"/>
        </w:rPr>
      </w:pP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Заявление принял:</w:t>
      </w: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__________________</w:t>
      </w:r>
      <w:r>
        <w:rPr>
          <w:rFonts w:ascii="Times New Roman" w:hAnsi="Times New Roman" w:cs="Times New Roman"/>
        </w:rPr>
        <w:t>_____</w:t>
      </w:r>
      <w:r w:rsidRPr="002A396D">
        <w:rPr>
          <w:rFonts w:ascii="Times New Roman" w:hAnsi="Times New Roman" w:cs="Times New Roman"/>
        </w:rPr>
        <w:t>_____ _________ _________________________________________</w:t>
      </w:r>
    </w:p>
    <w:p w:rsidR="00696700" w:rsidRDefault="00696700" w:rsidP="00696700">
      <w:pPr>
        <w:pStyle w:val="ConsPlusNonformat"/>
        <w:jc w:val="both"/>
        <w:rPr>
          <w:rFonts w:ascii="Times New Roman" w:hAnsi="Times New Roman" w:cs="Times New Roman"/>
        </w:rPr>
      </w:pPr>
      <w:r w:rsidRPr="002A396D">
        <w:rPr>
          <w:rFonts w:ascii="Times New Roman" w:hAnsi="Times New Roman" w:cs="Times New Roman"/>
        </w:rPr>
        <w:t xml:space="preserve">      (должность)     </w:t>
      </w:r>
      <w:r>
        <w:rPr>
          <w:rFonts w:ascii="Times New Roman" w:hAnsi="Times New Roman" w:cs="Times New Roman"/>
        </w:rPr>
        <w:t xml:space="preserve">                           </w:t>
      </w:r>
      <w:r w:rsidRPr="002A396D">
        <w:rPr>
          <w:rFonts w:ascii="Times New Roman" w:hAnsi="Times New Roman" w:cs="Times New Roman"/>
        </w:rPr>
        <w:t xml:space="preserve">  (подпись)                 (Ф.И.О.)</w:t>
      </w:r>
    </w:p>
    <w:p w:rsidR="00696700" w:rsidRPr="002A396D" w:rsidRDefault="00696700" w:rsidP="00696700">
      <w:pPr>
        <w:pStyle w:val="ConsPlusNonformat"/>
        <w:jc w:val="both"/>
        <w:rPr>
          <w:rFonts w:ascii="Times New Roman" w:hAnsi="Times New Roman" w:cs="Times New Roman"/>
        </w:rPr>
      </w:pPr>
    </w:p>
    <w:p w:rsidR="00696700" w:rsidRPr="002A396D" w:rsidRDefault="00202236" w:rsidP="00696700">
      <w:pPr>
        <w:pStyle w:val="ConsPlusNonformat"/>
        <w:jc w:val="both"/>
        <w:rPr>
          <w:rFonts w:ascii="Times New Roman" w:hAnsi="Times New Roman" w:cs="Times New Roman"/>
        </w:rPr>
      </w:pPr>
      <w:r>
        <w:rPr>
          <w:rFonts w:ascii="Times New Roman" w:hAnsi="Times New Roman" w:cs="Times New Roman"/>
        </w:rPr>
        <w:t>Вх. №</w:t>
      </w:r>
      <w:r w:rsidR="00696700" w:rsidRPr="002A396D">
        <w:rPr>
          <w:rFonts w:ascii="Times New Roman" w:hAnsi="Times New Roman" w:cs="Times New Roman"/>
        </w:rPr>
        <w:t xml:space="preserve"> _________________ "____" _____</w:t>
      </w:r>
      <w:r w:rsidR="00696700">
        <w:rPr>
          <w:rFonts w:ascii="Times New Roman" w:hAnsi="Times New Roman" w:cs="Times New Roman"/>
        </w:rPr>
        <w:t>________</w:t>
      </w:r>
      <w:r w:rsidR="00696700" w:rsidRPr="002A396D">
        <w:rPr>
          <w:rFonts w:ascii="Times New Roman" w:hAnsi="Times New Roman" w:cs="Times New Roman"/>
        </w:rPr>
        <w:t>_____ 20___ г.</w:t>
      </w:r>
    </w:p>
    <w:p w:rsidR="00696700" w:rsidRDefault="00696700" w:rsidP="00696700">
      <w:pPr>
        <w:jc w:val="both"/>
      </w:pPr>
    </w:p>
    <w:p w:rsidR="00696700" w:rsidRDefault="00696700" w:rsidP="00696700">
      <w:pPr>
        <w:jc w:val="both"/>
      </w:pPr>
    </w:p>
    <w:p w:rsidR="00696700" w:rsidRDefault="00696700" w:rsidP="00696700">
      <w:pPr>
        <w:jc w:val="both"/>
      </w:pPr>
    </w:p>
    <w:p w:rsidR="00696700" w:rsidRDefault="00696700" w:rsidP="00696700">
      <w:pPr>
        <w:ind w:left="567"/>
      </w:pPr>
    </w:p>
    <w:p w:rsidR="00696700" w:rsidRDefault="00696700" w:rsidP="00696700">
      <w:pPr>
        <w:ind w:left="567"/>
      </w:pPr>
    </w:p>
    <w:p w:rsidR="00696700" w:rsidRDefault="00696700" w:rsidP="00696700">
      <w:pPr>
        <w:ind w:left="567"/>
      </w:pPr>
    </w:p>
    <w:p w:rsidR="007A0E2B" w:rsidRDefault="007A0E2B" w:rsidP="00696700">
      <w:pPr>
        <w:ind w:left="567"/>
      </w:pPr>
    </w:p>
    <w:p w:rsidR="007A0E2B" w:rsidRDefault="007A0E2B" w:rsidP="00696700">
      <w:pPr>
        <w:ind w:left="567"/>
      </w:pPr>
    </w:p>
    <w:p w:rsidR="007A0E2B" w:rsidRDefault="007A0E2B" w:rsidP="00696700">
      <w:pPr>
        <w:ind w:left="567"/>
      </w:pPr>
    </w:p>
    <w:p w:rsidR="00292ADE" w:rsidRDefault="00292ADE" w:rsidP="00696700">
      <w:pPr>
        <w:ind w:left="567"/>
      </w:pPr>
    </w:p>
    <w:p w:rsidR="00292ADE" w:rsidRDefault="00292ADE" w:rsidP="00696700">
      <w:pPr>
        <w:ind w:left="567"/>
      </w:pPr>
    </w:p>
    <w:p w:rsidR="00292ADE" w:rsidRDefault="00292ADE" w:rsidP="00696700">
      <w:pPr>
        <w:ind w:left="567"/>
      </w:pPr>
    </w:p>
    <w:p w:rsidR="007A0E2B" w:rsidRDefault="007A0E2B" w:rsidP="00696700">
      <w:pPr>
        <w:ind w:left="567"/>
      </w:pPr>
    </w:p>
    <w:p w:rsidR="00696700" w:rsidRPr="00696700" w:rsidRDefault="00696700" w:rsidP="00696700">
      <w:pPr>
        <w:jc w:val="center"/>
        <w:rPr>
          <w:sz w:val="28"/>
          <w:szCs w:val="28"/>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w:t>
      </w:r>
    </w:p>
    <w:p w:rsidR="00696700" w:rsidRPr="00696700" w:rsidRDefault="00696700" w:rsidP="00696700">
      <w:pPr>
        <w:jc w:val="right"/>
        <w:outlineLvl w:val="1"/>
        <w:rPr>
          <w:b/>
          <w:sz w:val="20"/>
          <w:szCs w:val="20"/>
        </w:rPr>
      </w:pPr>
      <w:r w:rsidRPr="00696700">
        <w:rPr>
          <w:b/>
          <w:sz w:val="20"/>
          <w:szCs w:val="20"/>
        </w:rPr>
        <w:t>Приложение № 4</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jc w:val="both"/>
        <w:rPr>
          <w:rFonts w:eastAsiaTheme="minorEastAsia"/>
          <w:sz w:val="28"/>
          <w:szCs w:val="28"/>
        </w:rPr>
      </w:pPr>
    </w:p>
    <w:p w:rsidR="00696700" w:rsidRPr="00696700" w:rsidRDefault="00696700" w:rsidP="00696700">
      <w:pPr>
        <w:rPr>
          <w:rFonts w:ascii="Courier New" w:eastAsiaTheme="minorEastAsia" w:hAnsi="Courier New" w:cs="Courier New"/>
          <w:sz w:val="20"/>
          <w:szCs w:val="20"/>
        </w:rPr>
      </w:pPr>
      <w:bookmarkStart w:id="11" w:name="Par798"/>
      <w:bookmarkEnd w:id="11"/>
      <w:r w:rsidRPr="00696700">
        <w:rPr>
          <w:rFonts w:ascii="Courier New" w:eastAsiaTheme="minorEastAsia" w:hAnsi="Courier New" w:cs="Courier New"/>
          <w:sz w:val="20"/>
          <w:szCs w:val="20"/>
        </w:rPr>
        <w:t xml:space="preserve">                       </w:t>
      </w:r>
    </w:p>
    <w:p w:rsidR="00696700" w:rsidRPr="00696700" w:rsidRDefault="00696700" w:rsidP="00696700">
      <w:pPr>
        <w:rPr>
          <w:rFonts w:ascii="Courier New" w:eastAsiaTheme="minorEastAsia" w:hAnsi="Courier New" w:cs="Courier New"/>
          <w:sz w:val="20"/>
          <w:szCs w:val="20"/>
        </w:rPr>
      </w:pPr>
    </w:p>
    <w:p w:rsidR="00696700" w:rsidRPr="00202236" w:rsidRDefault="00696700" w:rsidP="00696700">
      <w:pPr>
        <w:jc w:val="center"/>
        <w:rPr>
          <w:rFonts w:eastAsiaTheme="minorEastAsia"/>
          <w:sz w:val="20"/>
          <w:szCs w:val="20"/>
        </w:rPr>
      </w:pPr>
      <w:r w:rsidRPr="00202236">
        <w:rPr>
          <w:rFonts w:eastAsiaTheme="minorEastAsia"/>
          <w:sz w:val="20"/>
          <w:szCs w:val="20"/>
        </w:rPr>
        <w:t>ПРИМЕРНАЯ ФОРМА СОГЛАСИЯ</w:t>
      </w:r>
    </w:p>
    <w:p w:rsidR="00696700" w:rsidRPr="00202236" w:rsidRDefault="00696700" w:rsidP="00696700">
      <w:pPr>
        <w:jc w:val="center"/>
        <w:rPr>
          <w:rFonts w:eastAsiaTheme="minorEastAsia"/>
          <w:sz w:val="20"/>
          <w:szCs w:val="20"/>
        </w:rPr>
      </w:pPr>
      <w:r w:rsidRPr="00202236">
        <w:rPr>
          <w:rFonts w:eastAsiaTheme="minorEastAsia"/>
          <w:sz w:val="20"/>
          <w:szCs w:val="20"/>
        </w:rPr>
        <w:t>НА ОБРАБОТКУ ПЕРСОНАЛЬНЫХ ДАННЫХ</w:t>
      </w:r>
    </w:p>
    <w:p w:rsidR="00696700" w:rsidRPr="00202236" w:rsidRDefault="00696700" w:rsidP="00696700">
      <w:pPr>
        <w:rPr>
          <w:rFonts w:eastAsiaTheme="minorEastAsia"/>
          <w:sz w:val="20"/>
          <w:szCs w:val="20"/>
        </w:rPr>
      </w:pPr>
    </w:p>
    <w:p w:rsidR="00696700" w:rsidRPr="00202236" w:rsidRDefault="00696700" w:rsidP="00696700">
      <w:pPr>
        <w:rPr>
          <w:rFonts w:eastAsiaTheme="minorEastAsia"/>
        </w:rPr>
      </w:pPr>
      <w:r w:rsidRPr="00202236">
        <w:rPr>
          <w:rFonts w:eastAsiaTheme="minorEastAsia"/>
        </w:rPr>
        <w:t xml:space="preserve">    Я, ___________________________________________________________________,</w:t>
      </w:r>
    </w:p>
    <w:p w:rsidR="00696700" w:rsidRPr="00202236" w:rsidRDefault="00696700" w:rsidP="00696700">
      <w:pPr>
        <w:rPr>
          <w:rFonts w:eastAsiaTheme="minorEastAsia"/>
        </w:rPr>
      </w:pPr>
      <w:r w:rsidRPr="00202236">
        <w:rPr>
          <w:rFonts w:eastAsiaTheme="minorEastAsia"/>
        </w:rPr>
        <w:t xml:space="preserve">                                   (Ф.И.О.)</w:t>
      </w:r>
    </w:p>
    <w:p w:rsidR="00696700" w:rsidRPr="00202236" w:rsidRDefault="00696700" w:rsidP="00696700">
      <w:pPr>
        <w:rPr>
          <w:rFonts w:eastAsiaTheme="minorEastAsia"/>
        </w:rPr>
      </w:pPr>
      <w:r w:rsidRPr="00202236">
        <w:rPr>
          <w:rFonts w:eastAsiaTheme="minorEastAsia"/>
        </w:rPr>
        <w:t>зарегистрированный(ая) по адресу: _________________________________________</w:t>
      </w:r>
    </w:p>
    <w:p w:rsidR="00696700" w:rsidRPr="00202236" w:rsidRDefault="00696700" w:rsidP="00696700">
      <w:pPr>
        <w:rPr>
          <w:rFonts w:eastAsiaTheme="minorEastAsia"/>
        </w:rPr>
      </w:pPr>
      <w:r w:rsidRPr="00202236">
        <w:rPr>
          <w:rFonts w:eastAsiaTheme="minorEastAsia"/>
        </w:rPr>
        <w:t>___________________________________________________________________________</w:t>
      </w:r>
    </w:p>
    <w:p w:rsidR="00696700" w:rsidRPr="00202236" w:rsidRDefault="00202236" w:rsidP="00696700">
      <w:pPr>
        <w:rPr>
          <w:rFonts w:eastAsiaTheme="minorEastAsia"/>
        </w:rPr>
      </w:pPr>
      <w:r w:rsidRPr="00202236">
        <w:rPr>
          <w:rFonts w:eastAsiaTheme="minorEastAsia"/>
        </w:rPr>
        <w:t>паспорт серия ____________ №</w:t>
      </w:r>
      <w:r w:rsidR="00696700" w:rsidRPr="00202236">
        <w:rPr>
          <w:rFonts w:eastAsiaTheme="minorEastAsia"/>
        </w:rPr>
        <w:t xml:space="preserve"> ___________ выдан: ___________________________</w:t>
      </w:r>
    </w:p>
    <w:p w:rsidR="00696700" w:rsidRPr="00202236" w:rsidRDefault="00696700" w:rsidP="00696700">
      <w:pPr>
        <w:rPr>
          <w:rFonts w:eastAsiaTheme="minorEastAsia"/>
        </w:rPr>
      </w:pPr>
      <w:r w:rsidRPr="00202236">
        <w:rPr>
          <w:rFonts w:eastAsiaTheme="minorEastAsia"/>
        </w:rPr>
        <w:t>___________________________________________________________________________</w:t>
      </w:r>
    </w:p>
    <w:p w:rsidR="00696700" w:rsidRPr="00202236" w:rsidRDefault="00696700" w:rsidP="00696700">
      <w:pPr>
        <w:rPr>
          <w:rFonts w:eastAsiaTheme="minorEastAsia"/>
        </w:rPr>
      </w:pPr>
      <w:r w:rsidRPr="00202236">
        <w:rPr>
          <w:rFonts w:eastAsiaTheme="minorEastAsia"/>
        </w:rPr>
        <w:t xml:space="preserve">                               (когда, кем)</w:t>
      </w:r>
    </w:p>
    <w:p w:rsidR="00696700" w:rsidRPr="00202236" w:rsidRDefault="00696700" w:rsidP="00114339">
      <w:pPr>
        <w:jc w:val="both"/>
        <w:rPr>
          <w:rFonts w:eastAsiaTheme="minorEastAsia"/>
        </w:rPr>
      </w:pPr>
      <w:r w:rsidRPr="00202236">
        <w:rPr>
          <w:rFonts w:eastAsiaTheme="minorEastAsia"/>
        </w:rPr>
        <w:t xml:space="preserve">не   </w:t>
      </w:r>
      <w:r w:rsidR="00114339" w:rsidRPr="00202236">
        <w:rPr>
          <w:rFonts w:eastAsiaTheme="minorEastAsia"/>
        </w:rPr>
        <w:t xml:space="preserve">возражаю против </w:t>
      </w:r>
      <w:r w:rsidR="006E0549" w:rsidRPr="00202236">
        <w:rPr>
          <w:rFonts w:eastAsiaTheme="minorEastAsia"/>
        </w:rPr>
        <w:t>обработки, включая сбор, запись, систематизацию</w:t>
      </w:r>
      <w:r w:rsidR="00114339" w:rsidRPr="00202236">
        <w:rPr>
          <w:rFonts w:eastAsiaTheme="minorEastAsia"/>
        </w:rPr>
        <w:t xml:space="preserve">, </w:t>
      </w:r>
      <w:r w:rsidR="006E0549" w:rsidRPr="00202236">
        <w:rPr>
          <w:rFonts w:eastAsiaTheme="minorEastAsia"/>
        </w:rPr>
        <w:t xml:space="preserve">накопление,  </w:t>
      </w:r>
      <w:r w:rsidRPr="00202236">
        <w:rPr>
          <w:rFonts w:eastAsiaTheme="minorEastAsia"/>
        </w:rPr>
        <w:t xml:space="preserve">хранение,   уточнение  (обновление,  изменение),  </w:t>
      </w:r>
      <w:r w:rsidR="00114339" w:rsidRPr="00202236">
        <w:rPr>
          <w:rFonts w:eastAsiaTheme="minorEastAsia"/>
        </w:rPr>
        <w:t>извлечение, использование</w:t>
      </w:r>
      <w:r w:rsidRPr="00202236">
        <w:rPr>
          <w:rFonts w:eastAsiaTheme="minorEastAsia"/>
        </w:rPr>
        <w:t>,    передачу   (распространение,   предоставление,   доступ),обезличивание, блокирование, удаление, уничтожение моих персональных данных</w:t>
      </w:r>
      <w:r w:rsidR="00114339">
        <w:rPr>
          <w:rFonts w:eastAsiaTheme="minorEastAsia"/>
        </w:rPr>
        <w:t xml:space="preserve"> </w:t>
      </w:r>
      <w:r w:rsidRPr="00202236">
        <w:rPr>
          <w:rFonts w:eastAsiaTheme="minorEastAsia"/>
        </w:rPr>
        <w:t>исключительно в целях предоставления муниципальной услуги.</w:t>
      </w:r>
    </w:p>
    <w:p w:rsidR="00696700" w:rsidRPr="00202236" w:rsidRDefault="00696700" w:rsidP="00114339">
      <w:pPr>
        <w:jc w:val="both"/>
        <w:rPr>
          <w:rFonts w:eastAsiaTheme="minorEastAsia"/>
        </w:rPr>
      </w:pPr>
      <w:r w:rsidRPr="00202236">
        <w:rPr>
          <w:rFonts w:eastAsiaTheme="minorEastAsia"/>
        </w:rPr>
        <w:t xml:space="preserve">   </w:t>
      </w:r>
      <w:r w:rsidR="00114339">
        <w:rPr>
          <w:rFonts w:eastAsiaTheme="minorEastAsia"/>
        </w:rPr>
        <w:t xml:space="preserve">  </w:t>
      </w:r>
      <w:r w:rsidR="00114339" w:rsidRPr="00202236">
        <w:rPr>
          <w:rFonts w:eastAsiaTheme="minorEastAsia"/>
        </w:rPr>
        <w:t>Настоящее согласие может быть</w:t>
      </w:r>
      <w:r w:rsidRPr="00202236">
        <w:rPr>
          <w:rFonts w:eastAsiaTheme="minorEastAsia"/>
        </w:rPr>
        <w:t xml:space="preserve"> отозвано мной в письменной форме путем</w:t>
      </w:r>
    </w:p>
    <w:p w:rsidR="00696700" w:rsidRPr="00202236" w:rsidRDefault="00696700" w:rsidP="00114339">
      <w:pPr>
        <w:jc w:val="both"/>
        <w:rPr>
          <w:rFonts w:eastAsiaTheme="minorEastAsia"/>
        </w:rPr>
      </w:pPr>
      <w:r w:rsidRPr="00202236">
        <w:rPr>
          <w:rFonts w:eastAsiaTheme="minorEastAsia"/>
        </w:rPr>
        <w:t xml:space="preserve">направления   в   </w:t>
      </w:r>
      <w:r w:rsidR="00114339" w:rsidRPr="00202236">
        <w:rPr>
          <w:rFonts w:eastAsiaTheme="minorEastAsia"/>
        </w:rPr>
        <w:t>администрацию письменного обращения об</w:t>
      </w:r>
      <w:r w:rsidR="00114339">
        <w:rPr>
          <w:rFonts w:eastAsiaTheme="minorEastAsia"/>
        </w:rPr>
        <w:t xml:space="preserve"> </w:t>
      </w:r>
      <w:r w:rsidRPr="00202236">
        <w:rPr>
          <w:rFonts w:eastAsiaTheme="minorEastAsia"/>
        </w:rPr>
        <w:t xml:space="preserve">указанном   отзыве   в   произвольной   </w:t>
      </w:r>
      <w:r w:rsidR="00114339" w:rsidRPr="00202236">
        <w:rPr>
          <w:rFonts w:eastAsiaTheme="minorEastAsia"/>
        </w:rPr>
        <w:t>форме, если иное не установлено</w:t>
      </w:r>
      <w:r w:rsidR="00114339">
        <w:rPr>
          <w:rFonts w:eastAsiaTheme="minorEastAsia"/>
        </w:rPr>
        <w:t xml:space="preserve"> законодательством</w:t>
      </w:r>
      <w:r w:rsidRPr="00202236">
        <w:rPr>
          <w:rFonts w:eastAsiaTheme="minorEastAsia"/>
        </w:rPr>
        <w:t xml:space="preserve"> Российской Федерации.</w:t>
      </w:r>
    </w:p>
    <w:p w:rsidR="00696700" w:rsidRPr="00202236" w:rsidRDefault="00696700" w:rsidP="00114339">
      <w:pPr>
        <w:jc w:val="both"/>
        <w:rPr>
          <w:rFonts w:eastAsiaTheme="minorEastAsia"/>
        </w:rPr>
      </w:pPr>
      <w:r w:rsidRPr="00202236">
        <w:rPr>
          <w:rFonts w:eastAsiaTheme="minorEastAsia"/>
        </w:rPr>
        <w:t xml:space="preserve">    </w:t>
      </w:r>
      <w:r w:rsidR="00114339" w:rsidRPr="00202236">
        <w:rPr>
          <w:rFonts w:eastAsiaTheme="minorEastAsia"/>
        </w:rPr>
        <w:t xml:space="preserve">Настоящее согласие действует до даты </w:t>
      </w:r>
      <w:r w:rsidR="006E0549" w:rsidRPr="00202236">
        <w:rPr>
          <w:rFonts w:eastAsiaTheme="minorEastAsia"/>
        </w:rPr>
        <w:t>отзыва (</w:t>
      </w:r>
      <w:r w:rsidRPr="00202236">
        <w:rPr>
          <w:rFonts w:eastAsiaTheme="minorEastAsia"/>
        </w:rPr>
        <w:t>в случае направления</w:t>
      </w:r>
      <w:r w:rsidR="00114339">
        <w:rPr>
          <w:rFonts w:eastAsiaTheme="minorEastAsia"/>
        </w:rPr>
        <w:t xml:space="preserve"> </w:t>
      </w:r>
      <w:r w:rsidRPr="00202236">
        <w:rPr>
          <w:rFonts w:eastAsiaTheme="minorEastAsia"/>
        </w:rPr>
        <w:t>отзыва).</w:t>
      </w:r>
    </w:p>
    <w:p w:rsidR="00696700" w:rsidRPr="00202236" w:rsidRDefault="00696700" w:rsidP="00114339">
      <w:pPr>
        <w:jc w:val="both"/>
        <w:rPr>
          <w:rFonts w:eastAsiaTheme="minorEastAsia"/>
        </w:rPr>
      </w:pPr>
      <w:r w:rsidRPr="00202236">
        <w:rPr>
          <w:rFonts w:eastAsiaTheme="minorEastAsia"/>
        </w:rPr>
        <w:t xml:space="preserve">    Я  подтверждаю,  что  предоставленные мной персональные данные являются</w:t>
      </w:r>
    </w:p>
    <w:p w:rsidR="00696700" w:rsidRPr="00202236" w:rsidRDefault="00696700" w:rsidP="00114339">
      <w:pPr>
        <w:jc w:val="both"/>
        <w:rPr>
          <w:rFonts w:eastAsiaTheme="minorEastAsia"/>
        </w:rPr>
      </w:pPr>
      <w:r w:rsidRPr="00202236">
        <w:rPr>
          <w:rFonts w:eastAsiaTheme="minorEastAsia"/>
        </w:rPr>
        <w:t>полными, актуальными и достоверными.</w:t>
      </w:r>
    </w:p>
    <w:p w:rsidR="00696700" w:rsidRPr="00202236" w:rsidRDefault="00696700" w:rsidP="00114339">
      <w:pPr>
        <w:jc w:val="both"/>
        <w:rPr>
          <w:rFonts w:eastAsiaTheme="minorEastAsia"/>
        </w:rPr>
      </w:pPr>
      <w:r w:rsidRPr="00202236">
        <w:rPr>
          <w:rFonts w:eastAsiaTheme="minorEastAsia"/>
        </w:rPr>
        <w:t xml:space="preserve">    Я   обязуюсь   своевременно   извещать   </w:t>
      </w:r>
      <w:r w:rsidR="00114339" w:rsidRPr="00202236">
        <w:rPr>
          <w:rFonts w:eastAsiaTheme="minorEastAsia"/>
        </w:rPr>
        <w:t>об изменении предоставленных</w:t>
      </w:r>
    </w:p>
    <w:p w:rsidR="00696700" w:rsidRPr="00202236" w:rsidRDefault="00696700" w:rsidP="00114339">
      <w:pPr>
        <w:jc w:val="both"/>
        <w:rPr>
          <w:rFonts w:eastAsiaTheme="minorEastAsia"/>
        </w:rPr>
      </w:pPr>
      <w:r w:rsidRPr="00202236">
        <w:rPr>
          <w:rFonts w:eastAsiaTheme="minorEastAsia"/>
        </w:rPr>
        <w:t>персональных данных.</w:t>
      </w:r>
    </w:p>
    <w:p w:rsidR="00696700" w:rsidRPr="00202236" w:rsidRDefault="00696700" w:rsidP="00114339">
      <w:pPr>
        <w:jc w:val="both"/>
        <w:rPr>
          <w:rFonts w:eastAsiaTheme="minorEastAsia"/>
        </w:rPr>
      </w:pPr>
    </w:p>
    <w:p w:rsidR="00696700" w:rsidRPr="00202236" w:rsidRDefault="00696700" w:rsidP="00696700">
      <w:pPr>
        <w:rPr>
          <w:rFonts w:eastAsiaTheme="minorEastAsia"/>
        </w:rPr>
      </w:pPr>
      <w:r w:rsidRPr="00202236">
        <w:rPr>
          <w:rFonts w:eastAsiaTheme="minorEastAsia"/>
        </w:rPr>
        <w:t>"___"________________ 20__ г.         _____________ _______________________</w:t>
      </w:r>
    </w:p>
    <w:p w:rsidR="00696700" w:rsidRPr="00202236" w:rsidRDefault="00696700" w:rsidP="00696700">
      <w:pPr>
        <w:rPr>
          <w:rFonts w:eastAsiaTheme="minorEastAsia"/>
        </w:rPr>
      </w:pPr>
      <w:r w:rsidRPr="00202236">
        <w:rPr>
          <w:rFonts w:eastAsiaTheme="minorEastAsia"/>
        </w:rPr>
        <w:t xml:space="preserve">                                  </w:t>
      </w:r>
      <w:r w:rsidR="00202236">
        <w:rPr>
          <w:rFonts w:eastAsiaTheme="minorEastAsia"/>
        </w:rPr>
        <w:t xml:space="preserve">                        </w:t>
      </w:r>
      <w:r w:rsidRPr="00202236">
        <w:rPr>
          <w:rFonts w:eastAsiaTheme="minorEastAsia"/>
        </w:rPr>
        <w:t xml:space="preserve">  (личная подпись) (расшифровка подписи)</w:t>
      </w:r>
    </w:p>
    <w:p w:rsidR="00696700" w:rsidRPr="00202236" w:rsidRDefault="00696700" w:rsidP="00696700">
      <w:pPr>
        <w:jc w:val="both"/>
        <w:rPr>
          <w:rFonts w:eastAsiaTheme="minorEastAsia"/>
        </w:rPr>
      </w:pPr>
    </w:p>
    <w:p w:rsidR="00696700" w:rsidRPr="00202236" w:rsidRDefault="00696700" w:rsidP="00696700">
      <w:pPr>
        <w:jc w:val="both"/>
        <w:rPr>
          <w:rFonts w:eastAsiaTheme="minorEastAsia"/>
          <w:sz w:val="28"/>
          <w:szCs w:val="28"/>
        </w:rPr>
      </w:pPr>
    </w:p>
    <w:p w:rsidR="00696700" w:rsidRPr="00202236" w:rsidRDefault="00696700" w:rsidP="00696700">
      <w:pPr>
        <w:jc w:val="both"/>
        <w:rPr>
          <w:rFonts w:eastAsiaTheme="minorEastAsia"/>
          <w:sz w:val="28"/>
          <w:szCs w:val="28"/>
        </w:rPr>
      </w:pPr>
    </w:p>
    <w:p w:rsidR="00696700" w:rsidRPr="00202236" w:rsidRDefault="00696700" w:rsidP="00696700">
      <w:pPr>
        <w:jc w:val="both"/>
        <w:rPr>
          <w:rFonts w:eastAsiaTheme="minorEastAsia"/>
          <w:sz w:val="28"/>
          <w:szCs w:val="28"/>
        </w:rPr>
      </w:pPr>
    </w:p>
    <w:p w:rsidR="00696700" w:rsidRPr="00202236"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Default="00696700" w:rsidP="00696700">
      <w:pPr>
        <w:jc w:val="both"/>
        <w:rPr>
          <w:rFonts w:eastAsiaTheme="minorEastAsia"/>
          <w:sz w:val="28"/>
          <w:szCs w:val="28"/>
        </w:rPr>
      </w:pPr>
    </w:p>
    <w:p w:rsidR="007A0E2B" w:rsidRDefault="007A0E2B" w:rsidP="00696700">
      <w:pPr>
        <w:jc w:val="both"/>
        <w:rPr>
          <w:rFonts w:eastAsiaTheme="minorEastAsia"/>
          <w:sz w:val="28"/>
          <w:szCs w:val="28"/>
        </w:rPr>
      </w:pPr>
    </w:p>
    <w:p w:rsidR="007A0E2B" w:rsidRPr="00696700" w:rsidRDefault="007A0E2B"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right"/>
        <w:outlineLvl w:val="1"/>
        <w:rPr>
          <w:b/>
          <w:sz w:val="20"/>
          <w:szCs w:val="20"/>
        </w:rPr>
      </w:pPr>
      <w:r w:rsidRPr="00696700">
        <w:rPr>
          <w:b/>
          <w:sz w:val="20"/>
          <w:szCs w:val="20"/>
        </w:rPr>
        <w:t xml:space="preserve">Приложение № </w:t>
      </w:r>
      <w:r>
        <w:rPr>
          <w:b/>
          <w:sz w:val="20"/>
          <w:szCs w:val="20"/>
        </w:rPr>
        <w:t>5</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jc w:val="both"/>
        <w:rPr>
          <w:rFonts w:eastAsiaTheme="minorEastAsia"/>
          <w:sz w:val="28"/>
          <w:szCs w:val="28"/>
        </w:rPr>
      </w:pPr>
    </w:p>
    <w:p w:rsidR="00696700" w:rsidRPr="00696700" w:rsidRDefault="00696700" w:rsidP="00696700">
      <w:pPr>
        <w:jc w:val="center"/>
        <w:rPr>
          <w:rFonts w:ascii="Courier New" w:eastAsiaTheme="minorEastAsia" w:hAnsi="Courier New" w:cs="Courier New"/>
          <w:sz w:val="20"/>
          <w:szCs w:val="20"/>
        </w:rPr>
      </w:pPr>
      <w:bookmarkStart w:id="12" w:name="Par831"/>
      <w:bookmarkStart w:id="13" w:name="Par834"/>
      <w:bookmarkEnd w:id="12"/>
      <w:bookmarkEnd w:id="13"/>
    </w:p>
    <w:p w:rsidR="00696700" w:rsidRPr="00696700" w:rsidRDefault="00696700" w:rsidP="00696700">
      <w:pPr>
        <w:jc w:val="center"/>
        <w:rPr>
          <w:rFonts w:ascii="Courier New" w:eastAsiaTheme="minorEastAsia" w:hAnsi="Courier New" w:cs="Courier New"/>
          <w:sz w:val="20"/>
          <w:szCs w:val="20"/>
        </w:rPr>
      </w:pPr>
    </w:p>
    <w:p w:rsidR="00696700" w:rsidRPr="00202236" w:rsidRDefault="00696700" w:rsidP="00696700">
      <w:pPr>
        <w:jc w:val="center"/>
        <w:rPr>
          <w:rFonts w:eastAsiaTheme="minorEastAsia"/>
        </w:rPr>
      </w:pPr>
      <w:r w:rsidRPr="00202236">
        <w:rPr>
          <w:rFonts w:eastAsiaTheme="minorEastAsia"/>
        </w:rPr>
        <w:t>ПРИМЕРНАЯ ФОРМА РАЗЪЯСНЕНИЯ</w:t>
      </w:r>
    </w:p>
    <w:p w:rsidR="00696700" w:rsidRPr="00202236" w:rsidRDefault="00696700" w:rsidP="00696700">
      <w:pPr>
        <w:jc w:val="center"/>
        <w:rPr>
          <w:rFonts w:eastAsiaTheme="minorEastAsia"/>
        </w:rPr>
      </w:pPr>
      <w:r w:rsidRPr="00202236">
        <w:rPr>
          <w:rFonts w:eastAsiaTheme="minorEastAsia"/>
        </w:rPr>
        <w:t>СУБЪЕКТУ ПЕРСОНАЛЬНЫХ ДАННЫХ ЮРИДИЧЕСКИХ</w:t>
      </w:r>
    </w:p>
    <w:p w:rsidR="00696700" w:rsidRPr="00202236" w:rsidRDefault="00696700" w:rsidP="00696700">
      <w:pPr>
        <w:jc w:val="center"/>
        <w:rPr>
          <w:rFonts w:eastAsiaTheme="minorEastAsia"/>
        </w:rPr>
      </w:pPr>
      <w:r w:rsidRPr="00202236">
        <w:rPr>
          <w:rFonts w:eastAsiaTheme="minorEastAsia"/>
        </w:rPr>
        <w:t>ПОСЛЕДСТВИЙ ОТКАЗА ПРЕДОСТАВИТЬ СВОИ ПЕРСОНАЛЬНЫЕ ДАННЫЕ</w:t>
      </w:r>
    </w:p>
    <w:p w:rsidR="00696700" w:rsidRPr="00202236" w:rsidRDefault="00696700" w:rsidP="00696700">
      <w:pPr>
        <w:rPr>
          <w:rFonts w:eastAsiaTheme="minorEastAsia"/>
        </w:rPr>
      </w:pPr>
    </w:p>
    <w:p w:rsidR="00696700" w:rsidRPr="00202236" w:rsidRDefault="00696700" w:rsidP="00696700">
      <w:pPr>
        <w:rPr>
          <w:rFonts w:eastAsiaTheme="minorEastAsia"/>
        </w:rPr>
      </w:pPr>
      <w:r w:rsidRPr="00202236">
        <w:rPr>
          <w:rFonts w:eastAsiaTheme="minorEastAsia"/>
        </w:rPr>
        <w:t xml:space="preserve">    Мне, __________________________________________________________________</w:t>
      </w:r>
    </w:p>
    <w:p w:rsidR="00696700" w:rsidRPr="00202236" w:rsidRDefault="00696700" w:rsidP="00696700">
      <w:pPr>
        <w:rPr>
          <w:rFonts w:eastAsiaTheme="minorEastAsia"/>
        </w:rPr>
      </w:pPr>
      <w:r w:rsidRPr="00202236">
        <w:rPr>
          <w:rFonts w:eastAsiaTheme="minorEastAsia"/>
        </w:rPr>
        <w:t xml:space="preserve">                                   (Ф.И.О.)</w:t>
      </w:r>
    </w:p>
    <w:p w:rsidR="00696700" w:rsidRPr="00202236" w:rsidRDefault="00F832D4" w:rsidP="00F832D4">
      <w:pPr>
        <w:rPr>
          <w:rFonts w:eastAsiaTheme="minorEastAsia"/>
        </w:rPr>
      </w:pPr>
      <w:r w:rsidRPr="00202236">
        <w:rPr>
          <w:rFonts w:eastAsiaTheme="minorEastAsia"/>
        </w:rPr>
        <w:t>разъяснены юридические последствия отказа</w:t>
      </w:r>
      <w:r w:rsidR="00696700" w:rsidRPr="00202236">
        <w:rPr>
          <w:rFonts w:eastAsiaTheme="minorEastAsia"/>
        </w:rPr>
        <w:t xml:space="preserve"> предоставить свои персональные</w:t>
      </w:r>
      <w:r>
        <w:rPr>
          <w:rFonts w:eastAsiaTheme="minorEastAsia"/>
        </w:rPr>
        <w:t xml:space="preserve"> </w:t>
      </w:r>
      <w:r w:rsidRPr="00202236">
        <w:rPr>
          <w:rFonts w:eastAsiaTheme="minorEastAsia"/>
        </w:rPr>
        <w:t>данные для предоставления муниципальной услуги.</w:t>
      </w:r>
    </w:p>
    <w:p w:rsidR="00696700" w:rsidRPr="00202236" w:rsidRDefault="00696700" w:rsidP="00696700">
      <w:pPr>
        <w:rPr>
          <w:rFonts w:eastAsiaTheme="minorEastAsia"/>
        </w:rPr>
      </w:pPr>
      <w:r w:rsidRPr="00202236">
        <w:rPr>
          <w:rFonts w:eastAsiaTheme="minorEastAsia"/>
        </w:rPr>
        <w:t xml:space="preserve">    </w:t>
      </w:r>
      <w:r w:rsidR="00F832D4" w:rsidRPr="00202236">
        <w:rPr>
          <w:rFonts w:eastAsiaTheme="minorEastAsia"/>
        </w:rPr>
        <w:t>Ответственность за нарушение требований</w:t>
      </w:r>
      <w:r w:rsidRPr="00202236">
        <w:rPr>
          <w:rFonts w:eastAsiaTheme="minorEastAsia"/>
        </w:rPr>
        <w:t>, предусмотренных Федеральным</w:t>
      </w:r>
      <w:r w:rsidR="00F832D4">
        <w:rPr>
          <w:rFonts w:eastAsiaTheme="minorEastAsia"/>
        </w:rPr>
        <w:t xml:space="preserve"> </w:t>
      </w:r>
      <w:bookmarkStart w:id="14" w:name="_GoBack"/>
      <w:bookmarkEnd w:id="14"/>
      <w:r w:rsidR="00F832D4" w:rsidRPr="00202236">
        <w:rPr>
          <w:rFonts w:eastAsiaTheme="minorEastAsia"/>
        </w:rPr>
        <w:t>зако</w:t>
      </w:r>
      <w:r w:rsidR="00F832D4">
        <w:rPr>
          <w:rFonts w:eastAsiaTheme="minorEastAsia"/>
        </w:rPr>
        <w:t>ном от</w:t>
      </w:r>
      <w:r w:rsidR="00202236">
        <w:rPr>
          <w:rFonts w:eastAsiaTheme="minorEastAsia"/>
        </w:rPr>
        <w:t xml:space="preserve">  27  июля  2006  года  №</w:t>
      </w:r>
      <w:r w:rsidRPr="00202236">
        <w:rPr>
          <w:rFonts w:eastAsiaTheme="minorEastAsia"/>
        </w:rPr>
        <w:t xml:space="preserve">  152-ФЗ  "О  персональных данных", мне</w:t>
      </w:r>
    </w:p>
    <w:p w:rsidR="00696700" w:rsidRPr="00202236" w:rsidRDefault="00696700" w:rsidP="00696700">
      <w:pPr>
        <w:rPr>
          <w:rFonts w:eastAsiaTheme="minorEastAsia"/>
        </w:rPr>
      </w:pPr>
      <w:r w:rsidRPr="00202236">
        <w:rPr>
          <w:rFonts w:eastAsiaTheme="minorEastAsia"/>
        </w:rPr>
        <w:t>разъяснена.</w:t>
      </w:r>
    </w:p>
    <w:p w:rsidR="00696700" w:rsidRPr="00202236" w:rsidRDefault="00696700" w:rsidP="00696700">
      <w:pPr>
        <w:rPr>
          <w:rFonts w:eastAsiaTheme="minorEastAsia"/>
        </w:rPr>
      </w:pPr>
    </w:p>
    <w:p w:rsidR="00696700" w:rsidRPr="00202236" w:rsidRDefault="00696700" w:rsidP="00696700">
      <w:pPr>
        <w:rPr>
          <w:rFonts w:eastAsiaTheme="minorEastAsia"/>
        </w:rPr>
      </w:pPr>
      <w:r w:rsidRPr="00202236">
        <w:rPr>
          <w:rFonts w:eastAsiaTheme="minorEastAsia"/>
        </w:rPr>
        <w:t>"___"____________20__ г.            ______________ ________________________</w:t>
      </w:r>
    </w:p>
    <w:p w:rsidR="00696700" w:rsidRPr="00202236" w:rsidRDefault="00696700" w:rsidP="00696700">
      <w:pPr>
        <w:rPr>
          <w:rFonts w:eastAsiaTheme="minorEastAsia"/>
        </w:rPr>
      </w:pPr>
      <w:r w:rsidRPr="00202236">
        <w:rPr>
          <w:rFonts w:eastAsiaTheme="minorEastAsia"/>
        </w:rPr>
        <w:t xml:space="preserve">                                 </w:t>
      </w:r>
      <w:r w:rsidR="00202236">
        <w:rPr>
          <w:rFonts w:eastAsiaTheme="minorEastAsia"/>
        </w:rPr>
        <w:t xml:space="preserve">                      </w:t>
      </w:r>
      <w:r w:rsidRPr="00202236">
        <w:rPr>
          <w:rFonts w:eastAsiaTheme="minorEastAsia"/>
        </w:rPr>
        <w:t xml:space="preserve">  (личная подпись) (расшифровка подписи)</w:t>
      </w:r>
    </w:p>
    <w:p w:rsidR="00696700" w:rsidRPr="00202236" w:rsidRDefault="00696700" w:rsidP="00696700">
      <w:pPr>
        <w:jc w:val="both"/>
        <w:rPr>
          <w:rFonts w:eastAsiaTheme="minorEastAsia"/>
        </w:rPr>
      </w:pPr>
    </w:p>
    <w:p w:rsidR="00696700" w:rsidRPr="00202236" w:rsidRDefault="00696700" w:rsidP="00696700">
      <w:pPr>
        <w:jc w:val="both"/>
        <w:rPr>
          <w:rFonts w:eastAsiaTheme="minorEastAsia"/>
        </w:rPr>
      </w:pPr>
    </w:p>
    <w:p w:rsidR="00696700" w:rsidRPr="00202236" w:rsidRDefault="00696700" w:rsidP="00696700">
      <w:pPr>
        <w:pBdr>
          <w:top w:val="single" w:sz="6" w:space="0" w:color="auto"/>
        </w:pBdr>
        <w:spacing w:before="100" w:after="100"/>
        <w:rPr>
          <w:rFonts w:eastAsiaTheme="minorEastAsia"/>
        </w:rPr>
      </w:pPr>
    </w:p>
    <w:p w:rsidR="00696700" w:rsidRPr="00202236" w:rsidRDefault="00696700" w:rsidP="00696700">
      <w:pPr>
        <w:jc w:val="center"/>
      </w:pPr>
    </w:p>
    <w:p w:rsidR="00696700" w:rsidRPr="00202236" w:rsidRDefault="00696700" w:rsidP="00696700">
      <w:pPr>
        <w:jc w:val="center"/>
      </w:pPr>
    </w:p>
    <w:p w:rsidR="00696700" w:rsidRPr="00202236" w:rsidRDefault="00696700" w:rsidP="00696700">
      <w:pPr>
        <w:jc w:val="center"/>
      </w:pPr>
    </w:p>
    <w:p w:rsidR="00696700" w:rsidRPr="00202236" w:rsidRDefault="00696700" w:rsidP="00696700">
      <w:pPr>
        <w:jc w:val="center"/>
      </w:pPr>
    </w:p>
    <w:p w:rsidR="00696700" w:rsidRPr="00202236" w:rsidRDefault="00696700" w:rsidP="00696700">
      <w:pPr>
        <w:jc w:val="center"/>
      </w:pPr>
    </w:p>
    <w:p w:rsidR="00696700" w:rsidRPr="00202236" w:rsidRDefault="00696700" w:rsidP="00696700">
      <w:pPr>
        <w:jc w:val="center"/>
      </w:pPr>
    </w:p>
    <w:p w:rsidR="00696700" w:rsidRPr="00202236" w:rsidRDefault="00696700" w:rsidP="00696700">
      <w:pPr>
        <w:jc w:val="center"/>
      </w:pPr>
    </w:p>
    <w:p w:rsidR="00696700" w:rsidRPr="00696700" w:rsidRDefault="00696700" w:rsidP="00696700">
      <w:pPr>
        <w:jc w:val="both"/>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Default="00696700" w:rsidP="00696700">
      <w:pPr>
        <w:jc w:val="right"/>
        <w:outlineLvl w:val="1"/>
        <w:rPr>
          <w:b/>
          <w:sz w:val="20"/>
          <w:szCs w:val="20"/>
        </w:rPr>
      </w:pPr>
    </w:p>
    <w:p w:rsidR="00463F59" w:rsidRDefault="00463F59" w:rsidP="00696700">
      <w:pPr>
        <w:jc w:val="right"/>
        <w:outlineLvl w:val="1"/>
        <w:rPr>
          <w:b/>
          <w:sz w:val="20"/>
          <w:szCs w:val="20"/>
        </w:rPr>
      </w:pPr>
    </w:p>
    <w:p w:rsidR="00463F59" w:rsidRDefault="00463F59" w:rsidP="00696700">
      <w:pPr>
        <w:jc w:val="right"/>
        <w:outlineLvl w:val="1"/>
        <w:rPr>
          <w:b/>
          <w:sz w:val="20"/>
          <w:szCs w:val="20"/>
        </w:rPr>
      </w:pPr>
    </w:p>
    <w:p w:rsidR="00463F59" w:rsidRDefault="00463F59" w:rsidP="00696700">
      <w:pPr>
        <w:jc w:val="right"/>
        <w:outlineLvl w:val="1"/>
        <w:rPr>
          <w:b/>
          <w:sz w:val="20"/>
          <w:szCs w:val="20"/>
        </w:rPr>
      </w:pPr>
    </w:p>
    <w:p w:rsidR="00463F59" w:rsidRPr="00696700" w:rsidRDefault="00463F59"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r w:rsidRPr="00696700">
        <w:rPr>
          <w:b/>
          <w:sz w:val="20"/>
          <w:szCs w:val="20"/>
        </w:rPr>
        <w:t xml:space="preserve">Приложение № </w:t>
      </w:r>
      <w:r>
        <w:rPr>
          <w:b/>
          <w:sz w:val="20"/>
          <w:szCs w:val="20"/>
        </w:rPr>
        <w:t>6</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jc w:val="center"/>
        <w:rPr>
          <w:sz w:val="28"/>
          <w:szCs w:val="28"/>
        </w:rPr>
      </w:pPr>
    </w:p>
    <w:p w:rsidR="00696700" w:rsidRPr="00696700" w:rsidRDefault="00696700" w:rsidP="00696700">
      <w:pPr>
        <w:jc w:val="center"/>
      </w:pPr>
    </w:p>
    <w:p w:rsidR="00696700" w:rsidRPr="00696700" w:rsidRDefault="00696700" w:rsidP="00696700">
      <w:pPr>
        <w:jc w:val="center"/>
      </w:pPr>
    </w:p>
    <w:p w:rsidR="00696700" w:rsidRPr="00696700" w:rsidRDefault="00696700" w:rsidP="00696700">
      <w:pPr>
        <w:jc w:val="center"/>
      </w:pPr>
    </w:p>
    <w:p w:rsidR="00696700" w:rsidRPr="00696700" w:rsidRDefault="00696700" w:rsidP="00696700">
      <w:pPr>
        <w:jc w:val="center"/>
      </w:pPr>
      <w:r w:rsidRPr="00696700">
        <w:t>ИНФОРМАЦИЯ</w:t>
      </w:r>
    </w:p>
    <w:p w:rsidR="00696700" w:rsidRPr="00696700" w:rsidRDefault="00696700" w:rsidP="00696700">
      <w:pPr>
        <w:jc w:val="center"/>
      </w:pPr>
      <w:r w:rsidRPr="00696700">
        <w:t>О МЕСТЕ НАХОЖДЕНИЯ И ГРАФИКЕ РАБОТЫ АДМИНИСТРАЦИИ,</w:t>
      </w:r>
    </w:p>
    <w:p w:rsidR="00696700" w:rsidRPr="00696700" w:rsidRDefault="00696700" w:rsidP="00696700">
      <w:pPr>
        <w:jc w:val="center"/>
      </w:pPr>
      <w:r w:rsidRPr="00696700">
        <w:t>МФЦ, А ТАКЖЕ О ДРУГИХ ОРГАНАХ</w:t>
      </w:r>
    </w:p>
    <w:p w:rsidR="00696700" w:rsidRPr="00696700" w:rsidRDefault="00696700" w:rsidP="00696700">
      <w:pPr>
        <w:jc w:val="center"/>
      </w:pPr>
      <w:r w:rsidRPr="00696700">
        <w:t>И ОРГАНИЗАЦИЯХ, ОБРАЩЕНИЕ В КОТОРЫЕ НЕОБХОДИМО ДЛЯ</w:t>
      </w:r>
    </w:p>
    <w:p w:rsidR="00696700" w:rsidRPr="00696700" w:rsidRDefault="00696700" w:rsidP="00696700">
      <w:pPr>
        <w:jc w:val="center"/>
      </w:pPr>
      <w:r w:rsidRPr="00696700">
        <w:t>ПРЕДОСТАВЛЕНИЯ МУНИЦИПАЛЬНОЙ УСЛУГИ</w:t>
      </w:r>
    </w:p>
    <w:p w:rsidR="00696700" w:rsidRPr="00696700" w:rsidRDefault="00696700" w:rsidP="00696700">
      <w:pPr>
        <w:jc w:val="both"/>
      </w:pPr>
    </w:p>
    <w:p w:rsidR="00696700" w:rsidRPr="00696700" w:rsidRDefault="00696700" w:rsidP="00696700">
      <w:pPr>
        <w:jc w:val="center"/>
        <w:outlineLvl w:val="2"/>
      </w:pPr>
      <w:bookmarkStart w:id="15" w:name="Par531"/>
      <w:bookmarkEnd w:id="15"/>
    </w:p>
    <w:p w:rsidR="00202236" w:rsidRPr="00414176" w:rsidRDefault="00202236" w:rsidP="00202236">
      <w:pPr>
        <w:jc w:val="center"/>
        <w:outlineLvl w:val="2"/>
      </w:pPr>
      <w:r w:rsidRPr="00414176">
        <w:t>Администрация муниципального</w:t>
      </w:r>
    </w:p>
    <w:p w:rsidR="00202236" w:rsidRPr="00414176" w:rsidRDefault="00202236" w:rsidP="00202236">
      <w:pPr>
        <w:jc w:val="center"/>
      </w:pPr>
      <w:r w:rsidRPr="00414176">
        <w:t xml:space="preserve">образования – </w:t>
      </w:r>
      <w:r w:rsidR="00A762BA">
        <w:t xml:space="preserve">Александро- Невское городское </w:t>
      </w:r>
      <w:r>
        <w:t xml:space="preserve"> </w:t>
      </w:r>
      <w:r w:rsidRPr="00414176">
        <w:t xml:space="preserve"> поселение</w:t>
      </w:r>
    </w:p>
    <w:p w:rsidR="00202236" w:rsidRPr="00414176" w:rsidRDefault="00202236" w:rsidP="00202236"/>
    <w:p w:rsidR="00202236" w:rsidRPr="00414176" w:rsidRDefault="00202236" w:rsidP="00202236">
      <w:pPr>
        <w:ind w:firstLine="540"/>
      </w:pPr>
      <w:r w:rsidRPr="00414176">
        <w:t>Адрес: 391240, РФ, Рязанская область, Александр</w:t>
      </w:r>
      <w:r>
        <w:t xml:space="preserve">о-Невский район, </w:t>
      </w:r>
      <w:r w:rsidR="00A762BA">
        <w:t xml:space="preserve">Александро-Невское городское поселение ул.Советская д.44 </w:t>
      </w:r>
      <w:r w:rsidRPr="00414176">
        <w:t>Конта</w:t>
      </w:r>
      <w:r w:rsidR="00A762BA">
        <w:t>ктный телефон: +7(49158) 2-24-86</w:t>
      </w:r>
      <w:r w:rsidRPr="00414176">
        <w:t>.</w:t>
      </w:r>
    </w:p>
    <w:p w:rsidR="00202236" w:rsidRDefault="00202236" w:rsidP="00202236">
      <w:pPr>
        <w:ind w:firstLine="540"/>
      </w:pPr>
      <w:r w:rsidRPr="00414176">
        <w:t>Адрес электронной почты:</w:t>
      </w:r>
      <w:r w:rsidR="00A762BA">
        <w:t>algorpos@inbox.</w:t>
      </w:r>
      <w:r w:rsidR="00A762BA">
        <w:rPr>
          <w:lang w:val="en-US"/>
        </w:rPr>
        <w:t>ru</w:t>
      </w:r>
      <w:r w:rsidRPr="00414176">
        <w:t xml:space="preserve"> </w:t>
      </w:r>
    </w:p>
    <w:p w:rsidR="00202236" w:rsidRPr="00414176" w:rsidRDefault="00202236" w:rsidP="00202236">
      <w:pPr>
        <w:ind w:firstLine="540"/>
      </w:pPr>
      <w:r w:rsidRPr="00414176">
        <w:t>Режим работы: понедельник, вторник, среда, четверг, пятница: с 8.00 до 17.00 (обед с 12.00 до 13.00).</w:t>
      </w:r>
    </w:p>
    <w:p w:rsidR="00696700" w:rsidRPr="00696700" w:rsidRDefault="00696700" w:rsidP="00696700">
      <w:pPr>
        <w:jc w:val="both"/>
      </w:pPr>
    </w:p>
    <w:p w:rsidR="00696700" w:rsidRPr="00696700" w:rsidRDefault="00696700" w:rsidP="00696700">
      <w:pPr>
        <w:jc w:val="center"/>
        <w:outlineLvl w:val="2"/>
      </w:pPr>
      <w:bookmarkStart w:id="16" w:name="Par539"/>
      <w:bookmarkEnd w:id="16"/>
      <w:r w:rsidRPr="00696700">
        <w:t>Многофункциональный центр предоставления государственных и</w:t>
      </w:r>
    </w:p>
    <w:p w:rsidR="00696700" w:rsidRPr="00696700" w:rsidRDefault="00696700" w:rsidP="00696700">
      <w:pPr>
        <w:jc w:val="center"/>
      </w:pPr>
      <w:r w:rsidRPr="00696700">
        <w:t>муниципальных услуг Рязанской области (территориальный</w:t>
      </w:r>
    </w:p>
    <w:p w:rsidR="00696700" w:rsidRPr="00696700" w:rsidRDefault="00696700" w:rsidP="00696700">
      <w:pPr>
        <w:jc w:val="center"/>
      </w:pPr>
      <w:r w:rsidRPr="00696700">
        <w:t>отдел)</w:t>
      </w:r>
    </w:p>
    <w:p w:rsidR="00696700" w:rsidRPr="00696700" w:rsidRDefault="00696700" w:rsidP="00696700">
      <w:pPr>
        <w:jc w:val="both"/>
      </w:pPr>
    </w:p>
    <w:p w:rsidR="00696700" w:rsidRPr="00696700" w:rsidRDefault="00696700" w:rsidP="00696700">
      <w:pPr>
        <w:ind w:firstLine="540"/>
        <w:jc w:val="both"/>
      </w:pPr>
      <w:r w:rsidRPr="00696700">
        <w:t>Адрес: 391240, РФ, Рязанская область, Александро-Невский район, р.п. Александро-Невский, ул. Советская, д. 44.</w:t>
      </w:r>
    </w:p>
    <w:p w:rsidR="00696700" w:rsidRPr="00696700" w:rsidRDefault="00696700" w:rsidP="00696700">
      <w:pPr>
        <w:ind w:firstLine="540"/>
        <w:jc w:val="both"/>
      </w:pPr>
      <w:r w:rsidRPr="00696700">
        <w:t xml:space="preserve">Контактный телефон: </w:t>
      </w:r>
    </w:p>
    <w:p w:rsidR="00696700" w:rsidRPr="00696700" w:rsidRDefault="00696700" w:rsidP="00696700">
      <w:pPr>
        <w:ind w:firstLine="540"/>
        <w:jc w:val="both"/>
      </w:pPr>
      <w:r w:rsidRPr="00696700">
        <w:rPr>
          <w:lang w:val="en-US"/>
        </w:rPr>
        <w:t>e</w:t>
      </w:r>
      <w:r w:rsidRPr="00696700">
        <w:t>-</w:t>
      </w:r>
      <w:r w:rsidRPr="00696700">
        <w:rPr>
          <w:lang w:val="en-US"/>
        </w:rPr>
        <w:t>mail</w:t>
      </w:r>
      <w:r w:rsidRPr="00696700">
        <w:t xml:space="preserve">: </w:t>
      </w:r>
    </w:p>
    <w:p w:rsidR="00696700" w:rsidRPr="00696700" w:rsidRDefault="00696700" w:rsidP="00696700">
      <w:pPr>
        <w:ind w:firstLine="540"/>
        <w:jc w:val="both"/>
      </w:pPr>
      <w:r w:rsidRPr="00696700">
        <w:t xml:space="preserve">Режим работы: </w:t>
      </w:r>
    </w:p>
    <w:p w:rsidR="00696700" w:rsidRPr="00696700" w:rsidRDefault="00696700" w:rsidP="00696700">
      <w:pPr>
        <w:ind w:firstLine="540"/>
        <w:jc w:val="both"/>
      </w:pPr>
      <w:r w:rsidRPr="00696700">
        <w:t>Официальный сайт в сети Интернет - www.mfc.ryazangov.ru.</w:t>
      </w:r>
    </w:p>
    <w:p w:rsidR="00696700" w:rsidRPr="00696700" w:rsidRDefault="00696700" w:rsidP="00696700">
      <w:pPr>
        <w:jc w:val="both"/>
      </w:pPr>
    </w:p>
    <w:p w:rsidR="00696700" w:rsidRPr="00696700" w:rsidRDefault="00696700" w:rsidP="00696700">
      <w:pPr>
        <w:jc w:val="center"/>
        <w:outlineLvl w:val="2"/>
      </w:pPr>
      <w:bookmarkStart w:id="17" w:name="Par549"/>
      <w:bookmarkStart w:id="18" w:name="Par558"/>
      <w:bookmarkStart w:id="19" w:name="Par571"/>
      <w:bookmarkEnd w:id="17"/>
      <w:bookmarkEnd w:id="18"/>
      <w:bookmarkEnd w:id="19"/>
    </w:p>
    <w:p w:rsidR="00696700" w:rsidRPr="00696700" w:rsidRDefault="00696700" w:rsidP="00696700">
      <w:pPr>
        <w:ind w:firstLine="540"/>
        <w:jc w:val="both"/>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Default="00696700" w:rsidP="00696700">
      <w:pPr>
        <w:jc w:val="right"/>
        <w:outlineLvl w:val="1"/>
        <w:rPr>
          <w:b/>
          <w:sz w:val="20"/>
          <w:szCs w:val="20"/>
        </w:rPr>
      </w:pPr>
    </w:p>
    <w:p w:rsidR="00463F59" w:rsidRDefault="00463F59" w:rsidP="00696700">
      <w:pPr>
        <w:jc w:val="right"/>
        <w:outlineLvl w:val="1"/>
        <w:rPr>
          <w:b/>
          <w:sz w:val="20"/>
          <w:szCs w:val="20"/>
        </w:rPr>
      </w:pPr>
    </w:p>
    <w:p w:rsidR="00463F59" w:rsidRDefault="00463F59" w:rsidP="00696700">
      <w:pPr>
        <w:jc w:val="right"/>
        <w:outlineLvl w:val="1"/>
        <w:rPr>
          <w:b/>
          <w:sz w:val="20"/>
          <w:szCs w:val="20"/>
        </w:rPr>
      </w:pPr>
    </w:p>
    <w:p w:rsidR="00463F59" w:rsidRDefault="00463F59" w:rsidP="00696700">
      <w:pPr>
        <w:jc w:val="right"/>
        <w:outlineLvl w:val="1"/>
        <w:rPr>
          <w:b/>
          <w:sz w:val="20"/>
          <w:szCs w:val="20"/>
        </w:rPr>
      </w:pPr>
    </w:p>
    <w:p w:rsidR="00463F59" w:rsidRDefault="00463F59" w:rsidP="00696700">
      <w:pPr>
        <w:jc w:val="right"/>
        <w:outlineLvl w:val="1"/>
        <w:rPr>
          <w:b/>
          <w:sz w:val="20"/>
          <w:szCs w:val="20"/>
        </w:rPr>
      </w:pPr>
    </w:p>
    <w:p w:rsidR="00463F59" w:rsidRDefault="00463F59" w:rsidP="00696700">
      <w:pPr>
        <w:jc w:val="right"/>
        <w:outlineLvl w:val="1"/>
        <w:rPr>
          <w:b/>
          <w:sz w:val="20"/>
          <w:szCs w:val="20"/>
        </w:rPr>
      </w:pPr>
    </w:p>
    <w:p w:rsidR="00463F59" w:rsidRDefault="00463F59" w:rsidP="00696700">
      <w:pPr>
        <w:jc w:val="right"/>
        <w:outlineLvl w:val="1"/>
        <w:rPr>
          <w:b/>
          <w:sz w:val="20"/>
          <w:szCs w:val="20"/>
        </w:rPr>
      </w:pPr>
    </w:p>
    <w:p w:rsidR="00463F59" w:rsidRPr="00696700" w:rsidRDefault="00463F59"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r w:rsidRPr="00696700">
        <w:rPr>
          <w:b/>
          <w:sz w:val="20"/>
          <w:szCs w:val="20"/>
        </w:rPr>
        <w:t xml:space="preserve">Приложение № </w:t>
      </w:r>
      <w:r>
        <w:rPr>
          <w:b/>
          <w:sz w:val="20"/>
          <w:szCs w:val="20"/>
        </w:rPr>
        <w:t>7</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jc w:val="center"/>
        <w:rPr>
          <w:rFonts w:eastAsiaTheme="minorEastAsia"/>
          <w:sz w:val="28"/>
          <w:szCs w:val="28"/>
        </w:rPr>
      </w:pPr>
    </w:p>
    <w:p w:rsidR="00696700" w:rsidRPr="00696700" w:rsidRDefault="00696700" w:rsidP="00696700">
      <w:pPr>
        <w:jc w:val="center"/>
        <w:rPr>
          <w:rFonts w:eastAsiaTheme="minorEastAsia"/>
          <w:sz w:val="28"/>
          <w:szCs w:val="28"/>
        </w:rPr>
      </w:pPr>
    </w:p>
    <w:p w:rsidR="00696700" w:rsidRDefault="00696700" w:rsidP="00696700">
      <w:pPr>
        <w:jc w:val="center"/>
      </w:pPr>
      <w:r>
        <w:t>БЛОК-СХЕМА</w:t>
      </w:r>
    </w:p>
    <w:p w:rsidR="00696700" w:rsidRDefault="00696700" w:rsidP="00696700">
      <w:pPr>
        <w:jc w:val="center"/>
      </w:pPr>
      <w:r>
        <w:t>ПРЕДОСТАВЛЕНИЯ МУНИЦИПАЛЬНОЙ УСЛУГИ "ПРЕДОСТАВЛЕНИЕ</w:t>
      </w:r>
    </w:p>
    <w:p w:rsidR="00696700" w:rsidRDefault="00696700" w:rsidP="00696700">
      <w:pPr>
        <w:jc w:val="center"/>
      </w:pPr>
      <w:r>
        <w:t>ИНФОРМАЦИИ ОБ ОЧЕРЕДНОСТИ ПРЕДОСТАВЛЕНИЯ ЖИЛЫХ ПОМЕЩЕНИЙ НА</w:t>
      </w:r>
    </w:p>
    <w:p w:rsidR="00696700" w:rsidRDefault="00696700" w:rsidP="00696700">
      <w:pPr>
        <w:jc w:val="center"/>
      </w:pPr>
      <w:r>
        <w:t>УСЛОВИЯХ СОЦИАЛЬНОГО НАЙМА"</w:t>
      </w:r>
    </w:p>
    <w:p w:rsidR="00696700" w:rsidRDefault="00696700" w:rsidP="00696700">
      <w:pPr>
        <w:jc w:val="both"/>
      </w:pPr>
    </w:p>
    <w:p w:rsidR="00696700" w:rsidRDefault="00696700" w:rsidP="00696700">
      <w:pPr>
        <w:pStyle w:val="ConsPlusNonformat"/>
      </w:pPr>
      <w:r>
        <w:t xml:space="preserve">                      ┌─────────────────────┐</w:t>
      </w:r>
    </w:p>
    <w:p w:rsidR="00696700" w:rsidRDefault="00696700" w:rsidP="00696700">
      <w:pPr>
        <w:pStyle w:val="ConsPlusNonformat"/>
      </w:pPr>
      <w:r>
        <w:t xml:space="preserve">                      │ Обращение заявителя │</w:t>
      </w:r>
    </w:p>
    <w:p w:rsidR="00696700" w:rsidRDefault="00696700" w:rsidP="00696700">
      <w:pPr>
        <w:pStyle w:val="ConsPlusNonformat"/>
      </w:pPr>
      <w:r>
        <w:t xml:space="preserve">                      └──────────┬──────────┘</w:t>
      </w:r>
    </w:p>
    <w:p w:rsidR="00696700" w:rsidRDefault="00696700" w:rsidP="00696700">
      <w:pPr>
        <w:pStyle w:val="ConsPlusNonformat"/>
      </w:pPr>
      <w:r>
        <w:t xml:space="preserve">          ┌──────────────────────\/─────────────────────────┐</w:t>
      </w:r>
    </w:p>
    <w:p w:rsidR="00696700" w:rsidRDefault="00696700" w:rsidP="00696700">
      <w:pPr>
        <w:pStyle w:val="ConsPlusNonformat"/>
      </w:pPr>
      <w:r>
        <w:t xml:space="preserve">     Нет  │Имеются основания для отказа в приеме документов,│     Да</w:t>
      </w:r>
    </w:p>
    <w:p w:rsidR="00696700" w:rsidRDefault="00696700" w:rsidP="00696700">
      <w:pPr>
        <w:pStyle w:val="ConsPlusNonformat"/>
      </w:pPr>
      <w:r>
        <w:t xml:space="preserve">      ┌───┤  необходимых для предоставления муниципальной   ├────┐</w:t>
      </w:r>
    </w:p>
    <w:p w:rsidR="00696700" w:rsidRDefault="00696700" w:rsidP="00696700">
      <w:pPr>
        <w:pStyle w:val="ConsPlusNonformat"/>
      </w:pPr>
      <w:r>
        <w:t xml:space="preserve">      │   │                     услуги?                     │    │</w:t>
      </w:r>
    </w:p>
    <w:p w:rsidR="00696700" w:rsidRDefault="00696700" w:rsidP="00696700">
      <w:pPr>
        <w:pStyle w:val="ConsPlusNonformat"/>
      </w:pPr>
      <w:r>
        <w:t xml:space="preserve">      │   └─────────────────────────────────────────────────┘    │</w:t>
      </w:r>
    </w:p>
    <w:p w:rsidR="00696700" w:rsidRDefault="00696700" w:rsidP="00696700">
      <w:pPr>
        <w:pStyle w:val="ConsPlusNonformat"/>
      </w:pPr>
      <w:r>
        <w:t>┌─────\/───────────────────────────┐ ┌───────────────────────────\/───────┐</w:t>
      </w:r>
    </w:p>
    <w:p w:rsidR="00696700" w:rsidRDefault="00696700" w:rsidP="00696700">
      <w:pPr>
        <w:pStyle w:val="ConsPlusNonformat"/>
      </w:pPr>
      <w:r>
        <w:t>│  Прием и регистрация обращения   │ │     Отказ в приеме заявления и     │</w:t>
      </w:r>
    </w:p>
    <w:p w:rsidR="00696700" w:rsidRDefault="00696700" w:rsidP="00696700">
      <w:pPr>
        <w:pStyle w:val="ConsPlusNonformat"/>
      </w:pPr>
      <w:r>
        <w:t>│            заявителя             │ │             документов             │</w:t>
      </w:r>
    </w:p>
    <w:p w:rsidR="00696700" w:rsidRDefault="00696700" w:rsidP="00696700">
      <w:pPr>
        <w:pStyle w:val="ConsPlusNonformat"/>
      </w:pPr>
      <w:r>
        <w:t>└───────────────┬──────────────────┘ └────────────────────────────────────┘</w:t>
      </w:r>
    </w:p>
    <w:p w:rsidR="00696700" w:rsidRDefault="00696700" w:rsidP="00696700">
      <w:pPr>
        <w:pStyle w:val="ConsPlusNonformat"/>
      </w:pPr>
      <w:r>
        <w:t>┌───────────────┴──────────────────────────┐</w:t>
      </w:r>
    </w:p>
    <w:p w:rsidR="00696700" w:rsidRDefault="00696700" w:rsidP="00696700">
      <w:pPr>
        <w:pStyle w:val="ConsPlusNonformat"/>
      </w:pPr>
      <w:r>
        <w:t>│Оформление расписки в получении документов│</w:t>
      </w:r>
    </w:p>
    <w:p w:rsidR="00696700" w:rsidRDefault="00696700" w:rsidP="00696700">
      <w:pPr>
        <w:pStyle w:val="ConsPlusNonformat"/>
      </w:pPr>
      <w:r>
        <w:t>└────────────┬─────────────────────────────┘</w:t>
      </w:r>
    </w:p>
    <w:p w:rsidR="00696700" w:rsidRDefault="00696700" w:rsidP="00696700">
      <w:pPr>
        <w:pStyle w:val="ConsPlusNonformat"/>
      </w:pPr>
      <w:r>
        <w:t xml:space="preserve">           ┌─┴────────────────────────────────────────────────────┐</w:t>
      </w:r>
    </w:p>
    <w:p w:rsidR="00696700" w:rsidRDefault="00696700" w:rsidP="00696700">
      <w:pPr>
        <w:pStyle w:val="ConsPlusNonformat"/>
      </w:pPr>
      <w:r>
        <w:t xml:space="preserve">           │Направление в Администрацию предоставленных документов│</w:t>
      </w:r>
    </w:p>
    <w:p w:rsidR="00696700" w:rsidRDefault="00696700" w:rsidP="00696700">
      <w:pPr>
        <w:pStyle w:val="ConsPlusNonformat"/>
      </w:pPr>
      <w:r>
        <w:t xml:space="preserve">           └──────────────────────────────────────────────────────┘</w:t>
      </w:r>
    </w:p>
    <w:p w:rsidR="00696700" w:rsidRDefault="00696700" w:rsidP="00696700">
      <w:pPr>
        <w:pStyle w:val="ConsPlusNonformat"/>
      </w:pPr>
      <w:r>
        <w:t xml:space="preserve">               ┌────────────────────────────────────┐</w:t>
      </w:r>
    </w:p>
    <w:p w:rsidR="00696700" w:rsidRDefault="00696700" w:rsidP="00696700">
      <w:pPr>
        <w:pStyle w:val="ConsPlusNonformat"/>
      </w:pPr>
      <w:r>
        <w:t xml:space="preserve">            Да │   Имеются основания для отказа в   │  Нет</w:t>
      </w:r>
    </w:p>
    <w:p w:rsidR="00696700" w:rsidRDefault="00696700" w:rsidP="00696700">
      <w:pPr>
        <w:pStyle w:val="ConsPlusNonformat"/>
      </w:pPr>
      <w:r>
        <w:t xml:space="preserve">           ┌───┤предоставлении муниципальной услуги?├──────┐</w:t>
      </w:r>
    </w:p>
    <w:p w:rsidR="00696700" w:rsidRDefault="00696700" w:rsidP="00696700">
      <w:pPr>
        <w:pStyle w:val="ConsPlusNonformat"/>
      </w:pPr>
      <w:r>
        <w:t xml:space="preserve">           │   └────────────────────────────────────┘      │</w:t>
      </w:r>
    </w:p>
    <w:p w:rsidR="00696700" w:rsidRDefault="00696700" w:rsidP="00696700">
      <w:pPr>
        <w:pStyle w:val="ConsPlusNonformat"/>
      </w:pPr>
      <w:r>
        <w:t>┌──────────\/──────────────────────┐ ┌─────────────────────\/─────────────┐</w:t>
      </w:r>
    </w:p>
    <w:p w:rsidR="00696700" w:rsidRDefault="00696700" w:rsidP="00696700">
      <w:pPr>
        <w:pStyle w:val="ConsPlusNonformat"/>
      </w:pPr>
      <w:r>
        <w:t>│      Подготовка уведомления      │ │ Подготовка сообщения с информацией │</w:t>
      </w:r>
    </w:p>
    <w:p w:rsidR="00696700" w:rsidRDefault="00696700" w:rsidP="00696700">
      <w:pPr>
        <w:pStyle w:val="ConsPlusNonformat"/>
      </w:pPr>
      <w:r>
        <w:t>│    Администрации об отказе в     │ │об очередности предоставления жилых │</w:t>
      </w:r>
    </w:p>
    <w:p w:rsidR="00696700" w:rsidRDefault="00696700" w:rsidP="00696700">
      <w:pPr>
        <w:pStyle w:val="ConsPlusNonformat"/>
      </w:pPr>
      <w:r>
        <w:t>│   предоставлении муниципальной   │ │ помещений на условиях социального  │</w:t>
      </w:r>
    </w:p>
    <w:p w:rsidR="00696700" w:rsidRDefault="00696700" w:rsidP="00696700">
      <w:pPr>
        <w:pStyle w:val="ConsPlusNonformat"/>
      </w:pPr>
      <w:r>
        <w:t>│              услуги              │ │               найма                │</w:t>
      </w:r>
    </w:p>
    <w:p w:rsidR="00696700" w:rsidRDefault="00696700" w:rsidP="00696700">
      <w:pPr>
        <w:pStyle w:val="ConsPlusNonformat"/>
      </w:pPr>
      <w:r>
        <w:t>└──────────┬───────────────────────┘ └─────────────────────┬──────────────┘</w:t>
      </w:r>
    </w:p>
    <w:p w:rsidR="00696700" w:rsidRDefault="00696700" w:rsidP="00696700">
      <w:pPr>
        <w:pStyle w:val="ConsPlusNonformat"/>
      </w:pPr>
      <w:r>
        <w:t>┌──────────┴───────────────────────┐ ┌─────────────────────┴──────────────┐</w:t>
      </w:r>
    </w:p>
    <w:p w:rsidR="00696700" w:rsidRDefault="00696700" w:rsidP="00696700">
      <w:pPr>
        <w:pStyle w:val="ConsPlusNonformat"/>
      </w:pPr>
      <w:r>
        <w:t>│   Выдача заявителю уведомления   │ │    Выдача заявителю сообщения с    │</w:t>
      </w:r>
    </w:p>
    <w:p w:rsidR="00696700" w:rsidRDefault="00696700" w:rsidP="00696700">
      <w:pPr>
        <w:pStyle w:val="ConsPlusNonformat"/>
      </w:pPr>
      <w:r>
        <w:t>│    Администрации об отказе в     │ │     информацией об очередности     │</w:t>
      </w:r>
    </w:p>
    <w:p w:rsidR="00696700" w:rsidRDefault="00696700" w:rsidP="00696700">
      <w:pPr>
        <w:pStyle w:val="ConsPlusNonformat"/>
      </w:pPr>
      <w:r>
        <w:t>│   предоставлении муниципальной   │ │ предоставления жилых помещений на  │</w:t>
      </w:r>
    </w:p>
    <w:p w:rsidR="00696700" w:rsidRDefault="00696700" w:rsidP="00696700">
      <w:pPr>
        <w:pStyle w:val="ConsPlusNonformat"/>
      </w:pPr>
      <w:r>
        <w:t>│              услуги              │ │     условиях социального найма     │</w:t>
      </w:r>
    </w:p>
    <w:p w:rsidR="00696700" w:rsidRDefault="00696700" w:rsidP="00202236">
      <w:pPr>
        <w:pStyle w:val="ConsPlusNonformat"/>
      </w:pPr>
      <w:r>
        <w:t>└──────────────────────────────────┘ └────────────────────────────────────</w:t>
      </w:r>
    </w:p>
    <w:p w:rsidR="00696700" w:rsidRDefault="00696700" w:rsidP="00696700">
      <w:pPr>
        <w:ind w:left="567"/>
      </w:pPr>
    </w:p>
    <w:p w:rsidR="00696700" w:rsidRDefault="00696700" w:rsidP="00696700">
      <w:pPr>
        <w:ind w:left="567"/>
      </w:pPr>
    </w:p>
    <w:p w:rsidR="00696700" w:rsidRDefault="00696700"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Pr="00696700" w:rsidRDefault="00463F59" w:rsidP="00696700">
      <w:pPr>
        <w:rPr>
          <w:rFonts w:ascii="Courier New" w:eastAsiaTheme="minorEastAsia" w:hAnsi="Courier New" w:cs="Courier New"/>
          <w:sz w:val="20"/>
          <w:szCs w:val="20"/>
        </w:rPr>
      </w:pPr>
    </w:p>
    <w:p w:rsidR="00696700" w:rsidRPr="00696700" w:rsidRDefault="00696700" w:rsidP="00696700">
      <w:pPr>
        <w:jc w:val="both"/>
        <w:rPr>
          <w:rFonts w:eastAsiaTheme="minorEastAsia"/>
          <w:sz w:val="28"/>
          <w:szCs w:val="28"/>
        </w:rPr>
      </w:pPr>
    </w:p>
    <w:p w:rsidR="00696700" w:rsidRPr="00696700" w:rsidRDefault="00696700" w:rsidP="00696700">
      <w:pPr>
        <w:jc w:val="right"/>
        <w:outlineLvl w:val="1"/>
        <w:rPr>
          <w:b/>
          <w:sz w:val="20"/>
          <w:szCs w:val="20"/>
        </w:rPr>
      </w:pPr>
      <w:r w:rsidRPr="00696700">
        <w:rPr>
          <w:b/>
          <w:sz w:val="20"/>
          <w:szCs w:val="20"/>
        </w:rPr>
        <w:t xml:space="preserve">Приложение № </w:t>
      </w:r>
      <w:r>
        <w:rPr>
          <w:b/>
          <w:sz w:val="20"/>
          <w:szCs w:val="20"/>
        </w:rPr>
        <w:t>8</w:t>
      </w:r>
    </w:p>
    <w:p w:rsidR="00696700" w:rsidRPr="00696700" w:rsidRDefault="00696700" w:rsidP="00696700">
      <w:pPr>
        <w:jc w:val="right"/>
        <w:rPr>
          <w:sz w:val="20"/>
          <w:szCs w:val="20"/>
        </w:rPr>
      </w:pPr>
      <w:bookmarkStart w:id="20" w:name="Par1288"/>
      <w:bookmarkEnd w:id="20"/>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w:t>
      </w:r>
    </w:p>
    <w:p w:rsidR="007A0E2B" w:rsidRDefault="007A0E2B" w:rsidP="00696700">
      <w:pPr>
        <w:jc w:val="center"/>
        <w:rPr>
          <w:rFonts w:eastAsiaTheme="minorEastAsia"/>
          <w:b/>
          <w:sz w:val="20"/>
          <w:szCs w:val="20"/>
        </w:rPr>
      </w:pPr>
    </w:p>
    <w:p w:rsidR="007A0E2B" w:rsidRDefault="007A0E2B" w:rsidP="00696700">
      <w:pPr>
        <w:jc w:val="center"/>
        <w:rPr>
          <w:rFonts w:eastAsiaTheme="minorEastAsia"/>
          <w:b/>
          <w:sz w:val="20"/>
          <w:szCs w:val="20"/>
        </w:rPr>
      </w:pPr>
    </w:p>
    <w:p w:rsidR="00696700" w:rsidRPr="00696700" w:rsidRDefault="00696700" w:rsidP="00696700">
      <w:pPr>
        <w:jc w:val="center"/>
        <w:rPr>
          <w:rFonts w:eastAsiaTheme="minorEastAsia"/>
          <w:b/>
          <w:sz w:val="20"/>
          <w:szCs w:val="20"/>
        </w:rPr>
      </w:pPr>
      <w:r w:rsidRPr="00696700">
        <w:rPr>
          <w:rFonts w:eastAsiaTheme="minorEastAsia"/>
          <w:b/>
          <w:sz w:val="20"/>
          <w:szCs w:val="20"/>
        </w:rPr>
        <w:t>РАСПИСКА</w:t>
      </w:r>
    </w:p>
    <w:p w:rsidR="00696700" w:rsidRPr="00696700" w:rsidRDefault="00696700" w:rsidP="00696700">
      <w:pPr>
        <w:jc w:val="center"/>
        <w:rPr>
          <w:rFonts w:eastAsiaTheme="minorEastAsia"/>
          <w:b/>
          <w:sz w:val="20"/>
          <w:szCs w:val="20"/>
        </w:rPr>
      </w:pPr>
      <w:r w:rsidRPr="00696700">
        <w:rPr>
          <w:rFonts w:eastAsiaTheme="minorEastAsia"/>
          <w:b/>
          <w:sz w:val="20"/>
          <w:szCs w:val="20"/>
        </w:rPr>
        <w:t>в получении документов</w:t>
      </w: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1. Настоящим удостоверяется, что заявитель (Ф.И.О., тел.) 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___________________________________________________________________________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___________________________________________________________________________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(наименование муниципальной услуги)</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представил(а) в администрацию Александро-Невского городского поселения следующие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907"/>
        <w:gridCol w:w="850"/>
        <w:gridCol w:w="907"/>
        <w:gridCol w:w="680"/>
        <w:gridCol w:w="1024"/>
        <w:gridCol w:w="680"/>
        <w:gridCol w:w="1531"/>
      </w:tblGrid>
      <w:tr w:rsidR="00696700" w:rsidRPr="00696700" w:rsidTr="0087139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w:t>
            </w:r>
          </w:p>
          <w:p w:rsidR="00696700" w:rsidRPr="00696700" w:rsidRDefault="00696700" w:rsidP="00696700">
            <w:pPr>
              <w:jc w:val="center"/>
            </w:pPr>
            <w:r w:rsidRPr="00696700">
              <w:rPr>
                <w:sz w:val="22"/>
                <w:szCs w:val="22"/>
              </w:rPr>
              <w:t>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Дата и подпись заявителя</w:t>
            </w:r>
          </w:p>
        </w:tc>
      </w:tr>
      <w:tr w:rsidR="00696700" w:rsidRPr="00696700" w:rsidTr="0087139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bookmarkStart w:id="21" w:name="Par1305"/>
            <w:bookmarkEnd w:id="21"/>
            <w:r w:rsidRPr="00696700">
              <w:rPr>
                <w:sz w:val="22"/>
                <w:szCs w:val="22"/>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9</w:t>
            </w:r>
          </w:p>
        </w:tc>
      </w:tr>
      <w:tr w:rsidR="00696700" w:rsidRPr="00696700" w:rsidTr="0087139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r>
    </w:tbl>
    <w:p w:rsidR="00696700" w:rsidRPr="00696700" w:rsidRDefault="00696700" w:rsidP="00696700">
      <w:pPr>
        <w:jc w:val="both"/>
      </w:pPr>
    </w:p>
    <w:p w:rsidR="00696700" w:rsidRPr="00696700" w:rsidRDefault="00696700" w:rsidP="00696700">
      <w:pPr>
        <w:ind w:firstLine="540"/>
        <w:jc w:val="both"/>
        <w:rPr>
          <w:rFonts w:ascii="Courier New" w:hAnsi="Courier New" w:cs="Courier New"/>
          <w:sz w:val="20"/>
          <w:szCs w:val="20"/>
        </w:rPr>
      </w:pPr>
      <w:r w:rsidRPr="00696700">
        <w:rPr>
          <w:rFonts w:ascii="Courier New" w:hAnsi="Courier New" w:cs="Courier New"/>
          <w:sz w:val="20"/>
          <w:szCs w:val="20"/>
        </w:rPr>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5783"/>
      </w:tblGrid>
      <w:tr w:rsidR="00696700" w:rsidRPr="00696700" w:rsidTr="00871391">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w:t>
            </w:r>
          </w:p>
          <w:p w:rsidR="00696700" w:rsidRPr="00696700" w:rsidRDefault="00696700" w:rsidP="00696700">
            <w:pPr>
              <w:jc w:val="center"/>
            </w:pPr>
            <w:r w:rsidRPr="00696700">
              <w:rPr>
                <w:sz w:val="22"/>
                <w:szCs w:val="22"/>
              </w:rPr>
              <w:t>п/п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Наименование органа (организации), в котором запрашиваются сведения и документы</w:t>
            </w:r>
          </w:p>
        </w:tc>
      </w:tr>
      <w:tr w:rsidR="00696700" w:rsidRPr="00696700" w:rsidTr="00871391">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3</w:t>
            </w:r>
          </w:p>
        </w:tc>
      </w:tr>
      <w:tr w:rsidR="00696700" w:rsidRPr="00696700" w:rsidTr="00871391">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r>
    </w:tbl>
    <w:p w:rsidR="00696700" w:rsidRPr="00696700" w:rsidRDefault="00696700" w:rsidP="00696700">
      <w:pPr>
        <w:jc w:val="both"/>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______________________________________ ____________ 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(должность лица, принявшего документы)  (подпись)          (Ф.И.О.)</w:t>
      </w: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________________________________________________  _________________ 20__ г.</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(дата окончания срока рассмотрения документов)   (дата выдачи документов)</w:t>
      </w: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 _______________________________________________________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(подпись)                          (Ф.И.О. заявителя)</w:t>
      </w: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После рассмотрения документы выданы</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_____________________________________ _____________________________________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(должность, Ф.И.О., подпись лица,            (Ф.И.О., подпись</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выдавшего документы)            лица, получившего документы)</w:t>
      </w:r>
    </w:p>
    <w:p w:rsidR="00696700" w:rsidRPr="00696700" w:rsidRDefault="00696700" w:rsidP="00696700">
      <w:pPr>
        <w:ind w:firstLine="540"/>
        <w:jc w:val="both"/>
        <w:rPr>
          <w:rFonts w:ascii="Courier New" w:hAnsi="Courier New" w:cs="Courier New"/>
          <w:sz w:val="20"/>
          <w:szCs w:val="20"/>
        </w:rPr>
      </w:pPr>
    </w:p>
    <w:p w:rsidR="00696700" w:rsidRPr="00696700" w:rsidRDefault="00696700" w:rsidP="00696700">
      <w:pPr>
        <w:ind w:firstLine="540"/>
        <w:jc w:val="both"/>
        <w:rPr>
          <w:rFonts w:ascii="Courier New" w:hAnsi="Courier New" w:cs="Courier New"/>
          <w:sz w:val="20"/>
          <w:szCs w:val="20"/>
        </w:rPr>
      </w:pPr>
      <w:r w:rsidRPr="00696700">
        <w:rPr>
          <w:rFonts w:ascii="Courier New" w:hAnsi="Courier New" w:cs="Courier New"/>
          <w:sz w:val="20"/>
          <w:szCs w:val="20"/>
        </w:rPr>
        <w:t xml:space="preserve">&lt;*&gt; В </w:t>
      </w:r>
      <w:hyperlink w:anchor="Par1305" w:history="1">
        <w:r w:rsidRPr="00696700">
          <w:rPr>
            <w:rFonts w:ascii="Courier New" w:hAnsi="Courier New" w:cs="Courier New"/>
            <w:color w:val="0000FF"/>
            <w:sz w:val="20"/>
            <w:szCs w:val="20"/>
          </w:rPr>
          <w:t>столбце 2</w:t>
        </w:r>
      </w:hyperlink>
      <w:r w:rsidRPr="00696700">
        <w:rPr>
          <w:rFonts w:ascii="Courier New" w:hAnsi="Courier New" w:cs="Courier New"/>
          <w:sz w:val="20"/>
          <w:szCs w:val="20"/>
        </w:rPr>
        <w:t xml:space="preserve"> "Наименование и реквизиты документов" указываются реквизиты всех представленных заявителем документов.</w:t>
      </w:r>
    </w:p>
    <w:p w:rsidR="00696700" w:rsidRPr="00696700" w:rsidRDefault="00696700" w:rsidP="00696700">
      <w:pPr>
        <w:ind w:firstLine="540"/>
        <w:jc w:val="both"/>
        <w:rPr>
          <w:rFonts w:ascii="Courier New" w:hAnsi="Courier New" w:cs="Courier New"/>
          <w:sz w:val="20"/>
          <w:szCs w:val="20"/>
        </w:rPr>
      </w:pPr>
    </w:p>
    <w:p w:rsidR="00696700" w:rsidRPr="00696700" w:rsidRDefault="00696700" w:rsidP="00696700">
      <w:pPr>
        <w:ind w:firstLine="540"/>
        <w:jc w:val="both"/>
        <w:rPr>
          <w:rFonts w:ascii="Courier New" w:hAnsi="Courier New" w:cs="Courier New"/>
          <w:sz w:val="20"/>
          <w:szCs w:val="20"/>
        </w:rPr>
      </w:pPr>
    </w:p>
    <w:p w:rsidR="00696700" w:rsidRPr="00696700" w:rsidRDefault="00696700" w:rsidP="00696700">
      <w:pPr>
        <w:ind w:firstLine="540"/>
        <w:jc w:val="both"/>
        <w:rPr>
          <w:rFonts w:ascii="Courier New" w:hAnsi="Courier New" w:cs="Courier New"/>
          <w:sz w:val="20"/>
          <w:szCs w:val="20"/>
        </w:rPr>
      </w:pPr>
    </w:p>
    <w:p w:rsidR="00696700" w:rsidRPr="00696700" w:rsidRDefault="00696700" w:rsidP="00696700">
      <w:pPr>
        <w:ind w:firstLine="540"/>
        <w:jc w:val="both"/>
        <w:rPr>
          <w:rFonts w:ascii="Courier New" w:hAnsi="Courier New" w:cs="Courier New"/>
          <w:sz w:val="20"/>
          <w:szCs w:val="20"/>
        </w:rPr>
      </w:pPr>
    </w:p>
    <w:p w:rsidR="00696700" w:rsidRPr="00696700" w:rsidRDefault="00696700" w:rsidP="00696700">
      <w:pPr>
        <w:ind w:firstLine="540"/>
        <w:jc w:val="both"/>
        <w:rPr>
          <w:rFonts w:ascii="Courier New" w:hAnsi="Courier New" w:cs="Courier New"/>
          <w:sz w:val="20"/>
          <w:szCs w:val="20"/>
        </w:rPr>
      </w:pPr>
    </w:p>
    <w:p w:rsidR="00696700" w:rsidRDefault="00696700" w:rsidP="00696700">
      <w:pPr>
        <w:ind w:firstLine="540"/>
        <w:jc w:val="both"/>
        <w:rPr>
          <w:rFonts w:ascii="Courier New" w:hAnsi="Courier New" w:cs="Courier New"/>
          <w:sz w:val="20"/>
          <w:szCs w:val="20"/>
        </w:rPr>
      </w:pPr>
    </w:p>
    <w:p w:rsidR="00463F59" w:rsidRDefault="00463F59" w:rsidP="00696700">
      <w:pPr>
        <w:ind w:firstLine="540"/>
        <w:jc w:val="both"/>
        <w:rPr>
          <w:rFonts w:ascii="Courier New" w:hAnsi="Courier New" w:cs="Courier New"/>
          <w:sz w:val="20"/>
          <w:szCs w:val="20"/>
        </w:rPr>
      </w:pPr>
    </w:p>
    <w:p w:rsidR="00463F59" w:rsidRDefault="00463F59" w:rsidP="00696700">
      <w:pPr>
        <w:ind w:firstLine="540"/>
        <w:jc w:val="both"/>
        <w:rPr>
          <w:rFonts w:ascii="Courier New" w:hAnsi="Courier New" w:cs="Courier New"/>
          <w:sz w:val="20"/>
          <w:szCs w:val="20"/>
        </w:rPr>
      </w:pPr>
    </w:p>
    <w:p w:rsidR="00463F59" w:rsidRDefault="00463F59" w:rsidP="00696700">
      <w:pPr>
        <w:ind w:firstLine="540"/>
        <w:jc w:val="both"/>
        <w:rPr>
          <w:rFonts w:ascii="Courier New" w:hAnsi="Courier New" w:cs="Courier New"/>
          <w:sz w:val="20"/>
          <w:szCs w:val="20"/>
        </w:rPr>
      </w:pPr>
    </w:p>
    <w:p w:rsidR="00463F59" w:rsidRDefault="00463F59" w:rsidP="00696700">
      <w:pPr>
        <w:ind w:firstLine="540"/>
        <w:jc w:val="both"/>
        <w:rPr>
          <w:rFonts w:ascii="Courier New" w:hAnsi="Courier New" w:cs="Courier New"/>
          <w:sz w:val="20"/>
          <w:szCs w:val="20"/>
        </w:rPr>
      </w:pPr>
    </w:p>
    <w:p w:rsidR="00463F59" w:rsidRDefault="00463F59" w:rsidP="00696700">
      <w:pPr>
        <w:ind w:firstLine="540"/>
        <w:jc w:val="both"/>
        <w:rPr>
          <w:rFonts w:ascii="Courier New" w:hAnsi="Courier New" w:cs="Courier New"/>
          <w:sz w:val="20"/>
          <w:szCs w:val="20"/>
        </w:rPr>
      </w:pPr>
    </w:p>
    <w:p w:rsidR="00463F59" w:rsidRPr="00696700" w:rsidRDefault="00463F59" w:rsidP="00696700">
      <w:pPr>
        <w:ind w:firstLine="540"/>
        <w:jc w:val="both"/>
        <w:rPr>
          <w:rFonts w:ascii="Courier New" w:hAnsi="Courier New" w:cs="Courier New"/>
          <w:sz w:val="20"/>
          <w:szCs w:val="20"/>
        </w:rPr>
      </w:pPr>
    </w:p>
    <w:p w:rsidR="00696700" w:rsidRPr="00696700" w:rsidRDefault="00696700" w:rsidP="00696700">
      <w:pPr>
        <w:ind w:firstLine="540"/>
        <w:jc w:val="both"/>
        <w:rPr>
          <w:rFonts w:ascii="Courier New" w:hAnsi="Courier New" w:cs="Courier New"/>
          <w:sz w:val="20"/>
          <w:szCs w:val="20"/>
        </w:rPr>
      </w:pPr>
    </w:p>
    <w:p w:rsidR="00696700" w:rsidRPr="00696700" w:rsidRDefault="00696700" w:rsidP="00696700">
      <w:pPr>
        <w:jc w:val="right"/>
        <w:outlineLvl w:val="1"/>
        <w:rPr>
          <w:b/>
          <w:sz w:val="20"/>
          <w:szCs w:val="20"/>
        </w:rPr>
      </w:pPr>
      <w:r w:rsidRPr="00696700">
        <w:rPr>
          <w:b/>
          <w:sz w:val="20"/>
          <w:szCs w:val="20"/>
        </w:rPr>
        <w:t xml:space="preserve">Приложение № </w:t>
      </w:r>
      <w:r>
        <w:rPr>
          <w:b/>
          <w:sz w:val="20"/>
          <w:szCs w:val="20"/>
        </w:rPr>
        <w:t>9</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widowControl/>
        <w:autoSpaceDE/>
        <w:autoSpaceDN/>
        <w:adjustRightInd/>
        <w:spacing w:after="60"/>
        <w:ind w:left="567"/>
        <w:jc w:val="both"/>
        <w:rPr>
          <w:rFonts w:ascii="Calibri" w:eastAsia="Calibri" w:hAnsi="Calibri"/>
          <w:sz w:val="22"/>
          <w:szCs w:val="22"/>
          <w:lang w:eastAsia="en-US"/>
        </w:rPr>
      </w:pPr>
    </w:p>
    <w:p w:rsidR="00696700" w:rsidRPr="00696700" w:rsidRDefault="00696700" w:rsidP="00696700">
      <w:pPr>
        <w:jc w:val="center"/>
        <w:rPr>
          <w:sz w:val="20"/>
          <w:szCs w:val="20"/>
        </w:rPr>
      </w:pPr>
      <w:r w:rsidRPr="00696700">
        <w:rPr>
          <w:sz w:val="20"/>
          <w:szCs w:val="20"/>
        </w:rPr>
        <w:t xml:space="preserve">                                                                                                    Главе администрации _____________________</w:t>
      </w:r>
    </w:p>
    <w:p w:rsidR="00696700" w:rsidRPr="00696700" w:rsidRDefault="00696700" w:rsidP="00696700">
      <w:pPr>
        <w:jc w:val="right"/>
        <w:rPr>
          <w:sz w:val="20"/>
          <w:szCs w:val="20"/>
        </w:rPr>
      </w:pPr>
      <w:r w:rsidRPr="00696700">
        <w:rPr>
          <w:sz w:val="20"/>
          <w:szCs w:val="20"/>
        </w:rPr>
        <w:t>__________________________________________</w:t>
      </w:r>
    </w:p>
    <w:p w:rsidR="00696700" w:rsidRPr="00696700" w:rsidRDefault="00696700" w:rsidP="00696700">
      <w:pPr>
        <w:jc w:val="right"/>
        <w:rPr>
          <w:sz w:val="20"/>
          <w:szCs w:val="20"/>
        </w:rPr>
      </w:pPr>
      <w:r w:rsidRPr="00696700">
        <w:rPr>
          <w:sz w:val="20"/>
          <w:szCs w:val="20"/>
        </w:rPr>
        <w:t xml:space="preserve">                                         от ________________________________________</w:t>
      </w:r>
    </w:p>
    <w:p w:rsidR="00696700" w:rsidRPr="00696700" w:rsidRDefault="00696700" w:rsidP="00696700">
      <w:pPr>
        <w:jc w:val="right"/>
        <w:rPr>
          <w:sz w:val="20"/>
          <w:szCs w:val="20"/>
        </w:rPr>
      </w:pPr>
      <w:r w:rsidRPr="00696700">
        <w:rPr>
          <w:sz w:val="20"/>
          <w:szCs w:val="20"/>
        </w:rPr>
        <w:t xml:space="preserve">                                         __________________________________________</w:t>
      </w:r>
    </w:p>
    <w:p w:rsidR="00696700" w:rsidRPr="00696700" w:rsidRDefault="00696700" w:rsidP="00696700">
      <w:pPr>
        <w:jc w:val="right"/>
        <w:rPr>
          <w:sz w:val="20"/>
          <w:szCs w:val="20"/>
        </w:rPr>
      </w:pPr>
      <w:r w:rsidRPr="00696700">
        <w:rPr>
          <w:sz w:val="20"/>
          <w:szCs w:val="20"/>
        </w:rPr>
        <w:t xml:space="preserve">                                         __________________________________________</w:t>
      </w:r>
    </w:p>
    <w:p w:rsidR="00696700" w:rsidRPr="00696700" w:rsidRDefault="00696700" w:rsidP="00696700">
      <w:pPr>
        <w:jc w:val="right"/>
        <w:rPr>
          <w:sz w:val="20"/>
          <w:szCs w:val="20"/>
        </w:rPr>
      </w:pPr>
      <w:r w:rsidRPr="00696700">
        <w:rPr>
          <w:sz w:val="20"/>
          <w:szCs w:val="20"/>
        </w:rPr>
        <w:t xml:space="preserve">                                                         (Ф.И.О. полностью)</w:t>
      </w:r>
    </w:p>
    <w:p w:rsidR="00696700" w:rsidRPr="00696700" w:rsidRDefault="00696700" w:rsidP="00696700">
      <w:pPr>
        <w:jc w:val="right"/>
        <w:rPr>
          <w:sz w:val="20"/>
          <w:szCs w:val="20"/>
        </w:rPr>
      </w:pPr>
      <w:r w:rsidRPr="00696700">
        <w:rPr>
          <w:sz w:val="20"/>
          <w:szCs w:val="20"/>
        </w:rPr>
        <w:t xml:space="preserve">                                         паспорт ___________________________________</w:t>
      </w:r>
    </w:p>
    <w:p w:rsidR="00696700" w:rsidRPr="00696700" w:rsidRDefault="00696700" w:rsidP="00696700">
      <w:pPr>
        <w:jc w:val="right"/>
        <w:rPr>
          <w:sz w:val="20"/>
          <w:szCs w:val="20"/>
        </w:rPr>
      </w:pPr>
      <w:r w:rsidRPr="00696700">
        <w:rPr>
          <w:sz w:val="20"/>
          <w:szCs w:val="20"/>
        </w:rPr>
        <w:t xml:space="preserve">                                        выдан ____________________________________</w:t>
      </w:r>
    </w:p>
    <w:p w:rsidR="00696700" w:rsidRPr="00696700" w:rsidRDefault="00696700" w:rsidP="00696700">
      <w:pPr>
        <w:jc w:val="right"/>
        <w:rPr>
          <w:sz w:val="20"/>
          <w:szCs w:val="20"/>
        </w:rPr>
      </w:pPr>
      <w:r w:rsidRPr="00696700">
        <w:rPr>
          <w:sz w:val="20"/>
          <w:szCs w:val="20"/>
        </w:rPr>
        <w:t xml:space="preserve">                                         __________________________________________</w:t>
      </w:r>
    </w:p>
    <w:p w:rsidR="00696700" w:rsidRPr="00696700" w:rsidRDefault="00696700" w:rsidP="00696700">
      <w:pPr>
        <w:jc w:val="right"/>
        <w:rPr>
          <w:sz w:val="20"/>
          <w:szCs w:val="20"/>
        </w:rPr>
      </w:pPr>
      <w:r w:rsidRPr="00696700">
        <w:rPr>
          <w:sz w:val="20"/>
          <w:szCs w:val="20"/>
        </w:rPr>
        <w:t xml:space="preserve">                                         дата выдачи _______________________________,</w:t>
      </w:r>
    </w:p>
    <w:p w:rsidR="00696700" w:rsidRPr="00696700" w:rsidRDefault="00696700" w:rsidP="00696700">
      <w:pPr>
        <w:jc w:val="right"/>
        <w:rPr>
          <w:sz w:val="20"/>
          <w:szCs w:val="20"/>
        </w:rPr>
      </w:pPr>
      <w:r w:rsidRPr="00696700">
        <w:rPr>
          <w:sz w:val="20"/>
          <w:szCs w:val="20"/>
        </w:rPr>
        <w:t xml:space="preserve">                                         зарегистрированного(ой) по адресу:____________</w:t>
      </w:r>
    </w:p>
    <w:p w:rsidR="00696700" w:rsidRPr="00696700" w:rsidRDefault="00696700" w:rsidP="00696700">
      <w:pPr>
        <w:jc w:val="right"/>
        <w:rPr>
          <w:sz w:val="20"/>
          <w:szCs w:val="20"/>
        </w:rPr>
      </w:pPr>
      <w:r w:rsidRPr="00696700">
        <w:rPr>
          <w:sz w:val="20"/>
          <w:szCs w:val="20"/>
        </w:rPr>
        <w:t xml:space="preserve">                                         __________________________________________</w:t>
      </w:r>
    </w:p>
    <w:p w:rsidR="00696700" w:rsidRPr="00696700" w:rsidRDefault="00696700" w:rsidP="00696700">
      <w:pPr>
        <w:jc w:val="right"/>
        <w:rPr>
          <w:sz w:val="20"/>
          <w:szCs w:val="20"/>
        </w:rPr>
      </w:pPr>
      <w:r w:rsidRPr="00696700">
        <w:rPr>
          <w:sz w:val="20"/>
          <w:szCs w:val="20"/>
        </w:rPr>
        <w:t xml:space="preserve">                                         __________________________________________</w:t>
      </w:r>
    </w:p>
    <w:p w:rsidR="00696700" w:rsidRPr="00696700" w:rsidRDefault="00696700" w:rsidP="00696700">
      <w:pPr>
        <w:jc w:val="right"/>
        <w:rPr>
          <w:sz w:val="20"/>
          <w:szCs w:val="20"/>
        </w:rPr>
      </w:pPr>
      <w:r w:rsidRPr="00696700">
        <w:rPr>
          <w:sz w:val="20"/>
          <w:szCs w:val="20"/>
        </w:rPr>
        <w:t xml:space="preserve">                                         __________________________________________</w:t>
      </w:r>
    </w:p>
    <w:p w:rsidR="00696700" w:rsidRPr="00696700" w:rsidRDefault="00696700" w:rsidP="00696700">
      <w:pPr>
        <w:jc w:val="right"/>
        <w:rPr>
          <w:sz w:val="20"/>
          <w:szCs w:val="20"/>
        </w:rPr>
      </w:pPr>
      <w:r w:rsidRPr="00696700">
        <w:rPr>
          <w:sz w:val="20"/>
          <w:szCs w:val="20"/>
        </w:rPr>
        <w:t xml:space="preserve">                                         Телефон __________________________________</w:t>
      </w:r>
    </w:p>
    <w:p w:rsidR="00696700" w:rsidRPr="00696700" w:rsidRDefault="00696700" w:rsidP="00696700">
      <w:pPr>
        <w:jc w:val="right"/>
      </w:pPr>
    </w:p>
    <w:p w:rsidR="00696700" w:rsidRPr="00696700" w:rsidRDefault="00696700" w:rsidP="00696700">
      <w:pPr>
        <w:jc w:val="right"/>
      </w:pPr>
    </w:p>
    <w:p w:rsidR="00696700" w:rsidRPr="00696700" w:rsidRDefault="00696700" w:rsidP="00696700">
      <w:pPr>
        <w:jc w:val="right"/>
      </w:pPr>
    </w:p>
    <w:p w:rsidR="00696700" w:rsidRPr="00696700" w:rsidRDefault="00696700" w:rsidP="00696700">
      <w:pPr>
        <w:jc w:val="right"/>
      </w:pPr>
    </w:p>
    <w:p w:rsidR="00696700" w:rsidRPr="00696700" w:rsidRDefault="00696700" w:rsidP="00696700">
      <w:pPr>
        <w:jc w:val="center"/>
        <w:rPr>
          <w:b/>
          <w:bCs/>
          <w:sz w:val="28"/>
          <w:szCs w:val="28"/>
        </w:rPr>
      </w:pPr>
      <w:r w:rsidRPr="00696700">
        <w:rPr>
          <w:b/>
          <w:bCs/>
          <w:sz w:val="28"/>
          <w:szCs w:val="28"/>
        </w:rPr>
        <w:t>Ж А Л О Б А</w:t>
      </w:r>
    </w:p>
    <w:p w:rsidR="00696700" w:rsidRPr="00696700" w:rsidRDefault="00696700" w:rsidP="00696700">
      <w:pPr>
        <w:jc w:val="both"/>
        <w:rPr>
          <w:b/>
          <w:bCs/>
          <w:sz w:val="28"/>
          <w:szCs w:val="28"/>
        </w:rPr>
      </w:pPr>
    </w:p>
    <w:p w:rsidR="00696700" w:rsidRPr="00696700" w:rsidRDefault="00696700" w:rsidP="00696700">
      <w:pPr>
        <w:jc w:val="both"/>
        <w:rPr>
          <w:sz w:val="28"/>
          <w:szCs w:val="28"/>
        </w:rPr>
      </w:pPr>
      <w:r w:rsidRPr="00696700">
        <w:rPr>
          <w:sz w:val="28"/>
          <w:szCs w:val="28"/>
        </w:rPr>
        <w:tab/>
        <w:t>На___________________________________________________________</w:t>
      </w:r>
    </w:p>
    <w:p w:rsidR="00696700" w:rsidRPr="00696700" w:rsidRDefault="00696700" w:rsidP="00696700">
      <w:pPr>
        <w:jc w:val="center"/>
        <w:rPr>
          <w:sz w:val="20"/>
          <w:szCs w:val="20"/>
        </w:rPr>
      </w:pPr>
      <w:r w:rsidRPr="00696700">
        <w:rPr>
          <w:sz w:val="20"/>
          <w:szCs w:val="20"/>
        </w:rPr>
        <w:t>(решение, действие (бездействие) которого обжалуется)</w:t>
      </w:r>
    </w:p>
    <w:p w:rsidR="00696700" w:rsidRPr="00696700" w:rsidRDefault="00696700" w:rsidP="00696700">
      <w:pPr>
        <w:jc w:val="both"/>
        <w:rPr>
          <w:sz w:val="28"/>
          <w:szCs w:val="28"/>
        </w:rPr>
      </w:pPr>
      <w:r w:rsidRPr="00696700">
        <w:rPr>
          <w:sz w:val="28"/>
          <w:szCs w:val="28"/>
        </w:rPr>
        <w:t>__________________________________________________________________</w:t>
      </w:r>
    </w:p>
    <w:p w:rsidR="00696700" w:rsidRPr="00696700" w:rsidRDefault="00696700" w:rsidP="00696700">
      <w:pPr>
        <w:jc w:val="both"/>
        <w:rPr>
          <w:sz w:val="20"/>
          <w:szCs w:val="20"/>
        </w:rPr>
      </w:pPr>
      <w:r w:rsidRPr="00696700">
        <w:rPr>
          <w:sz w:val="20"/>
          <w:szCs w:val="20"/>
        </w:rPr>
        <w:t>(суть жалобы, содержание обжалуемых действий, бездействий с указанием оснований, по которым лицо,</w:t>
      </w:r>
    </w:p>
    <w:p w:rsidR="00696700" w:rsidRPr="00696700" w:rsidRDefault="00696700" w:rsidP="00696700">
      <w:pPr>
        <w:jc w:val="both"/>
        <w:rPr>
          <w:sz w:val="28"/>
          <w:szCs w:val="28"/>
        </w:rPr>
      </w:pPr>
      <w:r w:rsidRPr="00696700">
        <w:rPr>
          <w:sz w:val="28"/>
          <w:szCs w:val="28"/>
        </w:rPr>
        <w:t>__________________________________________________________________</w:t>
      </w:r>
    </w:p>
    <w:p w:rsidR="00696700" w:rsidRPr="00696700" w:rsidRDefault="00696700" w:rsidP="00696700">
      <w:pPr>
        <w:jc w:val="both"/>
        <w:rPr>
          <w:sz w:val="20"/>
          <w:szCs w:val="20"/>
        </w:rPr>
      </w:pPr>
      <w:r w:rsidRPr="00696700">
        <w:rPr>
          <w:sz w:val="20"/>
          <w:szCs w:val="20"/>
        </w:rPr>
        <w:t>подающее жалобу, не согласно с принятым решением, действием (бездействием)</w:t>
      </w:r>
    </w:p>
    <w:p w:rsidR="00696700" w:rsidRPr="00696700" w:rsidRDefault="00696700" w:rsidP="00696700">
      <w:pPr>
        <w:jc w:val="both"/>
        <w:rPr>
          <w:sz w:val="28"/>
          <w:szCs w:val="28"/>
        </w:rPr>
      </w:pPr>
      <w:r w:rsidRPr="00696700">
        <w:rPr>
          <w:sz w:val="28"/>
          <w:szCs w:val="28"/>
        </w:rPr>
        <w:t>__________________________________________________________________</w:t>
      </w:r>
    </w:p>
    <w:p w:rsidR="00696700" w:rsidRPr="00696700" w:rsidRDefault="00696700" w:rsidP="00696700">
      <w:pPr>
        <w:jc w:val="both"/>
      </w:pPr>
    </w:p>
    <w:p w:rsidR="00696700" w:rsidRPr="00696700" w:rsidRDefault="00696700" w:rsidP="00696700">
      <w:pPr>
        <w:jc w:val="both"/>
        <w:rPr>
          <w:sz w:val="20"/>
          <w:szCs w:val="20"/>
        </w:rPr>
      </w:pPr>
      <w:r w:rsidRPr="00696700">
        <w:rPr>
          <w:sz w:val="20"/>
          <w:szCs w:val="20"/>
        </w:rPr>
        <w:t>Перечень прилагаемых документов:</w:t>
      </w:r>
    </w:p>
    <w:p w:rsidR="00696700" w:rsidRPr="00696700" w:rsidRDefault="00696700" w:rsidP="00696700">
      <w:pPr>
        <w:jc w:val="both"/>
        <w:rPr>
          <w:sz w:val="20"/>
          <w:szCs w:val="20"/>
        </w:rPr>
      </w:pPr>
    </w:p>
    <w:p w:rsidR="00696700" w:rsidRPr="00696700" w:rsidRDefault="00696700" w:rsidP="00696700">
      <w:pPr>
        <w:jc w:val="both"/>
        <w:rPr>
          <w:sz w:val="20"/>
          <w:szCs w:val="20"/>
        </w:rPr>
      </w:pPr>
    </w:p>
    <w:p w:rsidR="00696700" w:rsidRPr="00696700" w:rsidRDefault="00696700" w:rsidP="00696700">
      <w:pPr>
        <w:jc w:val="both"/>
        <w:rPr>
          <w:sz w:val="20"/>
          <w:szCs w:val="20"/>
        </w:rPr>
      </w:pPr>
    </w:p>
    <w:p w:rsidR="00696700" w:rsidRPr="00696700" w:rsidRDefault="00696700" w:rsidP="00696700">
      <w:pPr>
        <w:jc w:val="both"/>
        <w:rPr>
          <w:sz w:val="20"/>
          <w:szCs w:val="20"/>
        </w:rPr>
      </w:pPr>
      <w:r w:rsidRPr="00696700">
        <w:rPr>
          <w:sz w:val="20"/>
          <w:szCs w:val="20"/>
        </w:rPr>
        <w:t>____________________________                                                                 ___________________________</w:t>
      </w:r>
    </w:p>
    <w:p w:rsidR="00696700" w:rsidRPr="00696700" w:rsidRDefault="00696700" w:rsidP="00696700">
      <w:pPr>
        <w:jc w:val="both"/>
        <w:rPr>
          <w:sz w:val="20"/>
          <w:szCs w:val="20"/>
        </w:rPr>
      </w:pPr>
      <w:r w:rsidRPr="00696700">
        <w:rPr>
          <w:sz w:val="20"/>
          <w:szCs w:val="20"/>
        </w:rPr>
        <w:t xml:space="preserve">(дата написания жалобы)                                                                             (подпись, расшифровка подписи)                                                                              </w:t>
      </w:r>
    </w:p>
    <w:p w:rsidR="00696700" w:rsidRPr="00696700" w:rsidRDefault="00696700" w:rsidP="00696700">
      <w:pPr>
        <w:ind w:left="567"/>
        <w:jc w:val="both"/>
      </w:pPr>
    </w:p>
    <w:p w:rsidR="00696700" w:rsidRPr="00696700" w:rsidRDefault="00696700" w:rsidP="00696700">
      <w:pPr>
        <w:widowControl/>
        <w:autoSpaceDE/>
        <w:autoSpaceDN/>
        <w:adjustRightInd/>
        <w:jc w:val="both"/>
        <w:rPr>
          <w:rFonts w:eastAsia="Calibri"/>
          <w:iCs/>
          <w:lang w:eastAsia="en-US"/>
        </w:rPr>
      </w:pPr>
    </w:p>
    <w:p w:rsidR="00696700" w:rsidRPr="00696700" w:rsidRDefault="00696700" w:rsidP="00696700">
      <w:pPr>
        <w:ind w:firstLine="540"/>
        <w:jc w:val="both"/>
        <w:rPr>
          <w:rFonts w:ascii="Courier New" w:hAnsi="Courier New" w:cs="Courier New"/>
          <w:sz w:val="20"/>
          <w:szCs w:val="20"/>
        </w:rPr>
      </w:pPr>
    </w:p>
    <w:sectPr w:rsidR="00696700" w:rsidRPr="00696700" w:rsidSect="0095799C">
      <w:pgSz w:w="11906" w:h="16838"/>
      <w:pgMar w:top="0"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88" w:rsidRDefault="009D1288" w:rsidP="0067216D">
      <w:r>
        <w:separator/>
      </w:r>
    </w:p>
  </w:endnote>
  <w:endnote w:type="continuationSeparator" w:id="0">
    <w:p w:rsidR="009D1288" w:rsidRDefault="009D1288" w:rsidP="0067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88" w:rsidRDefault="009D1288" w:rsidP="0067216D">
      <w:r>
        <w:separator/>
      </w:r>
    </w:p>
  </w:footnote>
  <w:footnote w:type="continuationSeparator" w:id="0">
    <w:p w:rsidR="009D1288" w:rsidRDefault="009D1288" w:rsidP="00672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D1A39"/>
    <w:multiLevelType w:val="hybridMultilevel"/>
    <w:tmpl w:val="67E67920"/>
    <w:lvl w:ilvl="0" w:tplc="F0A0EB0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D1A33C6"/>
    <w:multiLevelType w:val="hybridMultilevel"/>
    <w:tmpl w:val="9E443D72"/>
    <w:lvl w:ilvl="0" w:tplc="4EDE167A">
      <w:start w:val="1"/>
      <w:numFmt w:val="decimal"/>
      <w:lvlText w:val="%1."/>
      <w:lvlJc w:val="left"/>
      <w:pPr>
        <w:ind w:left="2044" w:hanging="13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5E00"/>
    <w:rsid w:val="00015AE9"/>
    <w:rsid w:val="000B6B6C"/>
    <w:rsid w:val="000E5FBC"/>
    <w:rsid w:val="00114339"/>
    <w:rsid w:val="00185E00"/>
    <w:rsid w:val="001902DA"/>
    <w:rsid w:val="00193645"/>
    <w:rsid w:val="001A161D"/>
    <w:rsid w:val="001A41B1"/>
    <w:rsid w:val="001B68F4"/>
    <w:rsid w:val="001C5676"/>
    <w:rsid w:val="00202236"/>
    <w:rsid w:val="002064AB"/>
    <w:rsid w:val="00214A6F"/>
    <w:rsid w:val="00221D7B"/>
    <w:rsid w:val="00232B3B"/>
    <w:rsid w:val="00291534"/>
    <w:rsid w:val="00292ADE"/>
    <w:rsid w:val="002976E4"/>
    <w:rsid w:val="002A38E7"/>
    <w:rsid w:val="002A396D"/>
    <w:rsid w:val="002C09C3"/>
    <w:rsid w:val="002D0BDF"/>
    <w:rsid w:val="002F11E3"/>
    <w:rsid w:val="002F6354"/>
    <w:rsid w:val="003026BA"/>
    <w:rsid w:val="00353A2D"/>
    <w:rsid w:val="00377CC1"/>
    <w:rsid w:val="003905CD"/>
    <w:rsid w:val="00393BDA"/>
    <w:rsid w:val="003A1E07"/>
    <w:rsid w:val="003B6B0B"/>
    <w:rsid w:val="003F27FD"/>
    <w:rsid w:val="0040529B"/>
    <w:rsid w:val="00420E06"/>
    <w:rsid w:val="00441DF9"/>
    <w:rsid w:val="00463F59"/>
    <w:rsid w:val="0048669C"/>
    <w:rsid w:val="004866CF"/>
    <w:rsid w:val="004B458F"/>
    <w:rsid w:val="004D5405"/>
    <w:rsid w:val="004D575D"/>
    <w:rsid w:val="004D6151"/>
    <w:rsid w:val="004D6E31"/>
    <w:rsid w:val="004F38CC"/>
    <w:rsid w:val="00565293"/>
    <w:rsid w:val="00565768"/>
    <w:rsid w:val="00572759"/>
    <w:rsid w:val="00594DD2"/>
    <w:rsid w:val="005E621C"/>
    <w:rsid w:val="006157AA"/>
    <w:rsid w:val="00664136"/>
    <w:rsid w:val="0067216D"/>
    <w:rsid w:val="00696700"/>
    <w:rsid w:val="006D1225"/>
    <w:rsid w:val="006D5B06"/>
    <w:rsid w:val="006E0549"/>
    <w:rsid w:val="0070116E"/>
    <w:rsid w:val="00704CF2"/>
    <w:rsid w:val="00747E8C"/>
    <w:rsid w:val="0077131E"/>
    <w:rsid w:val="00775BEB"/>
    <w:rsid w:val="007A0E2B"/>
    <w:rsid w:val="007B2019"/>
    <w:rsid w:val="0083481E"/>
    <w:rsid w:val="00871391"/>
    <w:rsid w:val="008802CA"/>
    <w:rsid w:val="00880CC7"/>
    <w:rsid w:val="00887ED0"/>
    <w:rsid w:val="008A2BA5"/>
    <w:rsid w:val="008B127F"/>
    <w:rsid w:val="008B3672"/>
    <w:rsid w:val="008C310B"/>
    <w:rsid w:val="008C6C11"/>
    <w:rsid w:val="008D16CF"/>
    <w:rsid w:val="008D7BA3"/>
    <w:rsid w:val="00902FB0"/>
    <w:rsid w:val="009059B1"/>
    <w:rsid w:val="00910E49"/>
    <w:rsid w:val="009177C6"/>
    <w:rsid w:val="0093124D"/>
    <w:rsid w:val="0095799C"/>
    <w:rsid w:val="0097206D"/>
    <w:rsid w:val="00973FF1"/>
    <w:rsid w:val="00992A4D"/>
    <w:rsid w:val="009A450A"/>
    <w:rsid w:val="009A61D3"/>
    <w:rsid w:val="009B0AF4"/>
    <w:rsid w:val="009B4E78"/>
    <w:rsid w:val="009D1288"/>
    <w:rsid w:val="009D76B2"/>
    <w:rsid w:val="009E2D0E"/>
    <w:rsid w:val="009F76FE"/>
    <w:rsid w:val="00A5025F"/>
    <w:rsid w:val="00A57CC8"/>
    <w:rsid w:val="00A71EBA"/>
    <w:rsid w:val="00A762BA"/>
    <w:rsid w:val="00A83B7C"/>
    <w:rsid w:val="00AA2181"/>
    <w:rsid w:val="00AC6427"/>
    <w:rsid w:val="00AD620E"/>
    <w:rsid w:val="00AE51C7"/>
    <w:rsid w:val="00AE68B3"/>
    <w:rsid w:val="00AF72D7"/>
    <w:rsid w:val="00B11A4F"/>
    <w:rsid w:val="00B56F02"/>
    <w:rsid w:val="00B6127A"/>
    <w:rsid w:val="00B86DA1"/>
    <w:rsid w:val="00BB4529"/>
    <w:rsid w:val="00BF6553"/>
    <w:rsid w:val="00C408C4"/>
    <w:rsid w:val="00C574BF"/>
    <w:rsid w:val="00C62A2C"/>
    <w:rsid w:val="00C72600"/>
    <w:rsid w:val="00C80D93"/>
    <w:rsid w:val="00C92952"/>
    <w:rsid w:val="00CA6FFB"/>
    <w:rsid w:val="00CE429C"/>
    <w:rsid w:val="00CF5E0C"/>
    <w:rsid w:val="00CF74AB"/>
    <w:rsid w:val="00D046F1"/>
    <w:rsid w:val="00D11B3B"/>
    <w:rsid w:val="00D12D50"/>
    <w:rsid w:val="00D3031A"/>
    <w:rsid w:val="00D639CF"/>
    <w:rsid w:val="00D7139F"/>
    <w:rsid w:val="00D7282B"/>
    <w:rsid w:val="00D83459"/>
    <w:rsid w:val="00DB79A4"/>
    <w:rsid w:val="00DC33AD"/>
    <w:rsid w:val="00DD60C5"/>
    <w:rsid w:val="00E12293"/>
    <w:rsid w:val="00E26F99"/>
    <w:rsid w:val="00E50748"/>
    <w:rsid w:val="00E60DF6"/>
    <w:rsid w:val="00EB5929"/>
    <w:rsid w:val="00EE229D"/>
    <w:rsid w:val="00EF6EF4"/>
    <w:rsid w:val="00F01CA0"/>
    <w:rsid w:val="00F0635D"/>
    <w:rsid w:val="00F27972"/>
    <w:rsid w:val="00F4032A"/>
    <w:rsid w:val="00F51970"/>
    <w:rsid w:val="00F832D4"/>
    <w:rsid w:val="00FA4275"/>
    <w:rsid w:val="00FD123B"/>
    <w:rsid w:val="00FF26EF"/>
    <w:rsid w:val="00FF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FEC68-8EE3-44AB-BB02-13FECCD1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E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721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185E00"/>
    <w:pPr>
      <w:keepNext/>
      <w:widowControl/>
      <w:autoSpaceDE/>
      <w:autoSpaceDN/>
      <w:adjustRightInd/>
      <w:spacing w:before="240" w:after="60"/>
      <w:jc w:val="both"/>
      <w:outlineLvl w:val="3"/>
    </w:pPr>
    <w:rPr>
      <w:b/>
      <w:bCs/>
      <w:color w:val="333333"/>
      <w:sz w:val="28"/>
      <w:szCs w:val="28"/>
    </w:rPr>
  </w:style>
  <w:style w:type="paragraph" w:styleId="6">
    <w:name w:val="heading 6"/>
    <w:basedOn w:val="a"/>
    <w:next w:val="a"/>
    <w:link w:val="60"/>
    <w:qFormat/>
    <w:rsid w:val="00185E0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85E00"/>
    <w:rPr>
      <w:rFonts w:ascii="Times New Roman" w:eastAsia="Times New Roman" w:hAnsi="Times New Roman" w:cs="Times New Roman"/>
      <w:b/>
      <w:bCs/>
      <w:color w:val="333333"/>
      <w:sz w:val="28"/>
      <w:szCs w:val="28"/>
      <w:lang w:eastAsia="ru-RU"/>
    </w:rPr>
  </w:style>
  <w:style w:type="character" w:customStyle="1" w:styleId="60">
    <w:name w:val="Заголовок 6 Знак"/>
    <w:basedOn w:val="a0"/>
    <w:link w:val="6"/>
    <w:rsid w:val="00185E00"/>
    <w:rPr>
      <w:rFonts w:ascii="Times New Roman" w:eastAsia="Times New Roman" w:hAnsi="Times New Roman" w:cs="Times New Roman"/>
      <w:b/>
      <w:bCs/>
      <w:lang w:eastAsia="ru-RU"/>
    </w:rPr>
  </w:style>
  <w:style w:type="paragraph" w:styleId="a3">
    <w:name w:val="Body Text"/>
    <w:basedOn w:val="a"/>
    <w:link w:val="a4"/>
    <w:rsid w:val="00185E00"/>
    <w:pPr>
      <w:tabs>
        <w:tab w:val="left" w:pos="176"/>
        <w:tab w:val="left" w:pos="7938"/>
      </w:tabs>
      <w:spacing w:before="240" w:line="240" w:lineRule="exact"/>
      <w:jc w:val="center"/>
    </w:pPr>
    <w:rPr>
      <w:rFonts w:ascii="Arial" w:hAnsi="Arial"/>
      <w:sz w:val="26"/>
      <w:szCs w:val="26"/>
    </w:rPr>
  </w:style>
  <w:style w:type="character" w:customStyle="1" w:styleId="a4">
    <w:name w:val="Основной текст Знак"/>
    <w:basedOn w:val="a0"/>
    <w:link w:val="a3"/>
    <w:rsid w:val="00185E00"/>
    <w:rPr>
      <w:rFonts w:ascii="Arial" w:eastAsia="Times New Roman" w:hAnsi="Arial" w:cs="Times New Roman"/>
      <w:sz w:val="26"/>
      <w:szCs w:val="26"/>
      <w:lang w:eastAsia="ru-RU"/>
    </w:rPr>
  </w:style>
  <w:style w:type="paragraph" w:styleId="21">
    <w:name w:val="Body Text 2"/>
    <w:basedOn w:val="a"/>
    <w:link w:val="22"/>
    <w:rsid w:val="00185E00"/>
    <w:pPr>
      <w:widowControl/>
      <w:autoSpaceDE/>
      <w:autoSpaceDN/>
      <w:adjustRightInd/>
      <w:jc w:val="both"/>
    </w:pPr>
    <w:rPr>
      <w:sz w:val="28"/>
      <w:szCs w:val="20"/>
    </w:rPr>
  </w:style>
  <w:style w:type="character" w:customStyle="1" w:styleId="22">
    <w:name w:val="Основной текст 2 Знак"/>
    <w:basedOn w:val="a0"/>
    <w:link w:val="21"/>
    <w:rsid w:val="00185E00"/>
    <w:rPr>
      <w:rFonts w:ascii="Times New Roman" w:eastAsia="Times New Roman" w:hAnsi="Times New Roman" w:cs="Times New Roman"/>
      <w:sz w:val="28"/>
      <w:szCs w:val="20"/>
      <w:lang w:eastAsia="ru-RU"/>
    </w:rPr>
  </w:style>
  <w:style w:type="paragraph" w:customStyle="1" w:styleId="ConsPlusTitle">
    <w:name w:val="ConsPlusTitle"/>
    <w:rsid w:val="00185E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Знак"/>
    <w:basedOn w:val="a"/>
    <w:rsid w:val="00185E00"/>
    <w:pPr>
      <w:widowControl/>
      <w:autoSpaceDE/>
      <w:autoSpaceDN/>
      <w:adjustRightInd/>
      <w:spacing w:after="160" w:line="240" w:lineRule="exact"/>
    </w:pPr>
    <w:rPr>
      <w:rFonts w:ascii="Verdana" w:hAnsi="Verdana"/>
      <w:lang w:val="en-US" w:eastAsia="en-US"/>
    </w:rPr>
  </w:style>
  <w:style w:type="paragraph" w:styleId="a6">
    <w:name w:val="Balloon Text"/>
    <w:basedOn w:val="a"/>
    <w:link w:val="a7"/>
    <w:uiPriority w:val="99"/>
    <w:semiHidden/>
    <w:unhideWhenUsed/>
    <w:rsid w:val="00185E00"/>
    <w:rPr>
      <w:rFonts w:ascii="Tahoma" w:hAnsi="Tahoma" w:cs="Tahoma"/>
      <w:sz w:val="16"/>
      <w:szCs w:val="16"/>
    </w:rPr>
  </w:style>
  <w:style w:type="character" w:customStyle="1" w:styleId="a7">
    <w:name w:val="Текст выноски Знак"/>
    <w:basedOn w:val="a0"/>
    <w:link w:val="a6"/>
    <w:uiPriority w:val="99"/>
    <w:semiHidden/>
    <w:rsid w:val="00185E00"/>
    <w:rPr>
      <w:rFonts w:ascii="Tahoma" w:eastAsia="Times New Roman" w:hAnsi="Tahoma" w:cs="Tahoma"/>
      <w:sz w:val="16"/>
      <w:szCs w:val="16"/>
      <w:lang w:eastAsia="ru-RU"/>
    </w:rPr>
  </w:style>
  <w:style w:type="paragraph" w:customStyle="1" w:styleId="ConsPlusNormal">
    <w:name w:val="ConsPlusNormal"/>
    <w:rsid w:val="008348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1B68F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a8">
    <w:name w:val="Emphasis"/>
    <w:basedOn w:val="a0"/>
    <w:qFormat/>
    <w:rsid w:val="00232B3B"/>
    <w:rPr>
      <w:i/>
      <w:iCs/>
    </w:rPr>
  </w:style>
  <w:style w:type="paragraph" w:styleId="a9">
    <w:name w:val="No Spacing"/>
    <w:uiPriority w:val="1"/>
    <w:qFormat/>
    <w:rsid w:val="00232B3B"/>
    <w:pPr>
      <w:spacing w:after="0" w:line="240" w:lineRule="auto"/>
      <w:jc w:val="both"/>
    </w:pPr>
    <w:rPr>
      <w:rFonts w:ascii="Arial" w:eastAsia="Times New Roman" w:hAnsi="Arial" w:cs="Arial"/>
      <w:color w:val="333333"/>
      <w:sz w:val="20"/>
      <w:szCs w:val="20"/>
      <w:lang w:eastAsia="ru-RU"/>
    </w:rPr>
  </w:style>
  <w:style w:type="character" w:styleId="aa">
    <w:name w:val="Hyperlink"/>
    <w:rsid w:val="004D5405"/>
    <w:rPr>
      <w:color w:val="0000FF"/>
      <w:u w:val="single"/>
    </w:rPr>
  </w:style>
  <w:style w:type="paragraph" w:styleId="ab">
    <w:name w:val="List Paragraph"/>
    <w:basedOn w:val="a"/>
    <w:uiPriority w:val="34"/>
    <w:qFormat/>
    <w:rsid w:val="004D5405"/>
    <w:pPr>
      <w:widowControl/>
      <w:autoSpaceDE/>
      <w:autoSpaceDN/>
      <w:adjustRightInd/>
      <w:spacing w:after="60"/>
      <w:ind w:left="720"/>
      <w:contextualSpacing/>
      <w:jc w:val="both"/>
    </w:pPr>
    <w:rPr>
      <w:rFonts w:ascii="Arial" w:hAnsi="Arial" w:cs="Arial"/>
      <w:color w:val="333333"/>
      <w:sz w:val="20"/>
      <w:szCs w:val="20"/>
    </w:rPr>
  </w:style>
  <w:style w:type="paragraph" w:customStyle="1" w:styleId="ConsPlusNonformat">
    <w:name w:val="ConsPlusNonformat"/>
    <w:rsid w:val="004D54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D5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cxsplast">
    <w:name w:val="consnormalcxsplast"/>
    <w:basedOn w:val="a"/>
    <w:rsid w:val="004D5405"/>
    <w:pPr>
      <w:widowControl/>
      <w:autoSpaceDE/>
      <w:autoSpaceDN/>
      <w:adjustRightInd/>
      <w:spacing w:before="100" w:beforeAutospacing="1" w:after="100" w:afterAutospacing="1"/>
    </w:pPr>
  </w:style>
  <w:style w:type="paragraph" w:customStyle="1" w:styleId="consnormalcxspmiddle">
    <w:name w:val="consnormalcxspmiddle"/>
    <w:basedOn w:val="a"/>
    <w:rsid w:val="004D5405"/>
    <w:pPr>
      <w:widowControl/>
      <w:autoSpaceDE/>
      <w:autoSpaceDN/>
      <w:adjustRightInd/>
      <w:spacing w:before="100" w:beforeAutospacing="1" w:after="100" w:afterAutospacing="1"/>
    </w:pPr>
  </w:style>
  <w:style w:type="paragraph" w:styleId="ac">
    <w:name w:val="header"/>
    <w:basedOn w:val="a"/>
    <w:link w:val="ad"/>
    <w:uiPriority w:val="99"/>
    <w:unhideWhenUsed/>
    <w:rsid w:val="0067216D"/>
    <w:pPr>
      <w:tabs>
        <w:tab w:val="center" w:pos="4677"/>
        <w:tab w:val="right" w:pos="9355"/>
      </w:tabs>
    </w:pPr>
  </w:style>
  <w:style w:type="character" w:customStyle="1" w:styleId="ad">
    <w:name w:val="Верхний колонтитул Знак"/>
    <w:basedOn w:val="a0"/>
    <w:link w:val="ac"/>
    <w:uiPriority w:val="99"/>
    <w:rsid w:val="0067216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7216D"/>
    <w:pPr>
      <w:tabs>
        <w:tab w:val="center" w:pos="4677"/>
        <w:tab w:val="right" w:pos="9355"/>
      </w:tabs>
    </w:pPr>
  </w:style>
  <w:style w:type="character" w:customStyle="1" w:styleId="af">
    <w:name w:val="Нижний колонтитул Знак"/>
    <w:basedOn w:val="a0"/>
    <w:link w:val="ae"/>
    <w:uiPriority w:val="99"/>
    <w:rsid w:val="0067216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7216D"/>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DB40816ADC2021A5D3653CD9DBAACB388509E36B8614383F021C426E8D75D11Cb2K5I" TargetMode="External"/><Relationship Id="rId18" Type="http://schemas.openxmlformats.org/officeDocument/2006/relationships/hyperlink" Target="consultantplus://offline/ref=3A596D0D948F2E303421EE5800A2404C48403F376972106ABD05602B99830309A1DEDE5FC1DFCE37N8V8K" TargetMode="External"/><Relationship Id="rId3" Type="http://schemas.openxmlformats.org/officeDocument/2006/relationships/styles" Target="styles.xml"/><Relationship Id="rId21" Type="http://schemas.openxmlformats.org/officeDocument/2006/relationships/hyperlink" Target="mailto:algorpos@inbox.ru" TargetMode="External"/><Relationship Id="rId7" Type="http://schemas.openxmlformats.org/officeDocument/2006/relationships/endnotes" Target="endnotes.xml"/><Relationship Id="rId12" Type="http://schemas.openxmlformats.org/officeDocument/2006/relationships/hyperlink" Target="consultantplus://offline/ref=E955AF02F3E454BD363F611EEB6717E19A1A3CDD0F05B75A07A487D812h1wDK" TargetMode="External"/><Relationship Id="rId17" Type="http://schemas.openxmlformats.org/officeDocument/2006/relationships/hyperlink" Target="consultantplus://offline/ref=3A596D0D948F2E303421EE5800A2404C48423F346D72106ABD05602B99N8V3K" TargetMode="External"/><Relationship Id="rId2" Type="http://schemas.openxmlformats.org/officeDocument/2006/relationships/numbering" Target="numbering.xml"/><Relationship Id="rId16" Type="http://schemas.openxmlformats.org/officeDocument/2006/relationships/hyperlink" Target="consultantplus://offline/ref=3A596D0D948F2E303421EE5800A2404C48423F366E7E106ABD05602B99N8V3K" TargetMode="External"/><Relationship Id="rId20" Type="http://schemas.openxmlformats.org/officeDocument/2006/relationships/hyperlink" Target="consultantplus://offline/ref=3A596D0D948F2E303421EE5800A2404C4B423A376A7D106ABD05602B99N8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55AF02F3E454BD363F611EEB6717E199123ADF080DB75A07A487D812h1wDK" TargetMode="External"/><Relationship Id="rId5" Type="http://schemas.openxmlformats.org/officeDocument/2006/relationships/webSettings" Target="webSettings.xml"/><Relationship Id="rId15" Type="http://schemas.openxmlformats.org/officeDocument/2006/relationships/hyperlink" Target="consultantplus://offline/ref=3A596D0D948F2E303421EE5800A2404C4B4836316F72106ABD05602B99N8V3K" TargetMode="External"/><Relationship Id="rId23" Type="http://schemas.openxmlformats.org/officeDocument/2006/relationships/theme" Target="theme/theme1.xml"/><Relationship Id="rId10" Type="http://schemas.openxmlformats.org/officeDocument/2006/relationships/hyperlink" Target="consultantplus://offline/ref=009C3F5517E1218EED390CFF91C5761807E2DAB85D3679D2BF254839A9Q5e4K" TargetMode="External"/><Relationship Id="rId19" Type="http://schemas.openxmlformats.org/officeDocument/2006/relationships/hyperlink" Target="consultantplus://offline/ref=3A596D0D948F2E303421EE5800A2404C4B403F34697A106ABD05602B99N8V3K" TargetMode="External"/><Relationship Id="rId4" Type="http://schemas.openxmlformats.org/officeDocument/2006/relationships/settings" Target="settings.xml"/><Relationship Id="rId9" Type="http://schemas.openxmlformats.org/officeDocument/2006/relationships/hyperlink" Target="consultantplus://offline/ref=E955AF02F3E454BD363F611EEB6717E19A1B3ADE0E04B75A07A487D812h1wDK" TargetMode="External"/><Relationship Id="rId14" Type="http://schemas.openxmlformats.org/officeDocument/2006/relationships/hyperlink" Target="consultantplus://offline/ref=3A596D0D948F2E303421EE5800A2404C48483937612C4768EC506EN2VE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C5CFB-93FE-4A08-B545-8CA4C509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21</Pages>
  <Words>8502</Words>
  <Characters>48464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Стрекалова Галина Николаевна</cp:lastModifiedBy>
  <cp:revision>34</cp:revision>
  <dcterms:created xsi:type="dcterms:W3CDTF">2015-07-11T18:14:00Z</dcterms:created>
  <dcterms:modified xsi:type="dcterms:W3CDTF">2019-12-16T09:38:00Z</dcterms:modified>
</cp:coreProperties>
</file>